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13" w:rsidRDefault="007C5613" w:rsidP="007C56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682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C5613" w:rsidRPr="00500682" w:rsidRDefault="007C5613" w:rsidP="007C56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682">
        <w:rPr>
          <w:rFonts w:ascii="Times New Roman" w:hAnsi="Times New Roman"/>
          <w:b/>
          <w:bCs/>
          <w:sz w:val="24"/>
          <w:szCs w:val="24"/>
        </w:rPr>
        <w:t>«Детский сад № 2 «Дюймовочка»</w:t>
      </w: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40"/>
          <w:szCs w:val="40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40"/>
          <w:szCs w:val="40"/>
        </w:rPr>
      </w:pPr>
      <w:r w:rsidRPr="00067B5D">
        <w:rPr>
          <w:rStyle w:val="c2"/>
          <w:bCs/>
          <w:sz w:val="40"/>
          <w:szCs w:val="40"/>
        </w:rPr>
        <w:t>Беседа «</w:t>
      </w:r>
      <w:r>
        <w:rPr>
          <w:rStyle w:val="c2"/>
          <w:bCs/>
          <w:sz w:val="40"/>
          <w:szCs w:val="40"/>
        </w:rPr>
        <w:t>Они сражались за Родину</w:t>
      </w:r>
      <w:r w:rsidRPr="00067B5D">
        <w:rPr>
          <w:rStyle w:val="c2"/>
          <w:bCs/>
          <w:sz w:val="40"/>
          <w:szCs w:val="40"/>
        </w:rPr>
        <w:t>»</w:t>
      </w: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C5613" w:rsidRPr="00067B5D" w:rsidRDefault="007C5613" w:rsidP="007C5613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r w:rsidRPr="00067B5D">
        <w:rPr>
          <w:rStyle w:val="c2"/>
          <w:bCs/>
          <w:sz w:val="28"/>
          <w:szCs w:val="28"/>
        </w:rPr>
        <w:t>Составила:</w:t>
      </w:r>
    </w:p>
    <w:p w:rsidR="00026F99" w:rsidRPr="00067B5D" w:rsidRDefault="00026F99" w:rsidP="00026F99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proofErr w:type="spellStart"/>
      <w:r>
        <w:rPr>
          <w:rStyle w:val="c2"/>
          <w:bCs/>
          <w:sz w:val="28"/>
          <w:szCs w:val="28"/>
        </w:rPr>
        <w:t>Костоломова</w:t>
      </w:r>
      <w:proofErr w:type="spellEnd"/>
      <w:r>
        <w:rPr>
          <w:rStyle w:val="c2"/>
          <w:bCs/>
          <w:sz w:val="28"/>
          <w:szCs w:val="28"/>
        </w:rPr>
        <w:t xml:space="preserve"> Ж.Ф.</w:t>
      </w:r>
    </w:p>
    <w:p w:rsidR="007C5613" w:rsidRPr="00067B5D" w:rsidRDefault="00026F99" w:rsidP="007C5613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bookmarkStart w:id="0" w:name="_GoBack"/>
      <w:bookmarkEnd w:id="0"/>
      <w:r>
        <w:rPr>
          <w:rStyle w:val="c2"/>
          <w:bCs/>
          <w:sz w:val="28"/>
          <w:szCs w:val="28"/>
        </w:rPr>
        <w:t xml:space="preserve"> </w:t>
      </w: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7C5613" w:rsidRDefault="007C5613" w:rsidP="007C5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:rsidR="00751726" w:rsidRDefault="00751726"/>
    <w:p w:rsidR="007C5613" w:rsidRPr="007C5613" w:rsidRDefault="007C5613" w:rsidP="007C5613">
      <w:pPr>
        <w:pStyle w:val="a4"/>
        <w:rPr>
          <w:rStyle w:val="a5"/>
          <w:rFonts w:ascii="Times New Roman" w:eastAsia="Times New Roman" w:hAnsi="Times New Roman"/>
          <w:sz w:val="28"/>
          <w:szCs w:val="28"/>
          <w:lang w:eastAsia="ru-RU"/>
        </w:rPr>
      </w:pPr>
      <w:r w:rsidRPr="007C5613"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Цель: </w:t>
      </w:r>
    </w:p>
    <w:p w:rsidR="007C5613" w:rsidRDefault="007C5613" w:rsidP="007C561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Расширять знания детей о том, как защищали свою Родину русские люди в годы Великой Отечественной войны, как живущие помнят о них.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Активизировать словарь по теме, обогащать речь детей.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Воспитывать гордость, патриотизм, чувство уважения к ветеранам Великой Отечественной войны, желание заботиться о них.</w:t>
      </w:r>
    </w:p>
    <w:p w:rsidR="007C5613" w:rsidRDefault="007C5613" w:rsidP="007C561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C5613" w:rsidRDefault="007C5613" w:rsidP="007C561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7C5613" w:rsidRDefault="007C5613" w:rsidP="007C561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C5613" w:rsidRDefault="007C5613" w:rsidP="007C5613">
      <w:pPr>
        <w:pStyle w:val="a4"/>
        <w:rPr>
          <w:rStyle w:val="a5"/>
        </w:rPr>
      </w:pPr>
    </w:p>
    <w:p w:rsidR="007C5613" w:rsidRDefault="007C5613" w:rsidP="007C5613">
      <w:pPr>
        <w:pStyle w:val="a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Чтение литературных произведений,  стихов о войне, мире, победе. </w:t>
      </w:r>
    </w:p>
    <w:p w:rsidR="007C5613" w:rsidRDefault="007C5613" w:rsidP="007C5613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Слушание музыкальных произведений о войне: «День Победы», «Смуглянка»,  «Катюша», «Священная война».</w:t>
      </w:r>
    </w:p>
    <w:p w:rsidR="007C5613" w:rsidRDefault="007C5613" w:rsidP="007C5613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Рассматривание плакатов военных лет, фотографий, иллюстраций, презентаций.</w:t>
      </w:r>
    </w:p>
    <w:p w:rsidR="007C5613" w:rsidRDefault="007C5613" w:rsidP="007C5613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Просмотр мультфильмов, посвященным детям войны: «Воспоминание», </w:t>
      </w:r>
    </w:p>
    <w:p w:rsidR="007C5613" w:rsidRDefault="007C5613" w:rsidP="007C5613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«Солдатская лампа», «Солдатская сказка»,  «Салют».</w:t>
      </w:r>
    </w:p>
    <w:p w:rsidR="007C5613" w:rsidRDefault="007C5613" w:rsidP="007C5613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Использование дидактических игр: «Отгадай и назови», «Узнай и назови боевую технику ВОВ», «Подсчитай и отсчитай медали в пределах пяти»</w:t>
      </w:r>
    </w:p>
    <w:p w:rsidR="007C5613" w:rsidRDefault="007C5613" w:rsidP="007C5613">
      <w:pPr>
        <w:pStyle w:val="a4"/>
        <w:jc w:val="center"/>
        <w:rPr>
          <w:rStyle w:val="a5"/>
        </w:rPr>
      </w:pPr>
    </w:p>
    <w:p w:rsidR="007C5613" w:rsidRPr="007C5613" w:rsidRDefault="007C5613" w:rsidP="007C5613">
      <w:pPr>
        <w:pStyle w:val="a4"/>
        <w:rPr>
          <w:rStyle w:val="a5"/>
          <w:rFonts w:ascii="Times New Roman" w:hAnsi="Times New Roman"/>
          <w:sz w:val="28"/>
          <w:szCs w:val="28"/>
        </w:rPr>
      </w:pPr>
      <w:r w:rsidRPr="007C5613">
        <w:rPr>
          <w:rStyle w:val="a5"/>
          <w:rFonts w:ascii="Times New Roman" w:hAnsi="Times New Roman"/>
          <w:sz w:val="28"/>
          <w:szCs w:val="28"/>
        </w:rPr>
        <w:t>Материал и оборудование</w:t>
      </w:r>
      <w:r>
        <w:rPr>
          <w:rStyle w:val="a5"/>
          <w:rFonts w:ascii="Times New Roman" w:hAnsi="Times New Roman"/>
          <w:sz w:val="28"/>
          <w:szCs w:val="28"/>
        </w:rPr>
        <w:t>:</w:t>
      </w:r>
    </w:p>
    <w:p w:rsidR="007C5613" w:rsidRDefault="007C5613" w:rsidP="007C5613">
      <w:pPr>
        <w:pStyle w:val="a4"/>
        <w:rPr>
          <w:rFonts w:ascii="Times New Roman" w:hAnsi="Times New Roman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-Аудиозапись звуков бомбежки,  песен «Священная война», «День Победы»;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-иллюстрации по теме «Великая Отечественная война», плакат «Родина – мать – зовёт!»;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-фотографии ветеранов ВОВ;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-иллюстрации сохранившихся вещей после войны;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-листы бумаги черного цвета, краски. </w:t>
      </w:r>
    </w:p>
    <w:p w:rsidR="007C5613" w:rsidRDefault="007C5613" w:rsidP="007C5613">
      <w:pPr>
        <w:pStyle w:val="a4"/>
        <w:jc w:val="center"/>
        <w:rPr>
          <w:rStyle w:val="a5"/>
        </w:rPr>
      </w:pPr>
    </w:p>
    <w:p w:rsidR="007C5613" w:rsidRDefault="007C5613" w:rsidP="007C5613">
      <w:pPr>
        <w:pStyle w:val="a3"/>
        <w:rPr>
          <w:rStyle w:val="a5"/>
        </w:rPr>
      </w:pPr>
    </w:p>
    <w:p w:rsidR="007C5613" w:rsidRDefault="007C5613" w:rsidP="007C5613">
      <w:pPr>
        <w:pStyle w:val="a3"/>
        <w:rPr>
          <w:rStyle w:val="a5"/>
        </w:rPr>
      </w:pPr>
    </w:p>
    <w:p w:rsidR="007C5613" w:rsidRDefault="007C5613" w:rsidP="007C5613">
      <w:pPr>
        <w:pStyle w:val="a3"/>
        <w:rPr>
          <w:rStyle w:val="a5"/>
        </w:rPr>
      </w:pPr>
    </w:p>
    <w:p w:rsidR="007C5613" w:rsidRDefault="007C5613" w:rsidP="007C5613">
      <w:pPr>
        <w:pStyle w:val="a3"/>
        <w:rPr>
          <w:rStyle w:val="a5"/>
        </w:rPr>
      </w:pPr>
    </w:p>
    <w:p w:rsidR="007C5613" w:rsidRDefault="007C5613" w:rsidP="007C5613">
      <w:pPr>
        <w:pStyle w:val="a3"/>
        <w:rPr>
          <w:rStyle w:val="a5"/>
        </w:rPr>
      </w:pPr>
    </w:p>
    <w:p w:rsidR="007C5613" w:rsidRDefault="007C5613" w:rsidP="007C5613">
      <w:pPr>
        <w:pStyle w:val="a3"/>
        <w:rPr>
          <w:rStyle w:val="a5"/>
        </w:rPr>
      </w:pPr>
    </w:p>
    <w:p w:rsidR="007C5613" w:rsidRDefault="007C5613" w:rsidP="007C5613">
      <w:pPr>
        <w:pStyle w:val="a3"/>
        <w:rPr>
          <w:rStyle w:val="a5"/>
        </w:rPr>
      </w:pPr>
    </w:p>
    <w:p w:rsidR="007C5613" w:rsidRDefault="007C5613" w:rsidP="007C5613">
      <w:pPr>
        <w:pStyle w:val="a3"/>
        <w:rPr>
          <w:rStyle w:val="a5"/>
        </w:rPr>
      </w:pPr>
    </w:p>
    <w:p w:rsidR="007C5613" w:rsidRDefault="007C5613" w:rsidP="007C5613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5613" w:rsidRDefault="007C5613" w:rsidP="007C56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5613" w:rsidRDefault="007C5613" w:rsidP="007C56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Ход беседы</w:t>
      </w:r>
    </w:p>
    <w:p w:rsidR="007C5613" w:rsidRDefault="007C5613" w:rsidP="007C5613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Ребята, сегодня мы с вами поговорим о Великой Отечественной войне, которая была очень давно и о наших воинах,  защитниках, которые победили в этой войне. О тех, кто с оружием в руках защищал нашу свободу, нашу Родину.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 что же такое Родина для вас?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(Ответы детей).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Тот самый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длинный день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году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его безоблачной погодой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Нам выдал общую беду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всех, на все четыре года.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Она такой вдавила след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стольких наземь положила,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Что двадцать лет и тридцать лет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Живым не верится, что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живы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к мертвым выправив билет,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Всё едет кто-нибудь из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близких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время добавляет в списки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Еще кого-то, кого-то нет.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Ребята,  в этом году исполняется 75 год со дня Победы нашего народа в Великой Отечественной войне. О войне мы сегодня знаем по книгам, фильмам, воспоминаниям ветеранов войны и труда.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Великая Отечественная война началась летом, 22 июня 1941 года. Враг напал на нашу страну внезапно, не объявляя нам войну, нарушив мирный договор. Фашисты надеялись на легкую и быструю победу. Им хотелось захватить богатые земли нашей страны, а мирных и трудолюбивых жителей сделать рабами. Но они просчитались, на защиту свободной любимой Родины встал весь народ от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мала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до велика.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Победа ковалась не только на фронте, но и в тылу. Женщины, старики и дети работали на полях, делали снаряды, ремонтировали подбитые танки и самолёты. Чтобы одолеть врага, необходимо было хорошо вооружить наши войска. Конструкторы, изобретатели сконструировали новые виды оружия,  танки, самолёты.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(Звучит аудиозапись голоса Левитана об объявлении войны).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первые дни войны появился плакат «Родина-мать зовет! ». Посмотрите, художник изобразил нашу Родину в виде немолодой женщины, держащей в руках присягу, а за ее спиной ощетинились штыки защитников Отчизны.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(Дети рассматривают стенд с изображением плаката).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чего фашисты двинули свою армию на нашу страну?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(Предположения детей: для того, чтобы сильной и богатой стала одна страна – Германия; враги хотели подчинить себе наших людей, ограбить нашу страну)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Наша страна – большая и богатая. У нас много запасов нефти и угля, железной руды. А сколько рек, лесов, полей! А что выращивается на полях?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(Ответы детей: пшеница, рожь, картофель, разные овощи)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 это хотел захватить враг. На города и села нашей страны вражеские самолеты сбрасывали бомбы. Огромная армия уничтожала людей, разрушала города, дороги, заводы. Кто встал на пути врага? Кто отправился на защиту Родины?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(Ответы детей: наша армия, солдаты)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борьбу с захватчиками встала наша армия, в то время она называлась Армия Советского Союза, или Советская армия. Все взрослые мужчины стали солдатами и ушли на фронт. Ребята, а что это такое – фронт? Кого там можно увидеть? Что там происходит?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(Ответы детей: фронт – это место, где идут бои; там сражаются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бойцы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стреляют) 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Там идет битва. Послушайте звуки битвы.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(Аудиозапись звуков битвы).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Взрываются бомбы. Летят самолеты. Грохочут танки. Гремят выстрелы. Слышатся крики солдат. Враг силен. Но защитники помнят такое правило: «Бой – святое дело, иди на врага смело! » Все как один встали на защиту родины. И из нашей станицы ушли на фронт мужчины. Они стали рядовыми пехотинцами, связистами, артиллеристами, пулеметчиками, танкистами – смелыми защитниками Родины. Обратите внимание на стенд. Здесь вы видите фотографии наших земляков героев Великой Отечественной войны. Ребята, а кто такой герой?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(Ответы детей: смелый человек, тот, кто совершил подвиг).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Мы с вами будем продолжать знакомиться с ними и их подвигами. Ребята, а кто ждал солдат дома?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(Ответы детей: мамы, жены, дети, сестры).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Родные и близкие ждали дома солдат. Ждали с фронта солдатских писем. В них солдаты писали о своей любви к родным, о том, что скоро кончится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война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и они вернутся домой. Но не всем было суждено вернуться. Многие полегли на поле боя. Мы, люди, живущие сейчас, помним о них и благодарны им за мир, который они отстояли.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(Дети рассматривают фотографии солдат).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Ребята, а как называют людей, вернувшихся с той войны и живущих сейчас рядом с нами?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(Ветераны).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Мы обязательно пригласим к нам на праздничный утренник, посвященный Дню Победы, ветеранов Великой Отечественной войны. Мы приготовим для них подарки своими руками, подготовим концерт. 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Сегодня, ребята,  мы нарисуем праздничный салют. А перед тем как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приступить к рисованию давайте немного отдохнём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Физкультминутка: «Как солдаты»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Встали ровненько, ребята,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Пошагали как солдаты.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Влево, вправо наклонись,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носочках потянись.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 - рывок,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Два - рывок,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Отдохнул ли ты, дружок?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Помаши кистями дружно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Рисовать сейчас нам нужно.</w:t>
      </w:r>
    </w:p>
    <w:p w:rsidR="007C5613" w:rsidRDefault="007C5613" w:rsidP="007C5613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Рисование техникой «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тычка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» «Салют в честь Дня Победы»</w:t>
      </w:r>
    </w:p>
    <w:p w:rsidR="007C5613" w:rsidRDefault="007C5613" w:rsidP="007C5613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Какого цвета  бумагу приготовили вам для рисования салюта? 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(Чёрного).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Правильно, салют бывает ночью, когда небо темное. Приступаем к работе.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(Дети разными красками рисуют салют).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Ребята, а сейчас давайте вместе с вами подведём итог нашего интересного занятия,  которое было посвящено Великой Отечественной Войне и расскажем стихотворения.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(Дети рассказывают стихи о войне).</w:t>
      </w: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7C5613" w:rsidRDefault="007C5613" w:rsidP="007C56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Литература</w:t>
      </w:r>
    </w:p>
    <w:p w:rsidR="007C5613" w:rsidRDefault="007C5613" w:rsidP="007C5613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7C5613" w:rsidRDefault="007C5613" w:rsidP="007C5613">
      <w:pPr>
        <w:pStyle w:val="a4"/>
        <w:rPr>
          <w:rFonts w:ascii="Times New Roman" w:hAnsi="Times New Roman"/>
        </w:rPr>
      </w:pPr>
      <w:r>
        <w:rPr>
          <w:rStyle w:val="c15"/>
          <w:rFonts w:ascii="Times New Roman" w:hAnsi="Times New Roman"/>
          <w:color w:val="444444"/>
          <w:sz w:val="28"/>
          <w:szCs w:val="28"/>
        </w:rPr>
        <w:t>1. Александрова Е. Ю. и др. Система патриотического воспитания в ДОУ. – Волгоград</w:t>
      </w:r>
      <w:proofErr w:type="gramStart"/>
      <w:r>
        <w:rPr>
          <w:rStyle w:val="c15"/>
          <w:rFonts w:ascii="Times New Roman" w:hAnsi="Times New Roman"/>
          <w:color w:val="444444"/>
          <w:sz w:val="28"/>
          <w:szCs w:val="28"/>
        </w:rPr>
        <w:t xml:space="preserve">.: </w:t>
      </w:r>
      <w:proofErr w:type="gramEnd"/>
      <w:r>
        <w:rPr>
          <w:rStyle w:val="c15"/>
          <w:rFonts w:ascii="Times New Roman" w:hAnsi="Times New Roman"/>
          <w:color w:val="444444"/>
          <w:sz w:val="28"/>
          <w:szCs w:val="28"/>
        </w:rPr>
        <w:t>Учитель, 2007г.</w:t>
      </w:r>
    </w:p>
    <w:p w:rsidR="007C5613" w:rsidRDefault="007C5613" w:rsidP="007C5613">
      <w:pPr>
        <w:pStyle w:val="a4"/>
        <w:rPr>
          <w:rFonts w:ascii="Times New Roman" w:hAnsi="Times New Roman"/>
        </w:rPr>
      </w:pPr>
      <w:r>
        <w:rPr>
          <w:rStyle w:val="c15"/>
          <w:rFonts w:ascii="Times New Roman" w:hAnsi="Times New Roman"/>
          <w:color w:val="444444"/>
          <w:sz w:val="28"/>
          <w:szCs w:val="28"/>
        </w:rPr>
        <w:t>2. Казаков А. П., Шорыгина Т. А. Детям о великой победе!  - М.: «Гном и Д», 2005 г.</w:t>
      </w:r>
    </w:p>
    <w:p w:rsidR="007C5613" w:rsidRDefault="007C5613" w:rsidP="007C5613">
      <w:pPr>
        <w:pStyle w:val="a4"/>
        <w:rPr>
          <w:rFonts w:ascii="Times New Roman" w:hAnsi="Times New Roman"/>
        </w:rPr>
      </w:pPr>
      <w:r>
        <w:rPr>
          <w:rStyle w:val="c15"/>
          <w:rFonts w:ascii="Times New Roman" w:hAnsi="Times New Roman"/>
          <w:color w:val="444444"/>
          <w:sz w:val="28"/>
          <w:szCs w:val="28"/>
        </w:rPr>
        <w:t xml:space="preserve">3. </w:t>
      </w:r>
      <w:proofErr w:type="spellStart"/>
      <w:r>
        <w:rPr>
          <w:rStyle w:val="c15"/>
          <w:rFonts w:ascii="Times New Roman" w:hAnsi="Times New Roman"/>
          <w:color w:val="444444"/>
          <w:sz w:val="28"/>
          <w:szCs w:val="28"/>
        </w:rPr>
        <w:t>Кондрыкинская</w:t>
      </w:r>
      <w:proofErr w:type="spellEnd"/>
      <w:r>
        <w:rPr>
          <w:rStyle w:val="c15"/>
          <w:rFonts w:ascii="Times New Roman" w:hAnsi="Times New Roman"/>
          <w:color w:val="444444"/>
          <w:sz w:val="28"/>
          <w:szCs w:val="28"/>
        </w:rPr>
        <w:t xml:space="preserve"> Л. А. С чего начинается Родина? – М.:  ТЦ «Сфера», 2004г.</w:t>
      </w:r>
    </w:p>
    <w:p w:rsidR="007C5613" w:rsidRDefault="007C5613" w:rsidP="007C5613">
      <w:pPr>
        <w:pStyle w:val="a4"/>
        <w:rPr>
          <w:rFonts w:ascii="Times New Roman" w:hAnsi="Times New Roman"/>
        </w:rPr>
      </w:pPr>
      <w:r>
        <w:rPr>
          <w:rStyle w:val="c15"/>
          <w:rFonts w:ascii="Times New Roman" w:hAnsi="Times New Roman"/>
          <w:color w:val="444444"/>
          <w:sz w:val="28"/>
          <w:szCs w:val="28"/>
        </w:rPr>
        <w:t xml:space="preserve">4. </w:t>
      </w:r>
      <w:proofErr w:type="spellStart"/>
      <w:r>
        <w:rPr>
          <w:rStyle w:val="c15"/>
          <w:rFonts w:ascii="Times New Roman" w:hAnsi="Times New Roman"/>
          <w:color w:val="444444"/>
          <w:sz w:val="28"/>
          <w:szCs w:val="28"/>
        </w:rPr>
        <w:t>Мулько</w:t>
      </w:r>
      <w:proofErr w:type="spellEnd"/>
      <w:r>
        <w:rPr>
          <w:rStyle w:val="c15"/>
          <w:rFonts w:ascii="Times New Roman" w:hAnsi="Times New Roman"/>
          <w:color w:val="444444"/>
          <w:sz w:val="28"/>
          <w:szCs w:val="28"/>
        </w:rPr>
        <w:t xml:space="preserve"> И. Ф. Социально-нравственное воспитание детей 5-7 лет. – М.: ТЦ Сфера, 2006. </w:t>
      </w:r>
    </w:p>
    <w:p w:rsidR="007C5613" w:rsidRDefault="007C5613" w:rsidP="007C5613">
      <w:pPr>
        <w:pStyle w:val="a4"/>
        <w:rPr>
          <w:rFonts w:ascii="Times New Roman" w:hAnsi="Times New Roman"/>
        </w:rPr>
      </w:pPr>
      <w:r>
        <w:rPr>
          <w:rStyle w:val="c15"/>
          <w:rFonts w:ascii="Times New Roman" w:hAnsi="Times New Roman"/>
          <w:color w:val="444444"/>
          <w:sz w:val="28"/>
          <w:szCs w:val="28"/>
        </w:rPr>
        <w:t xml:space="preserve">5. Новицкая М. Ю. Наследие. Патриотическое воспитание в детском саду. М.: </w:t>
      </w:r>
      <w:proofErr w:type="spellStart"/>
      <w:r>
        <w:rPr>
          <w:rStyle w:val="c15"/>
          <w:rFonts w:ascii="Times New Roman" w:hAnsi="Times New Roman"/>
          <w:color w:val="444444"/>
          <w:sz w:val="28"/>
          <w:szCs w:val="28"/>
        </w:rPr>
        <w:t>Линка</w:t>
      </w:r>
      <w:proofErr w:type="spellEnd"/>
      <w:r>
        <w:rPr>
          <w:rStyle w:val="c15"/>
          <w:rFonts w:ascii="Times New Roman" w:hAnsi="Times New Roman"/>
          <w:color w:val="444444"/>
          <w:sz w:val="28"/>
          <w:szCs w:val="28"/>
        </w:rPr>
        <w:t xml:space="preserve"> - Пресс, 2003.</w:t>
      </w:r>
    </w:p>
    <w:p w:rsidR="007C5613" w:rsidRDefault="007C5613"/>
    <w:sectPr w:rsidR="007C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8D"/>
    <w:rsid w:val="00026F99"/>
    <w:rsid w:val="0013608D"/>
    <w:rsid w:val="00751726"/>
    <w:rsid w:val="007C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C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5613"/>
  </w:style>
  <w:style w:type="paragraph" w:styleId="a3">
    <w:name w:val="Normal (Web)"/>
    <w:basedOn w:val="a"/>
    <w:uiPriority w:val="99"/>
    <w:semiHidden/>
    <w:unhideWhenUsed/>
    <w:rsid w:val="007C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56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5">
    <w:name w:val="c15"/>
    <w:basedOn w:val="a0"/>
    <w:rsid w:val="007C5613"/>
  </w:style>
  <w:style w:type="character" w:styleId="a5">
    <w:name w:val="Strong"/>
    <w:basedOn w:val="a0"/>
    <w:uiPriority w:val="22"/>
    <w:qFormat/>
    <w:rsid w:val="007C56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C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5613"/>
  </w:style>
  <w:style w:type="paragraph" w:styleId="a3">
    <w:name w:val="Normal (Web)"/>
    <w:basedOn w:val="a"/>
    <w:uiPriority w:val="99"/>
    <w:semiHidden/>
    <w:unhideWhenUsed/>
    <w:rsid w:val="007C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56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5">
    <w:name w:val="c15"/>
    <w:basedOn w:val="a0"/>
    <w:rsid w:val="007C5613"/>
  </w:style>
  <w:style w:type="character" w:styleId="a5">
    <w:name w:val="Strong"/>
    <w:basedOn w:val="a0"/>
    <w:uiPriority w:val="22"/>
    <w:qFormat/>
    <w:rsid w:val="007C5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1024</Words>
  <Characters>5843</Characters>
  <Application>Microsoft Office Word</Application>
  <DocSecurity>0</DocSecurity>
  <Lines>48</Lines>
  <Paragraphs>13</Paragraphs>
  <ScaleCrop>false</ScaleCrop>
  <Company>Microsoft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Методист</cp:lastModifiedBy>
  <cp:revision>3</cp:revision>
  <dcterms:created xsi:type="dcterms:W3CDTF">2020-05-12T09:14:00Z</dcterms:created>
  <dcterms:modified xsi:type="dcterms:W3CDTF">2023-07-28T11:43:00Z</dcterms:modified>
</cp:coreProperties>
</file>