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E4" w:rsidRPr="006B1E7C" w:rsidRDefault="00374BE4" w:rsidP="00374B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1E7C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374BE4" w:rsidRPr="006B1E7C" w:rsidRDefault="00374BE4" w:rsidP="00374B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1E7C">
        <w:rPr>
          <w:rFonts w:ascii="Times New Roman" w:hAnsi="Times New Roman"/>
          <w:sz w:val="28"/>
          <w:szCs w:val="28"/>
        </w:rPr>
        <w:t xml:space="preserve"> «Детский сад №2 « </w:t>
      </w:r>
      <w:proofErr w:type="spellStart"/>
      <w:r w:rsidRPr="006B1E7C">
        <w:rPr>
          <w:rFonts w:ascii="Times New Roman" w:hAnsi="Times New Roman"/>
          <w:sz w:val="28"/>
          <w:szCs w:val="28"/>
        </w:rPr>
        <w:t>Дюймовочка</w:t>
      </w:r>
      <w:proofErr w:type="spellEnd"/>
      <w:r w:rsidRPr="006B1E7C">
        <w:rPr>
          <w:rFonts w:ascii="Times New Roman" w:hAnsi="Times New Roman"/>
          <w:sz w:val="28"/>
          <w:szCs w:val="28"/>
        </w:rPr>
        <w:t>»</w:t>
      </w:r>
    </w:p>
    <w:p w:rsidR="00374BE4" w:rsidRPr="006B1E7C" w:rsidRDefault="00374BE4" w:rsidP="00374B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4BE4" w:rsidRPr="006B1E7C" w:rsidRDefault="00374BE4" w:rsidP="00374BE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74BE4" w:rsidRPr="006B1E7C" w:rsidRDefault="00374BE4" w:rsidP="00374BE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74BE4" w:rsidRPr="006B1E7C" w:rsidRDefault="00374BE4" w:rsidP="00374BE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74BE4" w:rsidRPr="006B1E7C" w:rsidRDefault="00374BE4" w:rsidP="00374BE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74BE4" w:rsidRPr="006B1E7C" w:rsidRDefault="00374BE4" w:rsidP="00374BE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74BE4" w:rsidRPr="006B1E7C" w:rsidRDefault="00374BE4" w:rsidP="00374BE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74BE4" w:rsidRPr="006B1E7C" w:rsidRDefault="00374BE4" w:rsidP="00374BE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74BE4" w:rsidRPr="006B1E7C" w:rsidRDefault="00374BE4" w:rsidP="00374BE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74BE4" w:rsidRPr="006B1E7C" w:rsidRDefault="00374BE4" w:rsidP="00374BE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74BE4" w:rsidRPr="006B1E7C" w:rsidRDefault="00374BE4" w:rsidP="00374BE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74BE4" w:rsidRPr="006B1E7C" w:rsidRDefault="00374BE4" w:rsidP="00374BE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74BE4" w:rsidRPr="006B1E7C" w:rsidRDefault="00374BE4" w:rsidP="00374B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1E7C">
        <w:rPr>
          <w:rFonts w:ascii="Times New Roman" w:hAnsi="Times New Roman"/>
          <w:bCs/>
          <w:sz w:val="28"/>
          <w:szCs w:val="28"/>
        </w:rPr>
        <w:t xml:space="preserve">Перспективное планирование работы с семьями воспитанников </w:t>
      </w:r>
    </w:p>
    <w:p w:rsidR="00374BE4" w:rsidRPr="006B1E7C" w:rsidRDefault="00374BE4" w:rsidP="00374B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4BE4" w:rsidRPr="006B1E7C" w:rsidRDefault="00374BE4" w:rsidP="00374B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1E7C">
        <w:rPr>
          <w:rFonts w:ascii="Times New Roman" w:hAnsi="Times New Roman"/>
          <w:bCs/>
          <w:sz w:val="28"/>
          <w:szCs w:val="28"/>
        </w:rPr>
        <w:t>2021-2022 учебный год</w:t>
      </w:r>
    </w:p>
    <w:p w:rsidR="00374BE4" w:rsidRPr="006B1E7C" w:rsidRDefault="00374BE4" w:rsidP="00374BE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74BE4" w:rsidRPr="006B1E7C" w:rsidRDefault="00374BE4" w:rsidP="00374BE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74BE4" w:rsidRPr="006B1E7C" w:rsidRDefault="00374BE4" w:rsidP="00374BE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74BE4" w:rsidRPr="006B1E7C" w:rsidRDefault="00374BE4" w:rsidP="00374B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4BE4" w:rsidRPr="006B1E7C" w:rsidRDefault="00374BE4" w:rsidP="00374BE4">
      <w:pPr>
        <w:rPr>
          <w:rFonts w:ascii="Times New Roman" w:hAnsi="Times New Roman"/>
          <w:b/>
          <w:sz w:val="28"/>
          <w:szCs w:val="28"/>
        </w:rPr>
      </w:pPr>
    </w:p>
    <w:p w:rsidR="00374BE4" w:rsidRPr="006B1E7C" w:rsidRDefault="00374BE4" w:rsidP="00374BE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74BE4" w:rsidRPr="006B1E7C" w:rsidRDefault="00374BE4" w:rsidP="00374BE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74BE4" w:rsidRPr="006B1E7C" w:rsidRDefault="00374BE4" w:rsidP="00374BE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74BE4" w:rsidRPr="006B1E7C" w:rsidRDefault="00374BE4" w:rsidP="00374BE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74BE4" w:rsidRPr="006B1E7C" w:rsidRDefault="00374BE4" w:rsidP="00374BE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74BE4" w:rsidRPr="006B1E7C" w:rsidRDefault="00374BE4" w:rsidP="00374BE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74BE4" w:rsidRPr="006B1E7C" w:rsidRDefault="00374BE4" w:rsidP="00374BE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74BE4" w:rsidRPr="006B1E7C" w:rsidRDefault="00374BE4" w:rsidP="00374BE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74BE4" w:rsidRPr="006B1E7C" w:rsidRDefault="00374BE4" w:rsidP="00374BE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74BE4" w:rsidRPr="006B1E7C" w:rsidRDefault="00374BE4" w:rsidP="00374BE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74BE4" w:rsidRPr="006B1E7C" w:rsidRDefault="00374BE4" w:rsidP="00374BE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74BE4" w:rsidRDefault="00374BE4" w:rsidP="00374B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4BE4" w:rsidRDefault="00374BE4" w:rsidP="00374B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4BE4" w:rsidRPr="006B1E7C" w:rsidRDefault="00374BE4" w:rsidP="00374BE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     </w:t>
      </w:r>
    </w:p>
    <w:p w:rsidR="00374BE4" w:rsidRPr="006B1E7C" w:rsidRDefault="00374BE4" w:rsidP="00374BE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74BE4" w:rsidRPr="006B1E7C" w:rsidRDefault="00374BE4" w:rsidP="00374BE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74BE4" w:rsidRPr="006B1E7C" w:rsidRDefault="00374BE4" w:rsidP="00374BE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74BE4" w:rsidRPr="006B1E7C" w:rsidRDefault="00374BE4" w:rsidP="00374BE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74BE4" w:rsidRPr="006B1E7C" w:rsidRDefault="00374BE4" w:rsidP="00374BE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74BE4" w:rsidRPr="006B1E7C" w:rsidRDefault="00374BE4" w:rsidP="00374B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B1E7C">
        <w:rPr>
          <w:rFonts w:ascii="Times New Roman" w:hAnsi="Times New Roman"/>
          <w:sz w:val="28"/>
          <w:szCs w:val="28"/>
        </w:rPr>
        <w:t xml:space="preserve">Ханты – </w:t>
      </w:r>
      <w:proofErr w:type="spellStart"/>
      <w:r w:rsidRPr="006B1E7C">
        <w:rPr>
          <w:rFonts w:ascii="Times New Roman" w:hAnsi="Times New Roman"/>
          <w:sz w:val="28"/>
          <w:szCs w:val="28"/>
        </w:rPr>
        <w:t>Мансийск</w:t>
      </w:r>
      <w:proofErr w:type="spellEnd"/>
      <w:proofErr w:type="gramEnd"/>
      <w:r w:rsidRPr="006B1E7C">
        <w:rPr>
          <w:rFonts w:ascii="Times New Roman" w:hAnsi="Times New Roman"/>
          <w:sz w:val="28"/>
          <w:szCs w:val="28"/>
        </w:rPr>
        <w:t xml:space="preserve"> </w:t>
      </w:r>
    </w:p>
    <w:p w:rsidR="00374BE4" w:rsidRPr="006B1E7C" w:rsidRDefault="00374BE4" w:rsidP="00374BE4">
      <w:pPr>
        <w:pStyle w:val="Default"/>
        <w:jc w:val="center"/>
        <w:rPr>
          <w:bCs/>
          <w:sz w:val="28"/>
          <w:szCs w:val="28"/>
        </w:rPr>
      </w:pPr>
      <w:r w:rsidRPr="006B1E7C">
        <w:rPr>
          <w:bCs/>
          <w:sz w:val="28"/>
          <w:szCs w:val="28"/>
        </w:rPr>
        <w:t>2021</w:t>
      </w:r>
    </w:p>
    <w:tbl>
      <w:tblPr>
        <w:tblStyle w:val="a3"/>
        <w:tblpPr w:leftFromText="180" w:rightFromText="180" w:vertAnchor="text" w:horzAnchor="page" w:tblpX="500" w:tblpY="-21"/>
        <w:tblW w:w="11156" w:type="dxa"/>
        <w:tblLook w:val="04A0" w:firstRow="1" w:lastRow="0" w:firstColumn="1" w:lastColumn="0" w:noHBand="0" w:noVBand="1"/>
      </w:tblPr>
      <w:tblGrid>
        <w:gridCol w:w="959"/>
        <w:gridCol w:w="4394"/>
        <w:gridCol w:w="2977"/>
        <w:gridCol w:w="2826"/>
      </w:tblGrid>
      <w:tr w:rsidR="00374BE4" w:rsidTr="00FB39D1">
        <w:trPr>
          <w:trHeight w:val="733"/>
        </w:trPr>
        <w:tc>
          <w:tcPr>
            <w:tcW w:w="959" w:type="dxa"/>
          </w:tcPr>
          <w:p w:rsidR="00374BE4" w:rsidRDefault="00374BE4" w:rsidP="00FB39D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374BE4" w:rsidRDefault="00374BE4" w:rsidP="00FB39D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374BE4" w:rsidRDefault="00374BE4" w:rsidP="00FB39D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4394" w:type="dxa"/>
          </w:tcPr>
          <w:p w:rsidR="00374BE4" w:rsidRDefault="00374BE4" w:rsidP="00FB39D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374BE4" w:rsidRPr="006B1E7C" w:rsidRDefault="00374BE4" w:rsidP="00FB39D1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2977" w:type="dxa"/>
          </w:tcPr>
          <w:p w:rsidR="00374BE4" w:rsidRDefault="00374BE4" w:rsidP="00FB39D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374BE4" w:rsidRDefault="00374BE4" w:rsidP="00FB39D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2826" w:type="dxa"/>
          </w:tcPr>
          <w:p w:rsidR="00374BE4" w:rsidRDefault="00374BE4" w:rsidP="00FB39D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374BE4" w:rsidRDefault="00374BE4" w:rsidP="00FB39D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374BE4" w:rsidRPr="005233D9" w:rsidTr="00FB39D1">
        <w:trPr>
          <w:trHeight w:val="783"/>
        </w:trPr>
        <w:tc>
          <w:tcPr>
            <w:tcW w:w="959" w:type="dxa"/>
          </w:tcPr>
          <w:p w:rsidR="00374BE4" w:rsidRPr="005233D9" w:rsidRDefault="00374BE4" w:rsidP="00FB39D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5233D9">
              <w:rPr>
                <w:b/>
                <w:bCs/>
                <w:sz w:val="28"/>
                <w:szCs w:val="28"/>
              </w:rPr>
              <w:t xml:space="preserve">     1</w:t>
            </w:r>
          </w:p>
          <w:p w:rsidR="00374BE4" w:rsidRPr="005233D9" w:rsidRDefault="00374BE4" w:rsidP="00FB39D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374BE4" w:rsidRPr="005233D9" w:rsidRDefault="00374BE4" w:rsidP="00FB39D1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5233D9">
              <w:rPr>
                <w:bCs/>
                <w:sz w:val="28"/>
                <w:szCs w:val="28"/>
              </w:rPr>
              <w:t>Оформление информационных стендов в группах и холле детского сада</w:t>
            </w:r>
          </w:p>
          <w:p w:rsidR="00374BE4" w:rsidRPr="005233D9" w:rsidRDefault="00374BE4" w:rsidP="00FB39D1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374BE4" w:rsidRPr="005233D9" w:rsidRDefault="00374BE4" w:rsidP="00FB39D1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>Сентябрь</w:t>
            </w:r>
          </w:p>
        </w:tc>
        <w:tc>
          <w:tcPr>
            <w:tcW w:w="2826" w:type="dxa"/>
          </w:tcPr>
          <w:p w:rsidR="00374BE4" w:rsidRPr="005233D9" w:rsidRDefault="00374BE4" w:rsidP="00FB39D1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>Воспитатели всех возрастных групп</w:t>
            </w:r>
          </w:p>
        </w:tc>
      </w:tr>
      <w:tr w:rsidR="00374BE4" w:rsidRPr="005233D9" w:rsidTr="00FB39D1">
        <w:trPr>
          <w:trHeight w:val="783"/>
        </w:trPr>
        <w:tc>
          <w:tcPr>
            <w:tcW w:w="959" w:type="dxa"/>
          </w:tcPr>
          <w:p w:rsidR="00374BE4" w:rsidRPr="005233D9" w:rsidRDefault="00374BE4" w:rsidP="00FB39D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233D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374BE4" w:rsidRPr="005233D9" w:rsidRDefault="00374BE4" w:rsidP="00FB39D1">
            <w:pPr>
              <w:pStyle w:val="Default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 xml:space="preserve">Тема: «Возрастные особенности детей трех – четырех лет и основные направления </w:t>
            </w:r>
          </w:p>
          <w:p w:rsidR="00374BE4" w:rsidRPr="005233D9" w:rsidRDefault="00374BE4" w:rsidP="00FB39D1">
            <w:pPr>
              <w:pStyle w:val="Default"/>
              <w:rPr>
                <w:bCs/>
                <w:sz w:val="28"/>
                <w:szCs w:val="28"/>
              </w:rPr>
            </w:pPr>
            <w:proofErr w:type="spellStart"/>
            <w:r w:rsidRPr="005233D9">
              <w:rPr>
                <w:sz w:val="28"/>
                <w:szCs w:val="28"/>
              </w:rPr>
              <w:t>воспитательно</w:t>
            </w:r>
            <w:proofErr w:type="spellEnd"/>
            <w:r w:rsidRPr="005233D9">
              <w:rPr>
                <w:sz w:val="28"/>
                <w:szCs w:val="28"/>
              </w:rPr>
              <w:t xml:space="preserve"> – образовательной и оздоровительной работы, на новый учебный год».</w:t>
            </w:r>
          </w:p>
        </w:tc>
        <w:tc>
          <w:tcPr>
            <w:tcW w:w="2977" w:type="dxa"/>
          </w:tcPr>
          <w:p w:rsidR="00374BE4" w:rsidRPr="005233D9" w:rsidRDefault="00374BE4" w:rsidP="00FB39D1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jc w:val="center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>Сентябрь</w:t>
            </w:r>
          </w:p>
        </w:tc>
        <w:tc>
          <w:tcPr>
            <w:tcW w:w="2826" w:type="dxa"/>
          </w:tcPr>
          <w:p w:rsidR="00374BE4" w:rsidRPr="005233D9" w:rsidRDefault="00374BE4" w:rsidP="00FB39D1">
            <w:pPr>
              <w:pStyle w:val="Default"/>
              <w:rPr>
                <w:sz w:val="28"/>
                <w:szCs w:val="28"/>
              </w:rPr>
            </w:pPr>
            <w:r w:rsidRPr="005233D9">
              <w:rPr>
                <w:bCs/>
                <w:sz w:val="28"/>
                <w:szCs w:val="28"/>
              </w:rPr>
              <w:t>Родительские групповые собрания:</w:t>
            </w:r>
            <w:r w:rsidRPr="005233D9">
              <w:rPr>
                <w:b/>
                <w:bCs/>
                <w:sz w:val="28"/>
                <w:szCs w:val="28"/>
              </w:rPr>
              <w:t xml:space="preserve"> </w:t>
            </w:r>
            <w:r w:rsidRPr="005233D9">
              <w:rPr>
                <w:sz w:val="28"/>
                <w:szCs w:val="28"/>
              </w:rPr>
              <w:t>Педагоги групп</w:t>
            </w:r>
          </w:p>
        </w:tc>
      </w:tr>
      <w:tr w:rsidR="00374BE4" w:rsidRPr="005233D9" w:rsidTr="00FB39D1">
        <w:trPr>
          <w:trHeight w:val="783"/>
        </w:trPr>
        <w:tc>
          <w:tcPr>
            <w:tcW w:w="959" w:type="dxa"/>
          </w:tcPr>
          <w:p w:rsidR="00374BE4" w:rsidRPr="005233D9" w:rsidRDefault="00374BE4" w:rsidP="00FB39D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233D9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374BE4" w:rsidRPr="005233D9" w:rsidRDefault="00374BE4" w:rsidP="00FB39D1">
            <w:pPr>
              <w:pStyle w:val="Default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 xml:space="preserve">Тема: «Игра дошкольника в условиях семейного воспитания» </w:t>
            </w:r>
          </w:p>
        </w:tc>
        <w:tc>
          <w:tcPr>
            <w:tcW w:w="2977" w:type="dxa"/>
          </w:tcPr>
          <w:p w:rsidR="00374BE4" w:rsidRPr="005233D9" w:rsidRDefault="00374BE4" w:rsidP="00FB39D1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jc w:val="center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>Сентябрь</w:t>
            </w:r>
          </w:p>
        </w:tc>
        <w:tc>
          <w:tcPr>
            <w:tcW w:w="2826" w:type="dxa"/>
          </w:tcPr>
          <w:p w:rsidR="00374BE4" w:rsidRDefault="00374BE4" w:rsidP="00FB39D1">
            <w:pPr>
              <w:pStyle w:val="Default"/>
              <w:rPr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 xml:space="preserve">Педагоги </w:t>
            </w:r>
          </w:p>
          <w:p w:rsidR="00374BE4" w:rsidRPr="005233D9" w:rsidRDefault="00374BE4" w:rsidP="00FB39D1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374BE4" w:rsidRPr="005233D9" w:rsidTr="00FB39D1">
        <w:trPr>
          <w:trHeight w:val="783"/>
        </w:trPr>
        <w:tc>
          <w:tcPr>
            <w:tcW w:w="959" w:type="dxa"/>
          </w:tcPr>
          <w:p w:rsidR="00374BE4" w:rsidRPr="005233D9" w:rsidRDefault="00374BE4" w:rsidP="00FB39D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233D9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374BE4" w:rsidRPr="005233D9" w:rsidRDefault="00374BE4" w:rsidP="00FB39D1">
            <w:pPr>
              <w:pStyle w:val="Default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>Тема: «Народная кукла как средство приобщения ребёнка к народной культуре».</w:t>
            </w:r>
          </w:p>
        </w:tc>
        <w:tc>
          <w:tcPr>
            <w:tcW w:w="2977" w:type="dxa"/>
          </w:tcPr>
          <w:p w:rsidR="00374BE4" w:rsidRPr="005233D9" w:rsidRDefault="00374BE4" w:rsidP="00FB39D1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jc w:val="center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>Октябрь</w:t>
            </w:r>
          </w:p>
        </w:tc>
        <w:tc>
          <w:tcPr>
            <w:tcW w:w="2826" w:type="dxa"/>
          </w:tcPr>
          <w:p w:rsidR="00374BE4" w:rsidRPr="005233D9" w:rsidRDefault="00374BE4" w:rsidP="00FB39D1">
            <w:pPr>
              <w:pStyle w:val="Default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>Педагоги</w:t>
            </w:r>
          </w:p>
        </w:tc>
      </w:tr>
      <w:tr w:rsidR="00374BE4" w:rsidRPr="005233D9" w:rsidTr="00FB39D1">
        <w:trPr>
          <w:trHeight w:val="783"/>
        </w:trPr>
        <w:tc>
          <w:tcPr>
            <w:tcW w:w="959" w:type="dxa"/>
          </w:tcPr>
          <w:p w:rsidR="00374BE4" w:rsidRPr="005233D9" w:rsidRDefault="00374BE4" w:rsidP="00FB39D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233D9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374BE4" w:rsidRPr="005233D9" w:rsidRDefault="00374BE4" w:rsidP="00FB39D1">
            <w:pPr>
              <w:pStyle w:val="Default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>Тема: «Основные направления воспитательной и оздоровительной работы с детьми на новый учебный год».</w:t>
            </w:r>
          </w:p>
        </w:tc>
        <w:tc>
          <w:tcPr>
            <w:tcW w:w="2977" w:type="dxa"/>
          </w:tcPr>
          <w:p w:rsidR="00374BE4" w:rsidRPr="005233D9" w:rsidRDefault="00374BE4" w:rsidP="00FB39D1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jc w:val="center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>Октябрь</w:t>
            </w:r>
          </w:p>
        </w:tc>
        <w:tc>
          <w:tcPr>
            <w:tcW w:w="2826" w:type="dxa"/>
          </w:tcPr>
          <w:p w:rsidR="00374BE4" w:rsidRPr="005233D9" w:rsidRDefault="00374BE4" w:rsidP="00FB39D1">
            <w:pPr>
              <w:pStyle w:val="Default"/>
              <w:rPr>
                <w:bCs/>
                <w:sz w:val="28"/>
                <w:szCs w:val="28"/>
              </w:rPr>
            </w:pPr>
            <w:r w:rsidRPr="005233D9">
              <w:rPr>
                <w:bCs/>
                <w:sz w:val="28"/>
                <w:szCs w:val="28"/>
              </w:rPr>
              <w:t>Общие родительские собрания.</w:t>
            </w:r>
          </w:p>
          <w:p w:rsidR="00374BE4" w:rsidRPr="005233D9" w:rsidRDefault="00374BE4" w:rsidP="00FB39D1">
            <w:pPr>
              <w:pStyle w:val="Default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 xml:space="preserve">Заведующий ДОУ </w:t>
            </w:r>
          </w:p>
          <w:p w:rsidR="00374BE4" w:rsidRPr="005233D9" w:rsidRDefault="00374BE4" w:rsidP="00FB39D1">
            <w:pPr>
              <w:pStyle w:val="Default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>Воспитатели.</w:t>
            </w:r>
            <w:r w:rsidRPr="005233D9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374BE4" w:rsidRPr="005233D9" w:rsidTr="00FB39D1">
        <w:trPr>
          <w:trHeight w:val="783"/>
        </w:trPr>
        <w:tc>
          <w:tcPr>
            <w:tcW w:w="959" w:type="dxa"/>
          </w:tcPr>
          <w:p w:rsidR="00374BE4" w:rsidRPr="005233D9" w:rsidRDefault="00374BE4" w:rsidP="00FB39D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233D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374BE4" w:rsidRPr="005233D9" w:rsidRDefault="00374BE4" w:rsidP="00FB39D1">
            <w:pPr>
              <w:pStyle w:val="Default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>Тема: «Роль родителей в возрождении русских традиций».</w:t>
            </w:r>
          </w:p>
        </w:tc>
        <w:tc>
          <w:tcPr>
            <w:tcW w:w="2977" w:type="dxa"/>
          </w:tcPr>
          <w:p w:rsidR="00374BE4" w:rsidRPr="005233D9" w:rsidRDefault="00374BE4" w:rsidP="00FB39D1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jc w:val="center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>Ноябрь</w:t>
            </w:r>
          </w:p>
        </w:tc>
        <w:tc>
          <w:tcPr>
            <w:tcW w:w="2826" w:type="dxa"/>
          </w:tcPr>
          <w:p w:rsidR="00374BE4" w:rsidRDefault="00374BE4" w:rsidP="00FB39D1">
            <w:pPr>
              <w:pStyle w:val="Default"/>
              <w:rPr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>Педагоги</w:t>
            </w:r>
          </w:p>
        </w:tc>
      </w:tr>
      <w:tr w:rsidR="00374BE4" w:rsidRPr="005233D9" w:rsidTr="00FB39D1">
        <w:trPr>
          <w:trHeight w:val="783"/>
        </w:trPr>
        <w:tc>
          <w:tcPr>
            <w:tcW w:w="959" w:type="dxa"/>
          </w:tcPr>
          <w:p w:rsidR="00374BE4" w:rsidRPr="005233D9" w:rsidRDefault="00374BE4" w:rsidP="00FB39D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233D9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374BE4" w:rsidRPr="005233D9" w:rsidRDefault="00374BE4" w:rsidP="00FB39D1">
            <w:pPr>
              <w:pStyle w:val="Default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 xml:space="preserve">Тема: «Развиваем речь детей дома». </w:t>
            </w:r>
          </w:p>
        </w:tc>
        <w:tc>
          <w:tcPr>
            <w:tcW w:w="2977" w:type="dxa"/>
          </w:tcPr>
          <w:p w:rsidR="00374BE4" w:rsidRDefault="00374BE4" w:rsidP="00FB39D1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jc w:val="center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>Ноябрь</w:t>
            </w:r>
          </w:p>
        </w:tc>
        <w:tc>
          <w:tcPr>
            <w:tcW w:w="2826" w:type="dxa"/>
          </w:tcPr>
          <w:p w:rsidR="00374BE4" w:rsidRDefault="00374BE4" w:rsidP="00FB39D1">
            <w:pPr>
              <w:pStyle w:val="Default"/>
              <w:rPr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>Педагоги</w:t>
            </w:r>
          </w:p>
        </w:tc>
      </w:tr>
      <w:tr w:rsidR="00374BE4" w:rsidRPr="005233D9" w:rsidTr="00FB39D1">
        <w:trPr>
          <w:trHeight w:val="783"/>
        </w:trPr>
        <w:tc>
          <w:tcPr>
            <w:tcW w:w="959" w:type="dxa"/>
          </w:tcPr>
          <w:p w:rsidR="00374BE4" w:rsidRPr="005233D9" w:rsidRDefault="00374BE4" w:rsidP="00FB39D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233D9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374BE4" w:rsidRPr="005233D9" w:rsidRDefault="00374BE4" w:rsidP="00FB39D1">
            <w:pPr>
              <w:pStyle w:val="Default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 xml:space="preserve">Тема: «Простые правила в воспитании мальчиков и девочек». </w:t>
            </w:r>
          </w:p>
        </w:tc>
        <w:tc>
          <w:tcPr>
            <w:tcW w:w="2977" w:type="dxa"/>
          </w:tcPr>
          <w:p w:rsidR="00374BE4" w:rsidRDefault="00374BE4" w:rsidP="00FB39D1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jc w:val="center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>Декабрь</w:t>
            </w:r>
          </w:p>
        </w:tc>
        <w:tc>
          <w:tcPr>
            <w:tcW w:w="2826" w:type="dxa"/>
          </w:tcPr>
          <w:p w:rsidR="00374BE4" w:rsidRDefault="00374BE4" w:rsidP="00FB39D1">
            <w:pPr>
              <w:pStyle w:val="Default"/>
              <w:rPr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>Педагоги</w:t>
            </w:r>
          </w:p>
        </w:tc>
      </w:tr>
      <w:tr w:rsidR="00374BE4" w:rsidRPr="005233D9" w:rsidTr="00FB39D1">
        <w:trPr>
          <w:trHeight w:val="796"/>
        </w:trPr>
        <w:tc>
          <w:tcPr>
            <w:tcW w:w="959" w:type="dxa"/>
          </w:tcPr>
          <w:p w:rsidR="00374BE4" w:rsidRPr="005233D9" w:rsidRDefault="00374BE4" w:rsidP="00FB39D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233D9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374BE4" w:rsidRPr="005233D9" w:rsidRDefault="00374BE4" w:rsidP="00FB39D1">
            <w:pPr>
              <w:pStyle w:val="Default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 xml:space="preserve">Тема: «Первые трудовые поручения детей дома». </w:t>
            </w:r>
          </w:p>
        </w:tc>
        <w:tc>
          <w:tcPr>
            <w:tcW w:w="2977" w:type="dxa"/>
          </w:tcPr>
          <w:p w:rsidR="00374BE4" w:rsidRDefault="00374BE4" w:rsidP="00FB39D1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jc w:val="center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>Январь</w:t>
            </w:r>
          </w:p>
        </w:tc>
        <w:tc>
          <w:tcPr>
            <w:tcW w:w="2826" w:type="dxa"/>
          </w:tcPr>
          <w:p w:rsidR="00374BE4" w:rsidRDefault="00374BE4" w:rsidP="00FB39D1">
            <w:pPr>
              <w:pStyle w:val="Default"/>
              <w:rPr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>Педагоги</w:t>
            </w:r>
          </w:p>
        </w:tc>
      </w:tr>
      <w:tr w:rsidR="00374BE4" w:rsidRPr="005233D9" w:rsidTr="00FB39D1">
        <w:trPr>
          <w:trHeight w:val="796"/>
        </w:trPr>
        <w:tc>
          <w:tcPr>
            <w:tcW w:w="959" w:type="dxa"/>
          </w:tcPr>
          <w:p w:rsidR="00374BE4" w:rsidRPr="005233D9" w:rsidRDefault="00374BE4" w:rsidP="00FB39D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233D9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374BE4" w:rsidRPr="005233D9" w:rsidRDefault="00374BE4" w:rsidP="00FB39D1">
            <w:pPr>
              <w:pStyle w:val="Default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 xml:space="preserve">Тема: «Рисуем вместе с ребёнком» </w:t>
            </w:r>
          </w:p>
        </w:tc>
        <w:tc>
          <w:tcPr>
            <w:tcW w:w="2977" w:type="dxa"/>
          </w:tcPr>
          <w:p w:rsidR="00374BE4" w:rsidRDefault="00374BE4" w:rsidP="00FB39D1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jc w:val="center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>Февраль</w:t>
            </w:r>
          </w:p>
        </w:tc>
        <w:tc>
          <w:tcPr>
            <w:tcW w:w="2826" w:type="dxa"/>
          </w:tcPr>
          <w:p w:rsidR="00374BE4" w:rsidRDefault="00374BE4" w:rsidP="00FB39D1">
            <w:pPr>
              <w:pStyle w:val="Default"/>
              <w:rPr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>Педагоги</w:t>
            </w:r>
          </w:p>
        </w:tc>
      </w:tr>
      <w:tr w:rsidR="00374BE4" w:rsidRPr="005233D9" w:rsidTr="00FB39D1">
        <w:trPr>
          <w:trHeight w:val="796"/>
        </w:trPr>
        <w:tc>
          <w:tcPr>
            <w:tcW w:w="959" w:type="dxa"/>
          </w:tcPr>
          <w:p w:rsidR="00374BE4" w:rsidRPr="005233D9" w:rsidRDefault="00374BE4" w:rsidP="00FB39D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233D9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374BE4" w:rsidRPr="005233D9" w:rsidRDefault="00374BE4" w:rsidP="00FB39D1">
            <w:pPr>
              <w:pStyle w:val="Default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>Тема: «Цветные ладошки».</w:t>
            </w:r>
          </w:p>
        </w:tc>
        <w:tc>
          <w:tcPr>
            <w:tcW w:w="2977" w:type="dxa"/>
          </w:tcPr>
          <w:p w:rsidR="00374BE4" w:rsidRDefault="00374BE4" w:rsidP="00FB39D1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jc w:val="center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>Февраль</w:t>
            </w:r>
          </w:p>
        </w:tc>
        <w:tc>
          <w:tcPr>
            <w:tcW w:w="2826" w:type="dxa"/>
          </w:tcPr>
          <w:p w:rsidR="00374BE4" w:rsidRDefault="00374BE4" w:rsidP="00FB39D1">
            <w:pPr>
              <w:pStyle w:val="Default"/>
              <w:rPr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>Педагоги</w:t>
            </w:r>
          </w:p>
        </w:tc>
      </w:tr>
      <w:tr w:rsidR="00374BE4" w:rsidRPr="005233D9" w:rsidTr="00FB39D1">
        <w:trPr>
          <w:trHeight w:val="796"/>
        </w:trPr>
        <w:tc>
          <w:tcPr>
            <w:tcW w:w="959" w:type="dxa"/>
          </w:tcPr>
          <w:p w:rsidR="00374BE4" w:rsidRPr="005233D9" w:rsidRDefault="00374BE4" w:rsidP="00FB39D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233D9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:rsidR="00374BE4" w:rsidRPr="005233D9" w:rsidRDefault="00374BE4" w:rsidP="00FB39D1">
            <w:pPr>
              <w:pStyle w:val="Default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>Тема: «Гигиенические требования к одежде ребёнка»</w:t>
            </w:r>
          </w:p>
        </w:tc>
        <w:tc>
          <w:tcPr>
            <w:tcW w:w="2977" w:type="dxa"/>
          </w:tcPr>
          <w:p w:rsidR="00374BE4" w:rsidRDefault="00374BE4" w:rsidP="00FB39D1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jc w:val="center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>Март</w:t>
            </w:r>
          </w:p>
        </w:tc>
        <w:tc>
          <w:tcPr>
            <w:tcW w:w="2826" w:type="dxa"/>
          </w:tcPr>
          <w:p w:rsidR="00374BE4" w:rsidRDefault="00374BE4" w:rsidP="00FB39D1">
            <w:pPr>
              <w:pStyle w:val="Default"/>
              <w:rPr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>Педагоги</w:t>
            </w:r>
          </w:p>
        </w:tc>
      </w:tr>
      <w:tr w:rsidR="00374BE4" w:rsidRPr="005233D9" w:rsidTr="00FB39D1">
        <w:trPr>
          <w:trHeight w:val="796"/>
        </w:trPr>
        <w:tc>
          <w:tcPr>
            <w:tcW w:w="959" w:type="dxa"/>
          </w:tcPr>
          <w:p w:rsidR="00374BE4" w:rsidRPr="005233D9" w:rsidRDefault="00374BE4" w:rsidP="00FB39D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233D9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4394" w:type="dxa"/>
          </w:tcPr>
          <w:p w:rsidR="00374BE4" w:rsidRPr="005233D9" w:rsidRDefault="00374BE4" w:rsidP="00FB39D1">
            <w:pPr>
              <w:pStyle w:val="Default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>Тема: «Влияние животных на полноценное развитие ребёнка».</w:t>
            </w:r>
          </w:p>
        </w:tc>
        <w:tc>
          <w:tcPr>
            <w:tcW w:w="2977" w:type="dxa"/>
          </w:tcPr>
          <w:p w:rsidR="00374BE4" w:rsidRDefault="00374BE4" w:rsidP="00FB39D1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jc w:val="center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>Апрель</w:t>
            </w:r>
          </w:p>
        </w:tc>
        <w:tc>
          <w:tcPr>
            <w:tcW w:w="2826" w:type="dxa"/>
          </w:tcPr>
          <w:p w:rsidR="00374BE4" w:rsidRDefault="00374BE4" w:rsidP="00FB39D1">
            <w:pPr>
              <w:pStyle w:val="Default"/>
              <w:rPr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>Педагоги</w:t>
            </w:r>
          </w:p>
        </w:tc>
      </w:tr>
      <w:tr w:rsidR="00374BE4" w:rsidRPr="005233D9" w:rsidTr="00FB39D1">
        <w:trPr>
          <w:trHeight w:val="796"/>
        </w:trPr>
        <w:tc>
          <w:tcPr>
            <w:tcW w:w="959" w:type="dxa"/>
          </w:tcPr>
          <w:p w:rsidR="00374BE4" w:rsidRPr="005233D9" w:rsidRDefault="00374BE4" w:rsidP="00FB39D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233D9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4394" w:type="dxa"/>
          </w:tcPr>
          <w:p w:rsidR="00374BE4" w:rsidRPr="005233D9" w:rsidRDefault="00374BE4" w:rsidP="00FB39D1">
            <w:pPr>
              <w:pStyle w:val="Default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>Тема: «Игры по развитию речи с детьми 3-4 лет».</w:t>
            </w:r>
          </w:p>
        </w:tc>
        <w:tc>
          <w:tcPr>
            <w:tcW w:w="2977" w:type="dxa"/>
          </w:tcPr>
          <w:p w:rsidR="00374BE4" w:rsidRDefault="00374BE4" w:rsidP="00FB39D1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jc w:val="center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>Май</w:t>
            </w:r>
          </w:p>
        </w:tc>
        <w:tc>
          <w:tcPr>
            <w:tcW w:w="2826" w:type="dxa"/>
          </w:tcPr>
          <w:p w:rsidR="00374BE4" w:rsidRDefault="00374BE4" w:rsidP="00FB39D1">
            <w:pPr>
              <w:pStyle w:val="Default"/>
              <w:rPr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>Педагоги</w:t>
            </w:r>
          </w:p>
        </w:tc>
      </w:tr>
      <w:tr w:rsidR="00374BE4" w:rsidRPr="005233D9" w:rsidTr="00FB39D1">
        <w:trPr>
          <w:trHeight w:val="796"/>
        </w:trPr>
        <w:tc>
          <w:tcPr>
            <w:tcW w:w="959" w:type="dxa"/>
          </w:tcPr>
          <w:p w:rsidR="00374BE4" w:rsidRPr="005233D9" w:rsidRDefault="00374BE4" w:rsidP="00FB39D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233D9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4394" w:type="dxa"/>
          </w:tcPr>
          <w:p w:rsidR="00374BE4" w:rsidRPr="005233D9" w:rsidRDefault="00374BE4" w:rsidP="00FB39D1">
            <w:pPr>
              <w:pStyle w:val="Default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>Тема: «Вот и стали мы на год взрослее</w:t>
            </w:r>
            <w:r>
              <w:rPr>
                <w:sz w:val="28"/>
                <w:szCs w:val="28"/>
              </w:rPr>
              <w:t>. Организация Лор</w:t>
            </w:r>
            <w:r w:rsidRPr="005233D9">
              <w:rPr>
                <w:sz w:val="28"/>
                <w:szCs w:val="28"/>
              </w:rPr>
              <w:t>».</w:t>
            </w:r>
          </w:p>
        </w:tc>
        <w:tc>
          <w:tcPr>
            <w:tcW w:w="2977" w:type="dxa"/>
          </w:tcPr>
          <w:p w:rsidR="00374BE4" w:rsidRDefault="00374BE4" w:rsidP="00FB39D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374BE4" w:rsidRPr="005233D9" w:rsidRDefault="00374BE4" w:rsidP="00FB39D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5233D9">
              <w:rPr>
                <w:sz w:val="28"/>
                <w:szCs w:val="28"/>
              </w:rPr>
              <w:t>Май</w:t>
            </w:r>
          </w:p>
        </w:tc>
        <w:tc>
          <w:tcPr>
            <w:tcW w:w="2826" w:type="dxa"/>
          </w:tcPr>
          <w:p w:rsidR="00374BE4" w:rsidRDefault="00374BE4" w:rsidP="00FB39D1">
            <w:pPr>
              <w:pStyle w:val="Default"/>
              <w:rPr>
                <w:sz w:val="28"/>
                <w:szCs w:val="28"/>
              </w:rPr>
            </w:pPr>
          </w:p>
          <w:p w:rsidR="00374BE4" w:rsidRPr="005233D9" w:rsidRDefault="00374BE4" w:rsidP="00FB39D1">
            <w:pPr>
              <w:pStyle w:val="Default"/>
              <w:rPr>
                <w:sz w:val="28"/>
                <w:szCs w:val="28"/>
              </w:rPr>
            </w:pPr>
            <w:r w:rsidRPr="005233D9">
              <w:rPr>
                <w:sz w:val="28"/>
                <w:szCs w:val="28"/>
              </w:rPr>
              <w:t>Педагоги</w:t>
            </w:r>
          </w:p>
        </w:tc>
      </w:tr>
    </w:tbl>
    <w:p w:rsidR="00374BE4" w:rsidRPr="005233D9" w:rsidRDefault="00374BE4" w:rsidP="00374BE4">
      <w:pPr>
        <w:pStyle w:val="Default"/>
        <w:rPr>
          <w:sz w:val="28"/>
          <w:szCs w:val="28"/>
        </w:rPr>
      </w:pPr>
      <w:r w:rsidRPr="005233D9">
        <w:rPr>
          <w:b/>
          <w:bCs/>
          <w:sz w:val="28"/>
          <w:szCs w:val="28"/>
        </w:rPr>
        <w:t xml:space="preserve"> </w:t>
      </w:r>
    </w:p>
    <w:tbl>
      <w:tblPr>
        <w:tblW w:w="1028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70"/>
        <w:gridCol w:w="2571"/>
        <w:gridCol w:w="2570"/>
        <w:gridCol w:w="2571"/>
      </w:tblGrid>
      <w:tr w:rsidR="00374BE4" w:rsidRPr="005233D9" w:rsidTr="00FB39D1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2570" w:type="dxa"/>
          </w:tcPr>
          <w:p w:rsidR="00374BE4" w:rsidRPr="005233D9" w:rsidRDefault="00374BE4" w:rsidP="00FB39D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374BE4" w:rsidRPr="005233D9" w:rsidRDefault="00374BE4" w:rsidP="00FB39D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570" w:type="dxa"/>
          </w:tcPr>
          <w:p w:rsidR="00374BE4" w:rsidRPr="005233D9" w:rsidRDefault="00374BE4" w:rsidP="00FB39D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374BE4" w:rsidRPr="005233D9" w:rsidRDefault="00374BE4" w:rsidP="00FB39D1">
            <w:pPr>
              <w:pStyle w:val="Default"/>
              <w:rPr>
                <w:sz w:val="28"/>
                <w:szCs w:val="28"/>
              </w:rPr>
            </w:pPr>
          </w:p>
        </w:tc>
      </w:tr>
      <w:tr w:rsidR="00374BE4" w:rsidTr="00FB39D1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70" w:type="dxa"/>
          </w:tcPr>
          <w:p w:rsidR="00374BE4" w:rsidRDefault="00374BE4" w:rsidP="00FB39D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:rsidR="00374BE4" w:rsidRDefault="00374BE4" w:rsidP="00FB39D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0" w:type="dxa"/>
          </w:tcPr>
          <w:p w:rsidR="00374BE4" w:rsidRDefault="00374BE4" w:rsidP="00FB39D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:rsidR="00374BE4" w:rsidRDefault="00374BE4" w:rsidP="00FB39D1">
            <w:pPr>
              <w:pStyle w:val="Default"/>
              <w:rPr>
                <w:sz w:val="22"/>
                <w:szCs w:val="22"/>
              </w:rPr>
            </w:pPr>
          </w:p>
        </w:tc>
      </w:tr>
      <w:tr w:rsidR="00374BE4" w:rsidTr="00FB39D1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5141" w:type="dxa"/>
            <w:gridSpan w:val="2"/>
          </w:tcPr>
          <w:p w:rsidR="00374BE4" w:rsidRDefault="00374BE4" w:rsidP="00FB39D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141" w:type="dxa"/>
            <w:gridSpan w:val="2"/>
          </w:tcPr>
          <w:p w:rsidR="00374BE4" w:rsidRDefault="00374BE4" w:rsidP="00FB39D1">
            <w:pPr>
              <w:pStyle w:val="Default"/>
              <w:rPr>
                <w:sz w:val="22"/>
                <w:szCs w:val="22"/>
              </w:rPr>
            </w:pPr>
          </w:p>
        </w:tc>
      </w:tr>
      <w:tr w:rsidR="00374BE4" w:rsidTr="00FB39D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570" w:type="dxa"/>
          </w:tcPr>
          <w:p w:rsidR="00374BE4" w:rsidRDefault="00374BE4" w:rsidP="00FB39D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:rsidR="00374BE4" w:rsidRDefault="00374BE4" w:rsidP="00FB39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70" w:type="dxa"/>
          </w:tcPr>
          <w:p w:rsidR="00374BE4" w:rsidRDefault="00374BE4" w:rsidP="00FB39D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:rsidR="00374BE4" w:rsidRDefault="00374BE4" w:rsidP="00FB39D1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374BE4" w:rsidRDefault="00374BE4" w:rsidP="00374BE4"/>
    <w:p w:rsidR="00F27251" w:rsidRDefault="00F27251">
      <w:bookmarkStart w:id="0" w:name="_GoBack"/>
      <w:bookmarkEnd w:id="0"/>
    </w:p>
    <w:sectPr w:rsidR="00F27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7E"/>
    <w:rsid w:val="0007607E"/>
    <w:rsid w:val="00374BE4"/>
    <w:rsid w:val="00F2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BE4"/>
    <w:pPr>
      <w:spacing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4BE4"/>
    <w:pPr>
      <w:autoSpaceDE w:val="0"/>
      <w:autoSpaceDN w:val="0"/>
      <w:adjustRightInd w:val="0"/>
      <w:spacing w:after="0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74BE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BE4"/>
    <w:pPr>
      <w:spacing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4BE4"/>
    <w:pPr>
      <w:autoSpaceDE w:val="0"/>
      <w:autoSpaceDN w:val="0"/>
      <w:adjustRightInd w:val="0"/>
      <w:spacing w:after="0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74BE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1476</Characters>
  <Application>Microsoft Office Word</Application>
  <DocSecurity>0</DocSecurity>
  <Lines>12</Lines>
  <Paragraphs>3</Paragraphs>
  <ScaleCrop>false</ScaleCrop>
  <Company>*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2023-07-22T07:14:00Z</dcterms:created>
  <dcterms:modified xsi:type="dcterms:W3CDTF">2023-07-22T07:15:00Z</dcterms:modified>
</cp:coreProperties>
</file>