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C4" w:rsidRDefault="00E87B1B">
      <w:pPr>
        <w:pStyle w:val="a3"/>
        <w:spacing w:before="78" w:line="275" w:lineRule="exact"/>
        <w:ind w:left="2574" w:right="2425"/>
        <w:jc w:val="center"/>
      </w:pPr>
      <w:r>
        <w:t>Муниципальное образование</w:t>
      </w:r>
    </w:p>
    <w:p w:rsidR="005E2FC4" w:rsidRDefault="00E87B1B">
      <w:pPr>
        <w:pStyle w:val="a3"/>
        <w:spacing w:line="242" w:lineRule="auto"/>
        <w:ind w:left="2434" w:right="2464"/>
        <w:jc w:val="center"/>
      </w:pPr>
      <w:r>
        <w:t>Ханты – Мансийского автономного округа - Югры городской округ город Ханты – Мансийск</w:t>
      </w:r>
    </w:p>
    <w:p w:rsidR="005E2FC4" w:rsidRDefault="00E87B1B">
      <w:pPr>
        <w:pStyle w:val="a3"/>
        <w:spacing w:line="271" w:lineRule="exact"/>
        <w:ind w:left="589" w:right="634"/>
        <w:jc w:val="center"/>
      </w:pPr>
      <w:r>
        <w:t>муниципальное бюджетное дошкольное образовательное учреждение</w:t>
      </w:r>
    </w:p>
    <w:p w:rsidR="005E2FC4" w:rsidRDefault="00E87B1B">
      <w:pPr>
        <w:pStyle w:val="a3"/>
        <w:spacing w:before="4" w:line="237" w:lineRule="auto"/>
        <w:ind w:left="3313" w:right="3339" w:firstLine="508"/>
      </w:pPr>
      <w:r>
        <w:t>«Детский сад №2 «Дюймовочка» (МБДОУ «Детский сад №2«Дюймовочка»)</w:t>
      </w:r>
    </w:p>
    <w:p w:rsidR="005E2FC4" w:rsidRDefault="005E2FC4">
      <w:pPr>
        <w:pStyle w:val="a3"/>
        <w:rPr>
          <w:sz w:val="26"/>
        </w:rPr>
      </w:pPr>
    </w:p>
    <w:p w:rsidR="005E2FC4" w:rsidRDefault="005E2FC4">
      <w:pPr>
        <w:pStyle w:val="a3"/>
        <w:rPr>
          <w:sz w:val="26"/>
        </w:rPr>
      </w:pPr>
    </w:p>
    <w:p w:rsidR="005E2FC4" w:rsidRDefault="005E2FC4">
      <w:pPr>
        <w:pStyle w:val="a3"/>
        <w:rPr>
          <w:sz w:val="26"/>
        </w:rPr>
      </w:pPr>
    </w:p>
    <w:p w:rsidR="005E2FC4" w:rsidRDefault="005E2FC4">
      <w:pPr>
        <w:pStyle w:val="a3"/>
        <w:rPr>
          <w:sz w:val="26"/>
        </w:rPr>
      </w:pPr>
    </w:p>
    <w:p w:rsidR="005E2FC4" w:rsidRDefault="00E87B1B">
      <w:pPr>
        <w:spacing w:before="190" w:line="538" w:lineRule="exact"/>
        <w:ind w:left="2574" w:right="2427"/>
        <w:jc w:val="center"/>
        <w:rPr>
          <w:rFonts w:ascii="Monotype Corsiva" w:hAnsi="Monotype Corsiva"/>
          <w:b/>
          <w:i/>
          <w:sz w:val="48"/>
        </w:rPr>
      </w:pPr>
      <w:r>
        <w:rPr>
          <w:rFonts w:ascii="Monotype Corsiva" w:hAnsi="Monotype Corsiva"/>
          <w:b/>
          <w:i/>
          <w:sz w:val="48"/>
        </w:rPr>
        <w:t>Публичный отчёт</w:t>
      </w:r>
    </w:p>
    <w:p w:rsidR="005E2FC4" w:rsidRDefault="00E87B1B">
      <w:pPr>
        <w:ind w:left="773" w:right="634"/>
        <w:jc w:val="center"/>
        <w:rPr>
          <w:rFonts w:ascii="Monotype Corsiva" w:hAnsi="Monotype Corsiva"/>
          <w:b/>
          <w:i/>
          <w:sz w:val="48"/>
        </w:rPr>
      </w:pPr>
      <w:r>
        <w:rPr>
          <w:rFonts w:ascii="Monotype Corsiva" w:hAnsi="Monotype Corsiva"/>
          <w:b/>
          <w:i/>
          <w:sz w:val="48"/>
        </w:rPr>
        <w:t>муниципального бюджетного дошкольного образовательного учреждения</w:t>
      </w:r>
    </w:p>
    <w:p w:rsidR="005E2FC4" w:rsidRDefault="00E87B1B">
      <w:pPr>
        <w:spacing w:before="2" w:line="538" w:lineRule="exact"/>
        <w:ind w:left="2574" w:right="2429"/>
        <w:jc w:val="center"/>
        <w:rPr>
          <w:rFonts w:ascii="Monotype Corsiva" w:hAnsi="Monotype Corsiva"/>
          <w:b/>
          <w:i/>
          <w:sz w:val="48"/>
        </w:rPr>
      </w:pPr>
      <w:r>
        <w:rPr>
          <w:rFonts w:ascii="Monotype Corsiva" w:hAnsi="Monotype Corsiva"/>
          <w:b/>
          <w:i/>
          <w:sz w:val="48"/>
        </w:rPr>
        <w:t>«Детский сад №2 «Дюймовочка»</w:t>
      </w:r>
    </w:p>
    <w:p w:rsidR="005E2FC4" w:rsidRDefault="00E87B1B">
      <w:pPr>
        <w:spacing w:line="538" w:lineRule="exact"/>
        <w:ind w:left="780" w:right="634"/>
        <w:jc w:val="center"/>
        <w:rPr>
          <w:rFonts w:ascii="Monotype Corsiva" w:hAnsi="Monotype Corsiva"/>
          <w:b/>
          <w:i/>
          <w:sz w:val="48"/>
        </w:rPr>
      </w:pPr>
      <w:r>
        <w:rPr>
          <w:rFonts w:ascii="Monotype Corsiva" w:hAnsi="Monotype Corsiva"/>
          <w:b/>
          <w:i/>
          <w:sz w:val="48"/>
        </w:rPr>
        <w:t>по итогам 20</w:t>
      </w:r>
      <w:r w:rsidR="00AD5826">
        <w:rPr>
          <w:rFonts w:ascii="Monotype Corsiva" w:hAnsi="Monotype Corsiva"/>
          <w:b/>
          <w:i/>
          <w:sz w:val="48"/>
        </w:rPr>
        <w:t>20</w:t>
      </w:r>
      <w:r>
        <w:rPr>
          <w:rFonts w:ascii="Monotype Corsiva" w:hAnsi="Monotype Corsiva"/>
          <w:b/>
          <w:i/>
          <w:sz w:val="48"/>
        </w:rPr>
        <w:t xml:space="preserve"> – 202</w:t>
      </w:r>
      <w:r w:rsidR="00AD5826">
        <w:rPr>
          <w:rFonts w:ascii="Monotype Corsiva" w:hAnsi="Monotype Corsiva"/>
          <w:b/>
          <w:i/>
          <w:sz w:val="48"/>
        </w:rPr>
        <w:t>1</w:t>
      </w:r>
      <w:r>
        <w:rPr>
          <w:rFonts w:ascii="Monotype Corsiva" w:hAnsi="Monotype Corsiva"/>
          <w:b/>
          <w:i/>
          <w:sz w:val="48"/>
        </w:rPr>
        <w:t xml:space="preserve"> учебного года</w:t>
      </w:r>
    </w:p>
    <w:p w:rsidR="005E2FC4" w:rsidRDefault="005E2FC4">
      <w:pPr>
        <w:pStyle w:val="a3"/>
        <w:rPr>
          <w:rFonts w:ascii="Monotype Corsiva"/>
          <w:b/>
          <w:i/>
          <w:sz w:val="20"/>
        </w:rPr>
      </w:pPr>
    </w:p>
    <w:p w:rsidR="005E2FC4" w:rsidRDefault="005E2FC4">
      <w:pPr>
        <w:pStyle w:val="a3"/>
        <w:rPr>
          <w:rFonts w:ascii="Monotype Corsiva"/>
          <w:b/>
          <w:i/>
          <w:sz w:val="20"/>
        </w:rPr>
      </w:pPr>
    </w:p>
    <w:p w:rsidR="005E2FC4" w:rsidRDefault="005E2FC4">
      <w:pPr>
        <w:pStyle w:val="a3"/>
        <w:rPr>
          <w:rFonts w:ascii="Monotype Corsiva"/>
          <w:b/>
          <w:i/>
          <w:sz w:val="20"/>
        </w:rPr>
      </w:pPr>
    </w:p>
    <w:p w:rsidR="005E2FC4" w:rsidRDefault="00D36B9E" w:rsidP="00D36B9E">
      <w:pPr>
        <w:pStyle w:val="a3"/>
        <w:tabs>
          <w:tab w:val="left" w:pos="4821"/>
        </w:tabs>
        <w:jc w:val="center"/>
        <w:rPr>
          <w:rFonts w:ascii="Monotype Corsiva"/>
          <w:b/>
          <w:i/>
          <w:sz w:val="20"/>
        </w:rPr>
      </w:pPr>
      <w:r>
        <w:rPr>
          <w:rFonts w:ascii="Monotype Corsiva"/>
          <w:b/>
          <w:i/>
          <w:noProof/>
          <w:sz w:val="20"/>
          <w:lang w:eastAsia="ru-RU"/>
        </w:rPr>
        <w:drawing>
          <wp:inline distT="0" distB="0" distL="0" distR="0" wp14:anchorId="3827BDAF" wp14:editId="67A4A75B">
            <wp:extent cx="6407150" cy="4328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432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FC4" w:rsidRDefault="005E2FC4">
      <w:pPr>
        <w:pStyle w:val="a3"/>
        <w:spacing w:before="8"/>
        <w:rPr>
          <w:rFonts w:ascii="Monotype Corsiva"/>
          <w:b/>
          <w:i/>
          <w:sz w:val="15"/>
        </w:rPr>
      </w:pPr>
    </w:p>
    <w:p w:rsidR="005E2FC4" w:rsidRDefault="005E2FC4">
      <w:pPr>
        <w:pStyle w:val="a3"/>
        <w:rPr>
          <w:rFonts w:ascii="Monotype Corsiva"/>
          <w:b/>
          <w:i/>
          <w:sz w:val="20"/>
        </w:rPr>
      </w:pPr>
    </w:p>
    <w:p w:rsidR="005E2FC4" w:rsidRDefault="005E2FC4">
      <w:pPr>
        <w:pStyle w:val="a3"/>
        <w:rPr>
          <w:rFonts w:ascii="Monotype Corsiva"/>
          <w:b/>
          <w:i/>
          <w:sz w:val="20"/>
        </w:rPr>
      </w:pPr>
    </w:p>
    <w:p w:rsidR="005E2FC4" w:rsidRDefault="005E2FC4">
      <w:pPr>
        <w:pStyle w:val="a3"/>
        <w:rPr>
          <w:rFonts w:ascii="Monotype Corsiva"/>
          <w:b/>
          <w:i/>
          <w:sz w:val="20"/>
        </w:rPr>
      </w:pPr>
    </w:p>
    <w:p w:rsidR="005E2FC4" w:rsidRDefault="005E2FC4">
      <w:pPr>
        <w:pStyle w:val="a3"/>
        <w:rPr>
          <w:rFonts w:ascii="Monotype Corsiva"/>
          <w:b/>
          <w:i/>
          <w:sz w:val="20"/>
        </w:rPr>
      </w:pPr>
    </w:p>
    <w:p w:rsidR="005E2FC4" w:rsidRDefault="005E2FC4">
      <w:pPr>
        <w:pStyle w:val="a3"/>
        <w:rPr>
          <w:rFonts w:ascii="Monotype Corsiva"/>
          <w:b/>
          <w:i/>
          <w:sz w:val="20"/>
        </w:rPr>
      </w:pPr>
    </w:p>
    <w:p w:rsidR="005E2FC4" w:rsidRDefault="005E2FC4">
      <w:pPr>
        <w:pStyle w:val="a3"/>
        <w:rPr>
          <w:rFonts w:ascii="Monotype Corsiva"/>
          <w:b/>
          <w:i/>
          <w:sz w:val="20"/>
        </w:rPr>
      </w:pPr>
    </w:p>
    <w:p w:rsidR="005E2FC4" w:rsidRDefault="005E2FC4">
      <w:pPr>
        <w:pStyle w:val="a3"/>
        <w:rPr>
          <w:rFonts w:ascii="Monotype Corsiva"/>
          <w:b/>
          <w:i/>
          <w:sz w:val="20"/>
        </w:rPr>
      </w:pPr>
    </w:p>
    <w:p w:rsidR="005E2FC4" w:rsidRDefault="005E2FC4">
      <w:pPr>
        <w:pStyle w:val="a3"/>
        <w:spacing w:before="1"/>
        <w:rPr>
          <w:rFonts w:ascii="Monotype Corsiva"/>
          <w:b/>
          <w:i/>
          <w:sz w:val="21"/>
        </w:rPr>
      </w:pPr>
    </w:p>
    <w:p w:rsidR="005E2FC4" w:rsidRDefault="00E87B1B">
      <w:pPr>
        <w:pStyle w:val="a3"/>
        <w:spacing w:before="90"/>
        <w:ind w:left="2574" w:right="2425"/>
        <w:jc w:val="center"/>
      </w:pPr>
      <w:r>
        <w:t>г. Ханты-Мансийск 202</w:t>
      </w:r>
      <w:r w:rsidR="00AD5826">
        <w:t>1</w:t>
      </w:r>
      <w:r>
        <w:t xml:space="preserve"> год</w:t>
      </w:r>
    </w:p>
    <w:p w:rsidR="005E2FC4" w:rsidRDefault="005E2FC4">
      <w:pPr>
        <w:jc w:val="center"/>
        <w:sectPr w:rsidR="005E2FC4">
          <w:type w:val="continuous"/>
          <w:pgSz w:w="11910" w:h="16840"/>
          <w:pgMar w:top="740" w:right="340" w:bottom="280" w:left="480" w:header="720" w:footer="720" w:gutter="0"/>
          <w:cols w:space="720"/>
        </w:sectPr>
      </w:pPr>
    </w:p>
    <w:p w:rsidR="005E2FC4" w:rsidRDefault="00E87B1B">
      <w:pPr>
        <w:pStyle w:val="a3"/>
        <w:spacing w:before="72"/>
        <w:ind w:left="2574" w:right="1721"/>
        <w:jc w:val="center"/>
      </w:pPr>
      <w:r>
        <w:lastRenderedPageBreak/>
        <w:t>Содержание</w:t>
      </w:r>
    </w:p>
    <w:p w:rsidR="005E2FC4" w:rsidRDefault="005E2FC4">
      <w:pPr>
        <w:pStyle w:val="a3"/>
      </w:pPr>
    </w:p>
    <w:p w:rsidR="005E2FC4" w:rsidRDefault="00E87B1B">
      <w:pPr>
        <w:pStyle w:val="a4"/>
        <w:numPr>
          <w:ilvl w:val="0"/>
          <w:numId w:val="26"/>
        </w:numPr>
        <w:tabs>
          <w:tab w:val="left" w:pos="898"/>
        </w:tabs>
        <w:spacing w:line="240" w:lineRule="auto"/>
        <w:rPr>
          <w:sz w:val="24"/>
        </w:rPr>
      </w:pPr>
      <w:r>
        <w:rPr>
          <w:sz w:val="24"/>
        </w:rPr>
        <w:t>Общая характеристика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</w:t>
      </w:r>
    </w:p>
    <w:p w:rsidR="005E2FC4" w:rsidRDefault="00E87B1B">
      <w:pPr>
        <w:pStyle w:val="a4"/>
        <w:numPr>
          <w:ilvl w:val="0"/>
          <w:numId w:val="26"/>
        </w:numPr>
        <w:tabs>
          <w:tab w:val="left" w:pos="956"/>
        </w:tabs>
        <w:spacing w:before="3"/>
        <w:ind w:left="955" w:hanging="303"/>
        <w:rPr>
          <w:sz w:val="24"/>
        </w:rPr>
      </w:pPr>
      <w:bookmarkStart w:id="0" w:name="2.__Задачи_ДОУ_на_2018-2019_учебный_год"/>
      <w:bookmarkEnd w:id="0"/>
      <w:r>
        <w:rPr>
          <w:sz w:val="24"/>
        </w:rPr>
        <w:t>Задачи ДОУ на 20</w:t>
      </w:r>
      <w:r w:rsidR="00D36B9E">
        <w:rPr>
          <w:sz w:val="24"/>
        </w:rPr>
        <w:t>20</w:t>
      </w:r>
      <w:r>
        <w:rPr>
          <w:sz w:val="24"/>
        </w:rPr>
        <w:t>-202</w:t>
      </w:r>
      <w:r w:rsidR="00D36B9E">
        <w:rPr>
          <w:sz w:val="24"/>
        </w:rPr>
        <w:t>1</w:t>
      </w:r>
      <w:r>
        <w:rPr>
          <w:sz w:val="24"/>
        </w:rPr>
        <w:t xml:space="preserve"> 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</w:t>
      </w:r>
    </w:p>
    <w:p w:rsidR="005E2FC4" w:rsidRDefault="00E87B1B">
      <w:pPr>
        <w:pStyle w:val="a4"/>
        <w:numPr>
          <w:ilvl w:val="0"/>
          <w:numId w:val="26"/>
        </w:numPr>
        <w:tabs>
          <w:tab w:val="left" w:pos="1137"/>
          <w:tab w:val="left" w:pos="1139"/>
        </w:tabs>
        <w:ind w:left="1138" w:hanging="486"/>
        <w:rPr>
          <w:sz w:val="24"/>
        </w:rPr>
      </w:pPr>
      <w:r>
        <w:rPr>
          <w:sz w:val="24"/>
        </w:rPr>
        <w:t>Организация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</w:p>
    <w:p w:rsidR="005E2FC4" w:rsidRDefault="00E87B1B">
      <w:pPr>
        <w:pStyle w:val="a4"/>
        <w:numPr>
          <w:ilvl w:val="1"/>
          <w:numId w:val="26"/>
        </w:numPr>
        <w:tabs>
          <w:tab w:val="left" w:pos="1139"/>
        </w:tabs>
        <w:spacing w:before="3"/>
        <w:ind w:hanging="486"/>
        <w:rPr>
          <w:sz w:val="24"/>
        </w:rPr>
      </w:pPr>
      <w:r>
        <w:rPr>
          <w:sz w:val="24"/>
        </w:rPr>
        <w:t>Контроль в</w:t>
      </w:r>
      <w:r>
        <w:rPr>
          <w:spacing w:val="-4"/>
          <w:sz w:val="24"/>
        </w:rPr>
        <w:t xml:space="preserve"> </w:t>
      </w:r>
      <w:r>
        <w:rPr>
          <w:sz w:val="24"/>
        </w:rPr>
        <w:t>ДОУ.</w:t>
      </w:r>
    </w:p>
    <w:p w:rsidR="005E2FC4" w:rsidRDefault="00E87B1B">
      <w:pPr>
        <w:pStyle w:val="a4"/>
        <w:numPr>
          <w:ilvl w:val="1"/>
          <w:numId w:val="26"/>
        </w:numPr>
        <w:tabs>
          <w:tab w:val="left" w:pos="1018"/>
        </w:tabs>
        <w:ind w:left="1017" w:hanging="365"/>
        <w:rPr>
          <w:sz w:val="24"/>
        </w:rPr>
      </w:pPr>
      <w:r>
        <w:rPr>
          <w:sz w:val="24"/>
        </w:rPr>
        <w:t>Организация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</w:p>
    <w:p w:rsidR="005E2FC4" w:rsidRDefault="00E87B1B">
      <w:pPr>
        <w:pStyle w:val="a4"/>
        <w:numPr>
          <w:ilvl w:val="1"/>
          <w:numId w:val="26"/>
        </w:numPr>
        <w:tabs>
          <w:tab w:val="left" w:pos="1075"/>
        </w:tabs>
        <w:spacing w:before="2"/>
        <w:ind w:left="1074" w:hanging="422"/>
        <w:rPr>
          <w:sz w:val="24"/>
        </w:rPr>
      </w:pPr>
      <w:r>
        <w:rPr>
          <w:sz w:val="24"/>
        </w:rPr>
        <w:t>Повышение 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</w:p>
    <w:p w:rsidR="005E2FC4" w:rsidRDefault="00E87B1B">
      <w:pPr>
        <w:pStyle w:val="a4"/>
        <w:numPr>
          <w:ilvl w:val="1"/>
          <w:numId w:val="26"/>
        </w:numPr>
        <w:tabs>
          <w:tab w:val="left" w:pos="1358"/>
          <w:tab w:val="left" w:pos="1359"/>
        </w:tabs>
        <w:ind w:left="1358" w:hanging="706"/>
        <w:rPr>
          <w:sz w:val="24"/>
        </w:rPr>
      </w:pPr>
      <w:r>
        <w:rPr>
          <w:sz w:val="24"/>
        </w:rPr>
        <w:t>Дополнительные бесплатные 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услуги</w:t>
      </w:r>
    </w:p>
    <w:p w:rsidR="005E2FC4" w:rsidRDefault="00E87B1B">
      <w:pPr>
        <w:pStyle w:val="a4"/>
        <w:numPr>
          <w:ilvl w:val="1"/>
          <w:numId w:val="26"/>
        </w:numPr>
        <w:tabs>
          <w:tab w:val="left" w:pos="1376"/>
          <w:tab w:val="left" w:pos="1377"/>
        </w:tabs>
        <w:spacing w:before="5" w:line="237" w:lineRule="auto"/>
        <w:ind w:left="653" w:right="4254" w:firstLine="0"/>
        <w:rPr>
          <w:sz w:val="24"/>
        </w:rPr>
      </w:pPr>
      <w:r>
        <w:rPr>
          <w:sz w:val="24"/>
        </w:rPr>
        <w:t>Дополнительные платные образовательные услуги 3.6.Система комплексного взаимодействия «ДОУ -</w:t>
      </w:r>
      <w:r>
        <w:rPr>
          <w:spacing w:val="-20"/>
          <w:sz w:val="24"/>
        </w:rPr>
        <w:t xml:space="preserve"> </w:t>
      </w:r>
      <w:r>
        <w:rPr>
          <w:sz w:val="24"/>
        </w:rPr>
        <w:t>социум»</w:t>
      </w:r>
    </w:p>
    <w:p w:rsidR="005E2FC4" w:rsidRDefault="00E87B1B">
      <w:pPr>
        <w:pStyle w:val="a3"/>
        <w:spacing w:before="6" w:line="237" w:lineRule="auto"/>
        <w:ind w:left="653" w:right="2567"/>
      </w:pPr>
      <w:r>
        <w:t>3.7. Взаимодействие дошкольного учреждения с родителями воспитанников 3.8.Коррекционно – развивающее обучение</w:t>
      </w:r>
    </w:p>
    <w:p w:rsidR="005E2FC4" w:rsidRDefault="00E87B1B">
      <w:pPr>
        <w:pStyle w:val="a4"/>
        <w:numPr>
          <w:ilvl w:val="1"/>
          <w:numId w:val="25"/>
        </w:numPr>
        <w:tabs>
          <w:tab w:val="left" w:pos="1076"/>
        </w:tabs>
        <w:spacing w:before="5" w:line="237" w:lineRule="auto"/>
        <w:ind w:right="2756" w:hanging="360"/>
        <w:rPr>
          <w:sz w:val="24"/>
        </w:rPr>
      </w:pPr>
      <w:r>
        <w:rPr>
          <w:sz w:val="24"/>
        </w:rPr>
        <w:t>Анализ работы по внедрению программы «Социокультурные истоки» за 20</w:t>
      </w:r>
      <w:r w:rsidR="00D36B9E">
        <w:rPr>
          <w:sz w:val="24"/>
        </w:rPr>
        <w:t>20</w:t>
      </w:r>
      <w:r>
        <w:rPr>
          <w:sz w:val="24"/>
        </w:rPr>
        <w:t>-202</w:t>
      </w:r>
      <w:r w:rsidR="00D36B9E">
        <w:rPr>
          <w:sz w:val="24"/>
        </w:rPr>
        <w:t>1</w:t>
      </w:r>
      <w:r>
        <w:rPr>
          <w:sz w:val="24"/>
        </w:rPr>
        <w:t xml:space="preserve"> учебный</w:t>
      </w:r>
      <w:r>
        <w:rPr>
          <w:spacing w:val="5"/>
          <w:sz w:val="24"/>
        </w:rPr>
        <w:t xml:space="preserve"> </w:t>
      </w:r>
      <w:r>
        <w:rPr>
          <w:sz w:val="24"/>
        </w:rPr>
        <w:t>год.</w:t>
      </w:r>
    </w:p>
    <w:p w:rsidR="005E2FC4" w:rsidRDefault="00E87B1B">
      <w:pPr>
        <w:pStyle w:val="a4"/>
        <w:numPr>
          <w:ilvl w:val="1"/>
          <w:numId w:val="25"/>
        </w:numPr>
        <w:tabs>
          <w:tab w:val="left" w:pos="1196"/>
        </w:tabs>
        <w:spacing w:before="3"/>
        <w:ind w:left="1195" w:hanging="543"/>
        <w:rPr>
          <w:sz w:val="24"/>
        </w:rPr>
      </w:pPr>
      <w:r>
        <w:rPr>
          <w:sz w:val="24"/>
        </w:rPr>
        <w:t>Охрана и укрепление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</w:p>
    <w:p w:rsidR="005E2FC4" w:rsidRDefault="00E87B1B">
      <w:pPr>
        <w:pStyle w:val="a4"/>
        <w:numPr>
          <w:ilvl w:val="1"/>
          <w:numId w:val="25"/>
        </w:numPr>
        <w:tabs>
          <w:tab w:val="left" w:pos="1196"/>
        </w:tabs>
        <w:ind w:left="1195" w:hanging="543"/>
        <w:rPr>
          <w:sz w:val="24"/>
        </w:rPr>
      </w:pPr>
      <w:r>
        <w:rPr>
          <w:sz w:val="24"/>
        </w:rPr>
        <w:t>Анализ заболеваемости и посещаемости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</w:p>
    <w:p w:rsidR="005E2FC4" w:rsidRDefault="00E87B1B">
      <w:pPr>
        <w:pStyle w:val="a4"/>
        <w:numPr>
          <w:ilvl w:val="0"/>
          <w:numId w:val="26"/>
        </w:numPr>
        <w:tabs>
          <w:tab w:val="left" w:pos="898"/>
        </w:tabs>
        <w:spacing w:before="4"/>
        <w:rPr>
          <w:sz w:val="24"/>
        </w:rPr>
      </w:pPr>
      <w:r>
        <w:rPr>
          <w:sz w:val="24"/>
        </w:rPr>
        <w:t>Кадровое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обеспечение.</w:t>
      </w:r>
    </w:p>
    <w:p w:rsidR="005E2FC4" w:rsidRDefault="00E87B1B">
      <w:pPr>
        <w:pStyle w:val="a4"/>
        <w:numPr>
          <w:ilvl w:val="0"/>
          <w:numId w:val="26"/>
        </w:numPr>
        <w:tabs>
          <w:tab w:val="left" w:pos="836"/>
        </w:tabs>
        <w:ind w:left="835" w:hanging="183"/>
        <w:rPr>
          <w:sz w:val="24"/>
        </w:rPr>
      </w:pPr>
      <w:r>
        <w:rPr>
          <w:sz w:val="24"/>
        </w:rPr>
        <w:t>Материально- технические условия осуществления 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</w:t>
      </w:r>
    </w:p>
    <w:p w:rsidR="005E2FC4" w:rsidRDefault="00E87B1B">
      <w:pPr>
        <w:pStyle w:val="a4"/>
        <w:numPr>
          <w:ilvl w:val="0"/>
          <w:numId w:val="26"/>
        </w:numPr>
        <w:tabs>
          <w:tab w:val="left" w:pos="898"/>
        </w:tabs>
        <w:spacing w:before="4" w:line="237" w:lineRule="auto"/>
        <w:ind w:left="653" w:right="4316" w:firstLine="0"/>
        <w:rPr>
          <w:sz w:val="24"/>
        </w:rPr>
      </w:pPr>
      <w:r>
        <w:rPr>
          <w:sz w:val="24"/>
        </w:rPr>
        <w:t>Результаты деятельности ДОУ за 20</w:t>
      </w:r>
      <w:r w:rsidR="00D36B9E">
        <w:rPr>
          <w:sz w:val="24"/>
        </w:rPr>
        <w:t>20</w:t>
      </w:r>
      <w:r>
        <w:rPr>
          <w:sz w:val="24"/>
        </w:rPr>
        <w:t>-20</w:t>
      </w:r>
      <w:r w:rsidR="00D36B9E">
        <w:rPr>
          <w:sz w:val="24"/>
        </w:rPr>
        <w:t>21</w:t>
      </w:r>
      <w:r>
        <w:rPr>
          <w:sz w:val="24"/>
        </w:rPr>
        <w:t xml:space="preserve"> учебный год 7.Задачи методической работы на 202</w:t>
      </w:r>
      <w:r w:rsidR="00D36B9E">
        <w:rPr>
          <w:sz w:val="24"/>
        </w:rPr>
        <w:t>1</w:t>
      </w:r>
      <w:r>
        <w:rPr>
          <w:sz w:val="24"/>
        </w:rPr>
        <w:t>-202</w:t>
      </w:r>
      <w:r w:rsidR="00D36B9E">
        <w:rPr>
          <w:sz w:val="24"/>
        </w:rPr>
        <w:t>2</w:t>
      </w:r>
      <w:bookmarkStart w:id="1" w:name="_GoBack"/>
      <w:bookmarkEnd w:id="1"/>
      <w:r>
        <w:rPr>
          <w:sz w:val="24"/>
        </w:rPr>
        <w:t xml:space="preserve"> учебный</w:t>
      </w:r>
      <w:r>
        <w:rPr>
          <w:spacing w:val="-13"/>
          <w:sz w:val="24"/>
        </w:rPr>
        <w:t xml:space="preserve"> </w:t>
      </w:r>
      <w:r>
        <w:rPr>
          <w:sz w:val="24"/>
        </w:rPr>
        <w:t>год</w:t>
      </w:r>
    </w:p>
    <w:p w:rsidR="005E2FC4" w:rsidRDefault="005E2FC4">
      <w:pPr>
        <w:spacing w:line="237" w:lineRule="auto"/>
        <w:rPr>
          <w:sz w:val="24"/>
        </w:rPr>
        <w:sectPr w:rsidR="005E2FC4">
          <w:footerReference w:type="default" r:id="rId9"/>
          <w:pgSz w:w="11910" w:h="16840"/>
          <w:pgMar w:top="1020" w:right="340" w:bottom="880" w:left="480" w:header="0" w:footer="692" w:gutter="0"/>
          <w:pgNumType w:start="2"/>
          <w:cols w:space="720"/>
        </w:sectPr>
      </w:pPr>
    </w:p>
    <w:p w:rsidR="005E2FC4" w:rsidRDefault="00E87B1B">
      <w:pPr>
        <w:pStyle w:val="1"/>
        <w:spacing w:before="64"/>
        <w:ind w:left="3793"/>
      </w:pPr>
      <w:r>
        <w:lastRenderedPageBreak/>
        <w:t>1. Общая характеристика Учреждения</w:t>
      </w:r>
    </w:p>
    <w:p w:rsidR="005E2FC4" w:rsidRDefault="005E2FC4">
      <w:pPr>
        <w:pStyle w:val="a3"/>
        <w:rPr>
          <w:b/>
        </w:rPr>
      </w:pPr>
    </w:p>
    <w:p w:rsidR="005E2FC4" w:rsidRDefault="00E87B1B">
      <w:pPr>
        <w:ind w:left="835" w:right="496"/>
      </w:pPr>
      <w:r>
        <w:rPr>
          <w:b/>
        </w:rPr>
        <w:t xml:space="preserve">Наименование Учреждения </w:t>
      </w:r>
      <w:r>
        <w:t xml:space="preserve">(в соответствии с Уставом) – муниципальное бюджетное дошкольное образовательное учреждение «Детский сад №2 «Дюймовочка» (МБДОУ №2 «Дюймовочка») Учредитель (наименование организации) – Муниципальное образование ХМАО-Юры городской округ города Ханты-Мансийска в лице Департамента образования Администрации города </w:t>
      </w:r>
      <w:proofErr w:type="gramStart"/>
      <w:r>
        <w:t xml:space="preserve">Ханты- </w:t>
      </w:r>
      <w:proofErr w:type="spellStart"/>
      <w:r>
        <w:t>Мансийска</w:t>
      </w:r>
      <w:proofErr w:type="spellEnd"/>
      <w:proofErr w:type="gramEnd"/>
      <w:r>
        <w:t>.</w:t>
      </w:r>
    </w:p>
    <w:p w:rsidR="005E2FC4" w:rsidRDefault="00E87B1B">
      <w:pPr>
        <w:spacing w:line="251" w:lineRule="exact"/>
        <w:ind w:left="835"/>
      </w:pPr>
      <w:r>
        <w:rPr>
          <w:b/>
        </w:rPr>
        <w:t xml:space="preserve">Дата регистрации Устава учреждения </w:t>
      </w:r>
      <w:r>
        <w:t>– 28.12.2015 года</w:t>
      </w:r>
    </w:p>
    <w:p w:rsidR="005E2FC4" w:rsidRDefault="00E87B1B">
      <w:pPr>
        <w:spacing w:before="2"/>
        <w:ind w:left="835" w:right="512"/>
        <w:jc w:val="both"/>
      </w:pPr>
      <w:r>
        <w:t xml:space="preserve">Детский сад является юридическим лицом, имеет самостоятельный баланс, смету расходов и доходов. Детский сад имеет в оперативном управлении обособленное имущество, отвечает по своим обязательствам в установленном порядке, может от своего имени приобретать и осуществлять имущественные и личные неимущественные права, </w:t>
      </w:r>
      <w:proofErr w:type="gramStart"/>
      <w:r>
        <w:t>нести обязанности</w:t>
      </w:r>
      <w:proofErr w:type="gramEnd"/>
      <w:r>
        <w:t xml:space="preserve"> истцом в суде.</w:t>
      </w:r>
    </w:p>
    <w:p w:rsidR="005E2FC4" w:rsidRDefault="00E87B1B">
      <w:pPr>
        <w:spacing w:before="1"/>
        <w:ind w:left="835" w:right="501"/>
        <w:jc w:val="both"/>
      </w:pPr>
      <w:r>
        <w:rPr>
          <w:b/>
        </w:rPr>
        <w:t>Юридический адрес</w:t>
      </w:r>
      <w:r>
        <w:t>: 628011, Российская Федерация, Ханты-Мансийский автономный округ – Югра, г. Ханты-Мансийск, ул. Гагарина д.,94 т/ф 33-52-09</w:t>
      </w:r>
    </w:p>
    <w:p w:rsidR="005E2FC4" w:rsidRDefault="00E87B1B">
      <w:pPr>
        <w:ind w:left="835" w:right="502"/>
        <w:jc w:val="both"/>
      </w:pPr>
      <w:r>
        <w:t>Фактический адрес: 628011, Российская Федерация, Ханты-Мансийский автономный округ – Югра, г. Ханты-Мансийск, ул. Гагарина д.,94 (Корпус №1,№2) т/ф 33-52-09 .</w:t>
      </w:r>
    </w:p>
    <w:p w:rsidR="005E2FC4" w:rsidRDefault="00E87B1B">
      <w:pPr>
        <w:spacing w:before="6" w:line="249" w:lineRule="exact"/>
        <w:ind w:left="835"/>
        <w:jc w:val="both"/>
        <w:rPr>
          <w:b/>
        </w:rPr>
      </w:pPr>
      <w:r>
        <w:rPr>
          <w:b/>
        </w:rPr>
        <w:t>Сведения об администрации учреждения:</w:t>
      </w:r>
    </w:p>
    <w:p w:rsidR="005E2FC4" w:rsidRDefault="00E87B1B">
      <w:pPr>
        <w:spacing w:line="249" w:lineRule="exact"/>
        <w:ind w:left="835"/>
        <w:jc w:val="both"/>
      </w:pPr>
      <w:r>
        <w:t>Заведующий ДОУ – Бояркина Е.Г.</w:t>
      </w:r>
    </w:p>
    <w:p w:rsidR="005E2FC4" w:rsidRDefault="00E87B1B">
      <w:pPr>
        <w:spacing w:before="1"/>
        <w:ind w:left="835"/>
        <w:jc w:val="both"/>
      </w:pPr>
      <w:r>
        <w:t>Заместитель заведующего по воспитательной работе:</w:t>
      </w:r>
    </w:p>
    <w:p w:rsidR="005E2FC4" w:rsidRDefault="00E87B1B">
      <w:pPr>
        <w:spacing w:before="2" w:line="252" w:lineRule="exact"/>
        <w:ind w:left="835"/>
        <w:jc w:val="both"/>
      </w:pPr>
      <w:r>
        <w:t>Колташкова С.Я. тел. 33 – 52 - 09</w:t>
      </w:r>
    </w:p>
    <w:p w:rsidR="005E2FC4" w:rsidRDefault="00E87B1B">
      <w:pPr>
        <w:spacing w:line="250" w:lineRule="exact"/>
        <w:ind w:left="1003"/>
        <w:jc w:val="both"/>
      </w:pPr>
      <w:r>
        <w:t>Дошкольное учреждение функционирует с 1932 года.</w:t>
      </w:r>
    </w:p>
    <w:p w:rsidR="005E2FC4" w:rsidRDefault="00E87B1B">
      <w:pPr>
        <w:pStyle w:val="a3"/>
        <w:spacing w:line="275" w:lineRule="exact"/>
        <w:ind w:left="979"/>
        <w:jc w:val="both"/>
      </w:pPr>
      <w:r>
        <w:t>Вблизи детского сада расположены объекты: МБОУ СОШ № 8, спортивный комплекс</w:t>
      </w:r>
    </w:p>
    <w:p w:rsidR="005E2FC4" w:rsidRDefault="00E87B1B">
      <w:pPr>
        <w:pStyle w:val="a3"/>
        <w:spacing w:before="2"/>
        <w:ind w:left="797" w:right="498"/>
        <w:jc w:val="both"/>
      </w:pPr>
      <w:r>
        <w:t xml:space="preserve">«Геофизик» </w:t>
      </w:r>
      <w:proofErr w:type="gramStart"/>
      <w:r>
        <w:t>что</w:t>
      </w:r>
      <w:proofErr w:type="gramEnd"/>
      <w:r>
        <w:t xml:space="preserve"> несомненно, помогает педагогам качественно улучшить </w:t>
      </w:r>
      <w:proofErr w:type="spellStart"/>
      <w:r>
        <w:t>воспитательно</w:t>
      </w:r>
      <w:proofErr w:type="spellEnd"/>
      <w:r>
        <w:t xml:space="preserve"> – образовательный процесс. Это создает благоприятные возможности для обогащения деятельности ДОУ, расширяет спектр возможностей по организации художественн</w:t>
      </w:r>
      <w:proofErr w:type="gramStart"/>
      <w:r>
        <w:t>о-</w:t>
      </w:r>
      <w:proofErr w:type="gramEnd"/>
      <w:r>
        <w:t xml:space="preserve"> эстетической работы, осуществлению сотрудничества с педагогическими коллективами, способствует созданию положительного имиджа детского сада среди жителей микрорайона и близлежащей территории.</w:t>
      </w:r>
    </w:p>
    <w:p w:rsidR="005E2FC4" w:rsidRDefault="00E87B1B">
      <w:pPr>
        <w:spacing w:before="1"/>
        <w:ind w:left="797" w:right="503"/>
        <w:jc w:val="both"/>
        <w:rPr>
          <w:sz w:val="24"/>
        </w:rPr>
      </w:pPr>
      <w:r>
        <w:rPr>
          <w:b/>
          <w:sz w:val="24"/>
        </w:rPr>
        <w:t xml:space="preserve">Лицензия на </w:t>
      </w:r>
      <w:proofErr w:type="gramStart"/>
      <w:r>
        <w:rPr>
          <w:b/>
          <w:sz w:val="24"/>
        </w:rPr>
        <w:t>право ведения</w:t>
      </w:r>
      <w:proofErr w:type="gramEnd"/>
      <w:r>
        <w:rPr>
          <w:b/>
          <w:sz w:val="24"/>
        </w:rPr>
        <w:t xml:space="preserve"> образовательной деятельности </w:t>
      </w:r>
      <w:r>
        <w:rPr>
          <w:sz w:val="24"/>
        </w:rPr>
        <w:t xml:space="preserve">№ 2983 от 06 октября 2017г. </w:t>
      </w:r>
      <w:r>
        <w:rPr>
          <w:b/>
          <w:sz w:val="24"/>
        </w:rPr>
        <w:t xml:space="preserve">Лицензия на осуществление медицинской деятельности </w:t>
      </w:r>
      <w:r>
        <w:rPr>
          <w:sz w:val="24"/>
        </w:rPr>
        <w:t>№ ФС-99-01-0062211 от 19 мая 2009г.</w:t>
      </w:r>
    </w:p>
    <w:p w:rsidR="005E2FC4" w:rsidRDefault="00E87B1B">
      <w:pPr>
        <w:spacing w:line="274" w:lineRule="exact"/>
        <w:ind w:left="797"/>
        <w:jc w:val="both"/>
        <w:rPr>
          <w:sz w:val="24"/>
        </w:rPr>
      </w:pPr>
      <w:r>
        <w:rPr>
          <w:b/>
          <w:sz w:val="24"/>
        </w:rPr>
        <w:t xml:space="preserve">Режим работы </w:t>
      </w:r>
      <w:r>
        <w:rPr>
          <w:sz w:val="24"/>
        </w:rPr>
        <w:t>дошкольного учреждения:</w:t>
      </w:r>
    </w:p>
    <w:p w:rsidR="005E2FC4" w:rsidRDefault="00E87B1B">
      <w:pPr>
        <w:pStyle w:val="a4"/>
        <w:numPr>
          <w:ilvl w:val="0"/>
          <w:numId w:val="24"/>
        </w:numPr>
        <w:tabs>
          <w:tab w:val="left" w:pos="1057"/>
        </w:tabs>
        <w:spacing w:before="2" w:line="240" w:lineRule="auto"/>
        <w:ind w:right="503" w:firstLine="0"/>
        <w:jc w:val="both"/>
        <w:rPr>
          <w:sz w:val="24"/>
        </w:rPr>
      </w:pPr>
      <w:r>
        <w:rPr>
          <w:sz w:val="24"/>
        </w:rPr>
        <w:t xml:space="preserve">рабочая неделя – пятидневная с </w:t>
      </w:r>
      <w:r>
        <w:rPr>
          <w:spacing w:val="-3"/>
          <w:sz w:val="24"/>
        </w:rPr>
        <w:t xml:space="preserve">двумя </w:t>
      </w:r>
      <w:r>
        <w:rPr>
          <w:sz w:val="24"/>
        </w:rPr>
        <w:t>выходными днями (суббота, воскресенье), а также праздничными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днями;</w:t>
      </w:r>
    </w:p>
    <w:p w:rsidR="005E2FC4" w:rsidRDefault="00E87B1B">
      <w:pPr>
        <w:pStyle w:val="a4"/>
        <w:numPr>
          <w:ilvl w:val="0"/>
          <w:numId w:val="24"/>
        </w:numPr>
        <w:tabs>
          <w:tab w:val="left" w:pos="1057"/>
        </w:tabs>
        <w:ind w:left="1056"/>
        <w:rPr>
          <w:sz w:val="24"/>
        </w:rPr>
      </w:pPr>
      <w:r>
        <w:rPr>
          <w:sz w:val="24"/>
        </w:rPr>
        <w:t>длительность работы – 12</w:t>
      </w:r>
      <w:r>
        <w:rPr>
          <w:spacing w:val="3"/>
          <w:sz w:val="24"/>
        </w:rPr>
        <w:t xml:space="preserve"> </w:t>
      </w:r>
      <w:r>
        <w:rPr>
          <w:sz w:val="24"/>
        </w:rPr>
        <w:t>часов;</w:t>
      </w:r>
    </w:p>
    <w:p w:rsidR="005E2FC4" w:rsidRDefault="00E87B1B">
      <w:pPr>
        <w:pStyle w:val="a4"/>
        <w:numPr>
          <w:ilvl w:val="0"/>
          <w:numId w:val="24"/>
        </w:numPr>
        <w:tabs>
          <w:tab w:val="left" w:pos="1057"/>
        </w:tabs>
        <w:ind w:left="1056"/>
        <w:rPr>
          <w:sz w:val="24"/>
        </w:rPr>
      </w:pPr>
      <w:r>
        <w:rPr>
          <w:sz w:val="24"/>
        </w:rPr>
        <w:t xml:space="preserve">график работы - с 07.00 </w:t>
      </w:r>
      <w:r>
        <w:rPr>
          <w:spacing w:val="-4"/>
          <w:sz w:val="24"/>
        </w:rPr>
        <w:t xml:space="preserve">до </w:t>
      </w:r>
      <w:r>
        <w:rPr>
          <w:sz w:val="24"/>
        </w:rPr>
        <w:t>19.00</w:t>
      </w:r>
      <w:r>
        <w:rPr>
          <w:spacing w:val="16"/>
          <w:sz w:val="24"/>
        </w:rPr>
        <w:t xml:space="preserve"> </w:t>
      </w:r>
      <w:r>
        <w:rPr>
          <w:sz w:val="24"/>
        </w:rPr>
        <w:t>часов.</w:t>
      </w:r>
    </w:p>
    <w:p w:rsidR="005E2FC4" w:rsidRDefault="00E87B1B">
      <w:pPr>
        <w:spacing w:before="3" w:line="275" w:lineRule="exact"/>
        <w:ind w:left="797"/>
        <w:rPr>
          <w:sz w:val="24"/>
        </w:rPr>
      </w:pPr>
      <w:r>
        <w:rPr>
          <w:b/>
          <w:sz w:val="24"/>
        </w:rPr>
        <w:t xml:space="preserve">Режим работы групп </w:t>
      </w:r>
      <w:r>
        <w:rPr>
          <w:sz w:val="24"/>
        </w:rPr>
        <w:t>с 07.00 до 19.00 часов.</w:t>
      </w:r>
    </w:p>
    <w:p w:rsidR="005E2FC4" w:rsidRDefault="00E87B1B">
      <w:pPr>
        <w:pStyle w:val="a3"/>
        <w:spacing w:line="275" w:lineRule="exact"/>
        <w:ind w:left="797"/>
      </w:pPr>
      <w:r>
        <w:t>В 2019-2020 учебном году списочный состав 426 детей.</w:t>
      </w:r>
    </w:p>
    <w:p w:rsidR="005E2FC4" w:rsidRDefault="00E87B1B">
      <w:pPr>
        <w:pStyle w:val="a3"/>
        <w:spacing w:before="2"/>
        <w:ind w:left="797"/>
      </w:pPr>
      <w:r>
        <w:t>В 2019 -2020 учебном году работа по воспитанию и обучению детей осуществлялась в десяти группах</w:t>
      </w:r>
    </w:p>
    <w:p w:rsidR="005E2FC4" w:rsidRDefault="00E87B1B">
      <w:pPr>
        <w:pStyle w:val="a3"/>
        <w:spacing w:before="1"/>
        <w:ind w:left="797" w:right="506" w:firstLine="182"/>
        <w:jc w:val="both"/>
      </w:pPr>
      <w:r>
        <w:t>Управление Учреждением осуществляется в соответствии с законодательством Российской Федерации и строится на принципах единоначалия и самоуправления, обеспечивающих государственно-общественный характер управления Учреждением.</w:t>
      </w:r>
    </w:p>
    <w:p w:rsidR="005E2FC4" w:rsidRDefault="00E87B1B">
      <w:pPr>
        <w:pStyle w:val="a3"/>
        <w:ind w:left="797" w:right="511"/>
        <w:jc w:val="both"/>
      </w:pPr>
      <w:r>
        <w:t>Заведующий осуществляет управление Учреждением на основе единоначалия, организует работу Учреждения и несет ответственность за свои действия или бездействие в соответствии с законодательством Российской Федерации, Уставом и заключенным с ним трудовым договором.</w:t>
      </w:r>
    </w:p>
    <w:p w:rsidR="005E2FC4" w:rsidRDefault="00E87B1B">
      <w:pPr>
        <w:pStyle w:val="a3"/>
        <w:spacing w:line="242" w:lineRule="auto"/>
        <w:ind w:left="797" w:right="498" w:firstLine="182"/>
        <w:jc w:val="both"/>
      </w:pPr>
      <w:r>
        <w:t>Формами самоуправления Учреждения являются: Педагогический совет Учреждения, Общее собрание коллектива Учреждения, Административный совет, Родительский комитет.</w:t>
      </w:r>
    </w:p>
    <w:p w:rsidR="005E2FC4" w:rsidRDefault="00E87B1B">
      <w:pPr>
        <w:pStyle w:val="a3"/>
        <w:spacing w:line="242" w:lineRule="auto"/>
        <w:ind w:left="797" w:right="512" w:firstLine="182"/>
        <w:jc w:val="both"/>
      </w:pPr>
      <w:r>
        <w:t>Высшим органом управления Учреждения является Общее собрание коллектива Учреждения.</w:t>
      </w:r>
    </w:p>
    <w:p w:rsidR="005E2FC4" w:rsidRDefault="00E87B1B">
      <w:pPr>
        <w:pStyle w:val="a3"/>
        <w:spacing w:line="242" w:lineRule="auto"/>
        <w:ind w:left="797" w:right="679"/>
        <w:jc w:val="both"/>
      </w:pPr>
      <w:r>
        <w:t>В состав Общего собрания коллектива входят представители всех участников образовательного процесса.</w:t>
      </w:r>
    </w:p>
    <w:p w:rsidR="005E2FC4" w:rsidRDefault="00E87B1B">
      <w:pPr>
        <w:pStyle w:val="a3"/>
        <w:ind w:left="797" w:right="504" w:firstLine="182"/>
        <w:jc w:val="both"/>
      </w:pPr>
      <w:r>
        <w:t xml:space="preserve">Педагогический совет Учреждения является постоянно действующим органом самоуправления, созданным в целях организации </w:t>
      </w:r>
      <w:proofErr w:type="spellStart"/>
      <w:r>
        <w:t>воспитательно</w:t>
      </w:r>
      <w:proofErr w:type="spellEnd"/>
      <w:r>
        <w:t>-образовательного процесса в Учреждении.</w:t>
      </w:r>
    </w:p>
    <w:p w:rsidR="005E2FC4" w:rsidRDefault="005E2FC4">
      <w:pPr>
        <w:jc w:val="both"/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3"/>
        <w:spacing w:before="60"/>
        <w:ind w:left="979"/>
        <w:jc w:val="both"/>
      </w:pPr>
      <w:r>
        <w:lastRenderedPageBreak/>
        <w:t>В состав Педагогического совета входят все педагогические работники Учреждения.</w:t>
      </w:r>
    </w:p>
    <w:p w:rsidR="005E2FC4" w:rsidRDefault="00E87B1B">
      <w:pPr>
        <w:pStyle w:val="a3"/>
        <w:spacing w:before="2"/>
        <w:ind w:left="797" w:right="508" w:firstLine="182"/>
        <w:jc w:val="both"/>
      </w:pPr>
      <w:r>
        <w:t>Родительский комитет – коллегиальный орган самоуправления Учреждением,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5E2FC4" w:rsidRDefault="00E87B1B">
      <w:pPr>
        <w:pStyle w:val="a3"/>
        <w:spacing w:line="242" w:lineRule="auto"/>
        <w:ind w:left="797" w:right="514" w:firstLine="182"/>
        <w:jc w:val="both"/>
      </w:pPr>
      <w:r>
        <w:t>В состав родительского комитета входят по одному представителю родительской общественности от каждой возрастной группы детей Учреждения</w:t>
      </w:r>
    </w:p>
    <w:p w:rsidR="005E2FC4" w:rsidRDefault="005E2FC4">
      <w:pPr>
        <w:pStyle w:val="a3"/>
        <w:spacing w:before="1"/>
      </w:pPr>
    </w:p>
    <w:p w:rsidR="005E2FC4" w:rsidRDefault="00E87B1B">
      <w:pPr>
        <w:pStyle w:val="1"/>
        <w:spacing w:before="1" w:line="319" w:lineRule="exact"/>
        <w:ind w:left="4139"/>
      </w:pPr>
      <w:bookmarkStart w:id="2" w:name="2_.Задачи_ДОУ_на_2018-2019_учебный_год"/>
      <w:bookmarkEnd w:id="2"/>
      <w:r>
        <w:rPr>
          <w:sz w:val="28"/>
        </w:rPr>
        <w:t xml:space="preserve">2. </w:t>
      </w:r>
      <w:r>
        <w:t>Задачи ДОУ на 2019-2020 учебный год</w:t>
      </w:r>
    </w:p>
    <w:p w:rsidR="00E87B1B" w:rsidRDefault="00E87B1B">
      <w:pPr>
        <w:pStyle w:val="1"/>
        <w:spacing w:before="1" w:line="319" w:lineRule="exact"/>
        <w:ind w:left="4139"/>
      </w:pPr>
    </w:p>
    <w:p w:rsidR="005E2FC4" w:rsidRDefault="00E87B1B">
      <w:pPr>
        <w:pStyle w:val="a3"/>
        <w:tabs>
          <w:tab w:val="left" w:pos="7258"/>
        </w:tabs>
        <w:spacing w:line="237" w:lineRule="auto"/>
        <w:ind w:left="797" w:right="516"/>
      </w:pPr>
      <w:r>
        <w:rPr>
          <w:b/>
        </w:rPr>
        <w:t>Цель</w:t>
      </w:r>
      <w:r>
        <w:rPr>
          <w:b/>
          <w:i/>
        </w:rPr>
        <w:t xml:space="preserve">:  </w:t>
      </w:r>
      <w:r>
        <w:t>Всестороннее  развитие  личности  ребенка</w:t>
      </w:r>
      <w:r>
        <w:rPr>
          <w:spacing w:val="2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учетом</w:t>
      </w:r>
      <w:r>
        <w:tab/>
        <w:t xml:space="preserve">особенностей </w:t>
      </w:r>
      <w:r>
        <w:rPr>
          <w:spacing w:val="-3"/>
        </w:rPr>
        <w:t xml:space="preserve">его </w:t>
      </w:r>
      <w:r>
        <w:t>физического, психического развития, обеспечение готовности к школьному</w:t>
      </w:r>
      <w:r>
        <w:rPr>
          <w:spacing w:val="-12"/>
        </w:rPr>
        <w:t xml:space="preserve"> </w:t>
      </w:r>
      <w:r>
        <w:t>обучению.</w:t>
      </w:r>
    </w:p>
    <w:p w:rsidR="005E2FC4" w:rsidRDefault="00E87B1B">
      <w:pPr>
        <w:pStyle w:val="1"/>
        <w:spacing w:before="7"/>
        <w:ind w:left="797"/>
      </w:pPr>
      <w:r>
        <w:t>Задачи:</w:t>
      </w:r>
    </w:p>
    <w:p w:rsidR="005E2FC4" w:rsidRDefault="005E2FC4">
      <w:pPr>
        <w:pStyle w:val="a3"/>
        <w:spacing w:before="6"/>
        <w:rPr>
          <w:b/>
          <w:sz w:val="23"/>
        </w:rPr>
      </w:pPr>
    </w:p>
    <w:p w:rsidR="005E2FC4" w:rsidRDefault="00E87B1B">
      <w:pPr>
        <w:pStyle w:val="a4"/>
        <w:numPr>
          <w:ilvl w:val="0"/>
          <w:numId w:val="23"/>
        </w:numPr>
        <w:tabs>
          <w:tab w:val="left" w:pos="1373"/>
          <w:tab w:val="left" w:pos="1374"/>
          <w:tab w:val="left" w:pos="2659"/>
          <w:tab w:val="left" w:pos="6956"/>
        </w:tabs>
        <w:spacing w:before="1" w:line="240" w:lineRule="auto"/>
        <w:ind w:right="509" w:firstLine="0"/>
        <w:rPr>
          <w:sz w:val="24"/>
        </w:rPr>
      </w:pPr>
      <w:r>
        <w:rPr>
          <w:sz w:val="24"/>
        </w:rPr>
        <w:t>Укреплять</w:t>
      </w:r>
      <w:r>
        <w:rPr>
          <w:sz w:val="24"/>
        </w:rPr>
        <w:tab/>
        <w:t xml:space="preserve">физическое   и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психическое  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здоровье</w:t>
      </w:r>
      <w:r>
        <w:rPr>
          <w:sz w:val="24"/>
        </w:rPr>
        <w:tab/>
        <w:t>ребёнка, формировать привычку здорового 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5E2FC4" w:rsidRDefault="00E87B1B">
      <w:pPr>
        <w:pStyle w:val="a4"/>
        <w:numPr>
          <w:ilvl w:val="0"/>
          <w:numId w:val="23"/>
        </w:numPr>
        <w:tabs>
          <w:tab w:val="left" w:pos="1373"/>
          <w:tab w:val="left" w:pos="1374"/>
          <w:tab w:val="left" w:pos="8853"/>
        </w:tabs>
        <w:spacing w:before="2" w:line="237" w:lineRule="auto"/>
        <w:ind w:right="503" w:firstLine="0"/>
        <w:rPr>
          <w:sz w:val="24"/>
        </w:rPr>
      </w:pPr>
      <w:r>
        <w:rPr>
          <w:sz w:val="24"/>
        </w:rPr>
        <w:t xml:space="preserve">Создать   максимальные  условия,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обеспечивающие, </w:t>
      </w:r>
      <w:r>
        <w:rPr>
          <w:spacing w:val="23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z w:val="24"/>
        </w:rPr>
        <w:tab/>
      </w:r>
      <w:r>
        <w:rPr>
          <w:spacing w:val="-1"/>
          <w:sz w:val="24"/>
        </w:rPr>
        <w:t xml:space="preserve">художественное, </w:t>
      </w:r>
      <w:r>
        <w:rPr>
          <w:sz w:val="24"/>
        </w:rPr>
        <w:t>речевое, физическое 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5E2FC4" w:rsidRDefault="00E87B1B">
      <w:pPr>
        <w:pStyle w:val="a4"/>
        <w:numPr>
          <w:ilvl w:val="0"/>
          <w:numId w:val="23"/>
        </w:numPr>
        <w:tabs>
          <w:tab w:val="left" w:pos="1436"/>
          <w:tab w:val="left" w:pos="1437"/>
        </w:tabs>
        <w:spacing w:before="4"/>
        <w:ind w:left="1436" w:hanging="640"/>
        <w:rPr>
          <w:sz w:val="24"/>
        </w:rPr>
      </w:pPr>
      <w:r>
        <w:rPr>
          <w:sz w:val="24"/>
        </w:rPr>
        <w:t>Формировать активную жизненную позицию ребенка его экологическое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мировоззрение.</w:t>
      </w:r>
    </w:p>
    <w:p w:rsidR="005E2FC4" w:rsidRDefault="00E87B1B">
      <w:pPr>
        <w:pStyle w:val="a4"/>
        <w:numPr>
          <w:ilvl w:val="0"/>
          <w:numId w:val="23"/>
        </w:numPr>
        <w:tabs>
          <w:tab w:val="left" w:pos="1373"/>
          <w:tab w:val="left" w:pos="1374"/>
          <w:tab w:val="left" w:pos="2831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Повышать</w:t>
      </w:r>
      <w:r>
        <w:rPr>
          <w:sz w:val="24"/>
        </w:rPr>
        <w:tab/>
        <w:t>психолого–педагогическую культуру и воспитательную компетенцию родителей в подготовке детей 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5E2FC4" w:rsidRDefault="005E2FC4">
      <w:pPr>
        <w:pStyle w:val="a3"/>
        <w:spacing w:before="1"/>
      </w:pPr>
    </w:p>
    <w:p w:rsidR="005E2FC4" w:rsidRDefault="00E87B1B">
      <w:pPr>
        <w:pStyle w:val="1"/>
        <w:numPr>
          <w:ilvl w:val="1"/>
          <w:numId w:val="23"/>
        </w:numPr>
        <w:tabs>
          <w:tab w:val="left" w:pos="3703"/>
        </w:tabs>
        <w:ind w:hanging="241"/>
      </w:pPr>
      <w:r>
        <w:t>Организация образовательного</w:t>
      </w:r>
      <w:r>
        <w:rPr>
          <w:spacing w:val="-1"/>
        </w:rPr>
        <w:t xml:space="preserve"> </w:t>
      </w:r>
      <w:r>
        <w:t>процесса</w:t>
      </w:r>
    </w:p>
    <w:p w:rsidR="005E2FC4" w:rsidRDefault="005E2FC4">
      <w:pPr>
        <w:pStyle w:val="a3"/>
        <w:spacing w:before="9"/>
        <w:rPr>
          <w:b/>
          <w:sz w:val="23"/>
        </w:rPr>
      </w:pPr>
    </w:p>
    <w:p w:rsidR="005E2FC4" w:rsidRDefault="00E87B1B">
      <w:pPr>
        <w:pStyle w:val="a3"/>
        <w:spacing w:line="237" w:lineRule="auto"/>
        <w:ind w:left="653"/>
      </w:pPr>
      <w:r>
        <w:t xml:space="preserve">Реализация задач и программных требований образовательного процесса </w:t>
      </w:r>
      <w:proofErr w:type="gramStart"/>
      <w:r>
        <w:t>построены</w:t>
      </w:r>
      <w:proofErr w:type="gramEnd"/>
      <w:r>
        <w:t xml:space="preserve"> с учетом следующих нормативных документов:</w:t>
      </w:r>
    </w:p>
    <w:p w:rsidR="005E2FC4" w:rsidRDefault="00E87B1B">
      <w:pPr>
        <w:pStyle w:val="a4"/>
        <w:numPr>
          <w:ilvl w:val="0"/>
          <w:numId w:val="22"/>
        </w:numPr>
        <w:tabs>
          <w:tab w:val="left" w:pos="1080"/>
          <w:tab w:val="left" w:pos="1081"/>
        </w:tabs>
        <w:spacing w:before="3" w:line="240" w:lineRule="auto"/>
        <w:ind w:right="1677" w:firstLine="0"/>
        <w:rPr>
          <w:sz w:val="24"/>
        </w:rPr>
      </w:pPr>
      <w:r>
        <w:rPr>
          <w:sz w:val="24"/>
        </w:rPr>
        <w:t>Федеральный закон РФ от 29.12.2012г. № 273 ФЗ «Об образовании в Российской Федерации».</w:t>
      </w:r>
    </w:p>
    <w:p w:rsidR="005E2FC4" w:rsidRDefault="00E87B1B">
      <w:pPr>
        <w:pStyle w:val="a4"/>
        <w:numPr>
          <w:ilvl w:val="0"/>
          <w:numId w:val="22"/>
        </w:numPr>
        <w:tabs>
          <w:tab w:val="left" w:pos="1080"/>
          <w:tab w:val="left" w:pos="1081"/>
        </w:tabs>
        <w:spacing w:before="3" w:line="237" w:lineRule="auto"/>
        <w:ind w:right="1689" w:firstLine="0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17.10.2013г. №1155 «Об утверждении</w:t>
      </w:r>
      <w:r>
        <w:rPr>
          <w:spacing w:val="-30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образования».</w:t>
      </w:r>
    </w:p>
    <w:p w:rsidR="005E2FC4" w:rsidRDefault="00E87B1B">
      <w:pPr>
        <w:pStyle w:val="a4"/>
        <w:numPr>
          <w:ilvl w:val="0"/>
          <w:numId w:val="22"/>
        </w:numPr>
        <w:tabs>
          <w:tab w:val="left" w:pos="1080"/>
          <w:tab w:val="left" w:pos="1081"/>
        </w:tabs>
        <w:spacing w:before="5" w:line="237" w:lineRule="auto"/>
        <w:ind w:right="578" w:firstLine="0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30.08.2013г. № 1014 «Об утверждении Порядка организации и осуществления образовательной деятельности по основным общеобразовательным</w:t>
      </w:r>
      <w:r>
        <w:rPr>
          <w:spacing w:val="-33"/>
          <w:sz w:val="24"/>
        </w:rPr>
        <w:t xml:space="preserve"> </w:t>
      </w:r>
      <w:r>
        <w:rPr>
          <w:sz w:val="24"/>
        </w:rPr>
        <w:t>программам</w:t>
      </w:r>
    </w:p>
    <w:p w:rsidR="005E2FC4" w:rsidRDefault="00E87B1B">
      <w:pPr>
        <w:pStyle w:val="a3"/>
        <w:spacing w:before="4" w:line="275" w:lineRule="exact"/>
        <w:ind w:left="653"/>
      </w:pPr>
      <w:r>
        <w:t>– образовательным программам дошкольного образования».</w:t>
      </w:r>
    </w:p>
    <w:p w:rsidR="005E2FC4" w:rsidRDefault="00E87B1B">
      <w:pPr>
        <w:pStyle w:val="a4"/>
        <w:numPr>
          <w:ilvl w:val="0"/>
          <w:numId w:val="22"/>
        </w:numPr>
        <w:tabs>
          <w:tab w:val="left" w:pos="1080"/>
          <w:tab w:val="left" w:pos="1081"/>
        </w:tabs>
        <w:spacing w:line="242" w:lineRule="auto"/>
        <w:ind w:right="574" w:firstLine="0"/>
        <w:rPr>
          <w:sz w:val="24"/>
        </w:rPr>
      </w:pPr>
      <w:r>
        <w:rPr>
          <w:sz w:val="24"/>
        </w:rPr>
        <w:t xml:space="preserve">Постановление Главного государственного санитарного врача РФ от 15.05.2013г. № 26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СанПиН</w:t>
      </w:r>
      <w:r>
        <w:rPr>
          <w:spacing w:val="3"/>
          <w:sz w:val="24"/>
        </w:rPr>
        <w:t xml:space="preserve"> </w:t>
      </w:r>
      <w:r>
        <w:rPr>
          <w:sz w:val="24"/>
        </w:rPr>
        <w:t>2.4.1.3049-13»</w:t>
      </w:r>
    </w:p>
    <w:p w:rsidR="005E2FC4" w:rsidRDefault="00E87B1B">
      <w:pPr>
        <w:pStyle w:val="a4"/>
        <w:numPr>
          <w:ilvl w:val="0"/>
          <w:numId w:val="22"/>
        </w:numPr>
        <w:tabs>
          <w:tab w:val="left" w:pos="1080"/>
          <w:tab w:val="left" w:pos="1081"/>
        </w:tabs>
        <w:spacing w:line="271" w:lineRule="exact"/>
        <w:ind w:left="1080"/>
        <w:rPr>
          <w:sz w:val="24"/>
        </w:rPr>
      </w:pPr>
      <w:r>
        <w:rPr>
          <w:sz w:val="24"/>
        </w:rPr>
        <w:t>Устав</w:t>
      </w:r>
      <w:r>
        <w:rPr>
          <w:spacing w:val="2"/>
          <w:sz w:val="24"/>
        </w:rPr>
        <w:t xml:space="preserve"> </w:t>
      </w:r>
      <w:r>
        <w:rPr>
          <w:sz w:val="24"/>
        </w:rPr>
        <w:t>ДОУ.</w:t>
      </w:r>
    </w:p>
    <w:p w:rsidR="005E2FC4" w:rsidRDefault="00E87B1B">
      <w:pPr>
        <w:pStyle w:val="a4"/>
        <w:numPr>
          <w:ilvl w:val="1"/>
          <w:numId w:val="22"/>
        </w:numPr>
        <w:tabs>
          <w:tab w:val="left" w:pos="1374"/>
        </w:tabs>
        <w:spacing w:before="1"/>
        <w:ind w:left="1373"/>
        <w:jc w:val="both"/>
        <w:rPr>
          <w:sz w:val="24"/>
        </w:rPr>
      </w:pPr>
      <w:r>
        <w:rPr>
          <w:sz w:val="24"/>
        </w:rPr>
        <w:t>Локальные акты</w:t>
      </w:r>
    </w:p>
    <w:p w:rsidR="005E2FC4" w:rsidRDefault="00E87B1B">
      <w:pPr>
        <w:pStyle w:val="a4"/>
        <w:numPr>
          <w:ilvl w:val="1"/>
          <w:numId w:val="22"/>
        </w:numPr>
        <w:tabs>
          <w:tab w:val="left" w:pos="1374"/>
        </w:tabs>
        <w:spacing w:line="242" w:lineRule="auto"/>
        <w:ind w:right="511" w:firstLine="0"/>
        <w:jc w:val="both"/>
        <w:rPr>
          <w:sz w:val="24"/>
        </w:rPr>
      </w:pPr>
      <w:r>
        <w:rPr>
          <w:sz w:val="24"/>
        </w:rPr>
        <w:t>Договора (с родителями, трудовые, об оказании медицинских работ, о взаимодействии с организациями)</w:t>
      </w:r>
    </w:p>
    <w:p w:rsidR="005E2FC4" w:rsidRDefault="00E87B1B">
      <w:pPr>
        <w:pStyle w:val="a4"/>
        <w:numPr>
          <w:ilvl w:val="1"/>
          <w:numId w:val="22"/>
        </w:numPr>
        <w:tabs>
          <w:tab w:val="left" w:pos="1374"/>
        </w:tabs>
        <w:spacing w:line="240" w:lineRule="auto"/>
        <w:ind w:right="509" w:firstLine="0"/>
        <w:jc w:val="both"/>
        <w:rPr>
          <w:sz w:val="24"/>
        </w:rPr>
      </w:pPr>
      <w:r>
        <w:rPr>
          <w:sz w:val="24"/>
        </w:rPr>
        <w:t xml:space="preserve">Положения (о педагогическом совете, о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, об организации инновационной деятельности, об аттестации педагогических работников, о контрольной деятельности, о работе с одаренными детьми, о смотрах-конкурсах 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5E2FC4" w:rsidRDefault="005E2FC4">
      <w:pPr>
        <w:pStyle w:val="a3"/>
        <w:spacing w:before="5"/>
        <w:rPr>
          <w:sz w:val="23"/>
        </w:rPr>
      </w:pPr>
    </w:p>
    <w:p w:rsidR="005E2FC4" w:rsidRDefault="00E87B1B">
      <w:pPr>
        <w:pStyle w:val="a3"/>
        <w:spacing w:before="1" w:line="242" w:lineRule="auto"/>
        <w:ind w:left="797" w:right="496" w:firstLine="182"/>
      </w:pPr>
      <w:r>
        <w:t xml:space="preserve">В 2019 – 2020г дошкольное учреждение работало по программе «От рождения до школы» под редакцией Н.Е. </w:t>
      </w:r>
      <w:proofErr w:type="spellStart"/>
      <w:r>
        <w:t>Вераксы</w:t>
      </w:r>
      <w:proofErr w:type="spellEnd"/>
    </w:p>
    <w:p w:rsidR="005E2FC4" w:rsidRDefault="00E87B1B">
      <w:pPr>
        <w:pStyle w:val="a3"/>
        <w:spacing w:line="237" w:lineRule="auto"/>
        <w:ind w:left="797" w:right="496"/>
      </w:pPr>
      <w:r>
        <w:t>Педагоги в работе с детьми реализовывали современные образовательные программы и технологии: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ind w:left="1373"/>
        <w:rPr>
          <w:sz w:val="24"/>
        </w:rPr>
      </w:pPr>
      <w:r>
        <w:rPr>
          <w:sz w:val="24"/>
        </w:rPr>
        <w:t>Н.А. Рыжова Наш дом –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природа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ind w:left="1373"/>
        <w:rPr>
          <w:sz w:val="24"/>
        </w:rPr>
      </w:pPr>
      <w:r>
        <w:rPr>
          <w:sz w:val="24"/>
        </w:rPr>
        <w:t>Л.А. Парамонова</w:t>
      </w:r>
      <w:r>
        <w:rPr>
          <w:spacing w:val="4"/>
          <w:sz w:val="24"/>
        </w:rPr>
        <w:t xml:space="preserve"> </w:t>
      </w:r>
      <w:r>
        <w:rPr>
          <w:sz w:val="24"/>
        </w:rPr>
        <w:t>«Истоки»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2"/>
        <w:ind w:left="1373"/>
        <w:rPr>
          <w:sz w:val="24"/>
        </w:rPr>
      </w:pPr>
      <w:r>
        <w:rPr>
          <w:sz w:val="24"/>
        </w:rPr>
        <w:t>С.Н. Николаевой Юный</w:t>
      </w:r>
      <w:r>
        <w:rPr>
          <w:spacing w:val="5"/>
          <w:sz w:val="24"/>
        </w:rPr>
        <w:t xml:space="preserve"> </w:t>
      </w:r>
      <w:r>
        <w:rPr>
          <w:sz w:val="24"/>
        </w:rPr>
        <w:t>эколог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ind w:left="1373"/>
        <w:rPr>
          <w:sz w:val="24"/>
        </w:rPr>
      </w:pPr>
      <w:r>
        <w:rPr>
          <w:sz w:val="24"/>
        </w:rPr>
        <w:t>Е.В. Гончарова Экология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436"/>
          <w:tab w:val="left" w:pos="1437"/>
        </w:tabs>
        <w:spacing w:before="4"/>
        <w:ind w:left="1436" w:hanging="640"/>
        <w:rPr>
          <w:sz w:val="24"/>
        </w:rPr>
      </w:pPr>
      <w:r>
        <w:rPr>
          <w:sz w:val="24"/>
        </w:rPr>
        <w:t xml:space="preserve">Л. Н. Нечаева </w:t>
      </w:r>
      <w:r>
        <w:rPr>
          <w:spacing w:val="-3"/>
          <w:sz w:val="24"/>
        </w:rPr>
        <w:t xml:space="preserve">«Мы </w:t>
      </w:r>
      <w:r>
        <w:rPr>
          <w:sz w:val="24"/>
        </w:rPr>
        <w:t>дети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природы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ind w:left="1373"/>
        <w:rPr>
          <w:sz w:val="24"/>
        </w:rPr>
      </w:pPr>
      <w:r>
        <w:rPr>
          <w:sz w:val="24"/>
        </w:rPr>
        <w:t xml:space="preserve">Л.Г. </w:t>
      </w:r>
      <w:proofErr w:type="spellStart"/>
      <w:r>
        <w:rPr>
          <w:sz w:val="24"/>
        </w:rPr>
        <w:t>Петерсон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Игралочка</w:t>
      </w:r>
      <w:proofErr w:type="spellEnd"/>
      <w:r>
        <w:rPr>
          <w:sz w:val="24"/>
        </w:rPr>
        <w:t>»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2"/>
        <w:ind w:left="1373"/>
        <w:rPr>
          <w:sz w:val="24"/>
        </w:rPr>
      </w:pPr>
      <w:r>
        <w:rPr>
          <w:sz w:val="24"/>
        </w:rPr>
        <w:t>С.В. Крюкова,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Н.П.Слободяник</w:t>
      </w:r>
      <w:proofErr w:type="spellEnd"/>
    </w:p>
    <w:p w:rsidR="005E2FC4" w:rsidRDefault="00E87B1B">
      <w:pPr>
        <w:pStyle w:val="a3"/>
        <w:spacing w:line="275" w:lineRule="exact"/>
        <w:ind w:left="1339"/>
      </w:pPr>
      <w:r>
        <w:t>Программа «Удивляюсь. Злюсь. Боюсь, хвастаюсь и радуюсь»,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2" w:line="240" w:lineRule="auto"/>
        <w:ind w:left="1373"/>
        <w:rPr>
          <w:sz w:val="24"/>
        </w:rPr>
      </w:pPr>
      <w:r>
        <w:rPr>
          <w:sz w:val="24"/>
        </w:rPr>
        <w:t xml:space="preserve">В.Л. </w:t>
      </w:r>
      <w:proofErr w:type="spellStart"/>
      <w:r>
        <w:rPr>
          <w:sz w:val="24"/>
        </w:rPr>
        <w:t>Шорохина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Коррекционно</w:t>
      </w:r>
      <w:proofErr w:type="spellEnd"/>
      <w:r>
        <w:rPr>
          <w:sz w:val="24"/>
        </w:rPr>
        <w:t xml:space="preserve"> – развивающие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занятия.</w:t>
      </w:r>
    </w:p>
    <w:p w:rsidR="005E2FC4" w:rsidRDefault="005E2FC4">
      <w:pPr>
        <w:rPr>
          <w:sz w:val="24"/>
        </w:rPr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80" w:line="240" w:lineRule="auto"/>
        <w:ind w:left="1373"/>
        <w:rPr>
          <w:sz w:val="24"/>
        </w:rPr>
      </w:pPr>
      <w:r>
        <w:rPr>
          <w:sz w:val="24"/>
        </w:rPr>
        <w:lastRenderedPageBreak/>
        <w:t>Е.В. Новикова 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звукопроизношения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2"/>
        <w:ind w:left="1373"/>
        <w:rPr>
          <w:sz w:val="24"/>
        </w:rPr>
      </w:pPr>
      <w:r>
        <w:rPr>
          <w:sz w:val="24"/>
        </w:rPr>
        <w:t xml:space="preserve">Р.Г. Решетникова Ребенок и декоративно – прикладное искусство </w:t>
      </w:r>
      <w:proofErr w:type="gramStart"/>
      <w:r>
        <w:rPr>
          <w:sz w:val="24"/>
        </w:rPr>
        <w:t>обских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угров</w:t>
      </w:r>
      <w:proofErr w:type="spellEnd"/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ind w:left="1373"/>
        <w:rPr>
          <w:sz w:val="24"/>
        </w:rPr>
      </w:pPr>
      <w:proofErr w:type="spellStart"/>
      <w:r>
        <w:rPr>
          <w:sz w:val="24"/>
        </w:rPr>
        <w:t>О.Л.Князева</w:t>
      </w:r>
      <w:proofErr w:type="spellEnd"/>
      <w:r>
        <w:rPr>
          <w:sz w:val="24"/>
        </w:rPr>
        <w:t xml:space="preserve"> Приобщение детей к истокам русской народной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3"/>
        <w:ind w:left="1373"/>
        <w:rPr>
          <w:sz w:val="24"/>
        </w:rPr>
      </w:pPr>
      <w:r>
        <w:rPr>
          <w:sz w:val="24"/>
        </w:rPr>
        <w:t>«Основы безопасности жизнедеятельности» Р.Б.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Стеркина</w:t>
      </w:r>
      <w:proofErr w:type="spellEnd"/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ind w:left="1373"/>
        <w:rPr>
          <w:sz w:val="24"/>
        </w:rPr>
      </w:pPr>
      <w:r>
        <w:rPr>
          <w:sz w:val="24"/>
        </w:rPr>
        <w:t>«Ладушки» И.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Каплунова</w:t>
      </w:r>
      <w:proofErr w:type="spellEnd"/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2"/>
        <w:ind w:left="1373"/>
        <w:rPr>
          <w:sz w:val="24"/>
        </w:rPr>
      </w:pPr>
      <w:r>
        <w:rPr>
          <w:sz w:val="24"/>
        </w:rPr>
        <w:t xml:space="preserve">«Музыкальные шедевры» О.П. </w:t>
      </w:r>
      <w:proofErr w:type="spellStart"/>
      <w:r>
        <w:rPr>
          <w:sz w:val="24"/>
        </w:rPr>
        <w:t>Радынова</w:t>
      </w:r>
      <w:proofErr w:type="spellEnd"/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ind w:left="1373"/>
        <w:rPr>
          <w:sz w:val="24"/>
        </w:rPr>
      </w:pPr>
      <w:r>
        <w:rPr>
          <w:sz w:val="24"/>
        </w:rPr>
        <w:t xml:space="preserve">Т.А. </w:t>
      </w:r>
      <w:proofErr w:type="spellStart"/>
      <w:r>
        <w:rPr>
          <w:sz w:val="24"/>
        </w:rPr>
        <w:t>Бударина</w:t>
      </w:r>
      <w:proofErr w:type="spellEnd"/>
      <w:r>
        <w:rPr>
          <w:sz w:val="24"/>
        </w:rPr>
        <w:t xml:space="preserve"> «Знакомство детей с русским народным</w:t>
      </w:r>
      <w:r>
        <w:rPr>
          <w:spacing w:val="11"/>
          <w:sz w:val="24"/>
        </w:rPr>
        <w:t xml:space="preserve"> </w:t>
      </w:r>
      <w:r>
        <w:rPr>
          <w:sz w:val="24"/>
        </w:rPr>
        <w:t>творчеством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3"/>
        <w:ind w:left="1373"/>
        <w:rPr>
          <w:sz w:val="24"/>
        </w:rPr>
      </w:pPr>
      <w:r>
        <w:rPr>
          <w:sz w:val="24"/>
        </w:rPr>
        <w:t xml:space="preserve">Ж.Е. </w:t>
      </w:r>
      <w:proofErr w:type="spellStart"/>
      <w:r>
        <w:rPr>
          <w:sz w:val="24"/>
        </w:rPr>
        <w:t>Фирелёвой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– Фи 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Дансе</w:t>
      </w:r>
      <w:proofErr w:type="spellEnd"/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ind w:left="1373"/>
        <w:rPr>
          <w:sz w:val="24"/>
        </w:rPr>
      </w:pPr>
      <w:r>
        <w:rPr>
          <w:sz w:val="24"/>
        </w:rPr>
        <w:t>М.Л. Лазарев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Здравик</w:t>
      </w:r>
      <w:proofErr w:type="spellEnd"/>
      <w:r>
        <w:rPr>
          <w:sz w:val="24"/>
        </w:rPr>
        <w:t>»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3"/>
        <w:ind w:left="1373"/>
        <w:rPr>
          <w:sz w:val="24"/>
        </w:rPr>
      </w:pPr>
      <w:r>
        <w:rPr>
          <w:sz w:val="24"/>
        </w:rPr>
        <w:t>Т.П. Завьялова Туризм в детском саду: новые возможности, 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решения»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ind w:left="1373"/>
        <w:rPr>
          <w:sz w:val="24"/>
        </w:rPr>
      </w:pPr>
      <w:r>
        <w:rPr>
          <w:sz w:val="24"/>
        </w:rPr>
        <w:t xml:space="preserve">Н.Г. </w:t>
      </w:r>
      <w:proofErr w:type="spellStart"/>
      <w:r>
        <w:rPr>
          <w:sz w:val="24"/>
        </w:rPr>
        <w:t>Комратова</w:t>
      </w:r>
      <w:proofErr w:type="spellEnd"/>
      <w:r>
        <w:rPr>
          <w:sz w:val="24"/>
        </w:rPr>
        <w:t xml:space="preserve"> Нравственно-патриотическое 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2"/>
        <w:ind w:left="1373"/>
        <w:rPr>
          <w:sz w:val="24"/>
        </w:rPr>
      </w:pPr>
      <w:proofErr w:type="spellStart"/>
      <w:r>
        <w:rPr>
          <w:sz w:val="24"/>
        </w:rPr>
        <w:t>М.Л.Лазарева</w:t>
      </w:r>
      <w:proofErr w:type="spellEnd"/>
      <w:r>
        <w:rPr>
          <w:sz w:val="24"/>
        </w:rPr>
        <w:t xml:space="preserve"> Звуковая </w:t>
      </w:r>
      <w:proofErr w:type="spellStart"/>
      <w:r>
        <w:rPr>
          <w:sz w:val="24"/>
        </w:rPr>
        <w:t>психорегуляция</w:t>
      </w:r>
      <w:proofErr w:type="spellEnd"/>
      <w:r>
        <w:rPr>
          <w:sz w:val="24"/>
        </w:rPr>
        <w:t xml:space="preserve"> дыхания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ind w:left="1373"/>
        <w:rPr>
          <w:sz w:val="24"/>
        </w:rPr>
      </w:pPr>
      <w:r>
        <w:rPr>
          <w:sz w:val="24"/>
        </w:rPr>
        <w:t>А.И. Буренина. Ритмическая</w:t>
      </w:r>
      <w:r>
        <w:rPr>
          <w:spacing w:val="5"/>
          <w:sz w:val="24"/>
        </w:rPr>
        <w:t xml:space="preserve"> </w:t>
      </w:r>
      <w:r>
        <w:rPr>
          <w:sz w:val="24"/>
        </w:rPr>
        <w:t>мозаика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5" w:line="237" w:lineRule="auto"/>
        <w:ind w:right="1032" w:hanging="726"/>
        <w:rPr>
          <w:sz w:val="24"/>
        </w:rPr>
      </w:pPr>
      <w:r>
        <w:rPr>
          <w:sz w:val="24"/>
        </w:rPr>
        <w:t xml:space="preserve">Л.Н. Шипицына «Азбука общения: развитие личности ребёнка, навыков общения </w:t>
      </w:r>
      <w:proofErr w:type="gramStart"/>
      <w:r>
        <w:rPr>
          <w:spacing w:val="-3"/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взрослыми и сверстниками</w:t>
      </w:r>
    </w:p>
    <w:p w:rsidR="005E2FC4" w:rsidRDefault="00E87B1B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4"/>
        <w:ind w:left="1373"/>
        <w:rPr>
          <w:sz w:val="24"/>
        </w:rPr>
      </w:pPr>
      <w:r>
        <w:rPr>
          <w:sz w:val="24"/>
        </w:rPr>
        <w:t xml:space="preserve">Н.В. Соколовская Адаптация ребенка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условия детского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сада</w:t>
      </w:r>
    </w:p>
    <w:p w:rsidR="005E2FC4" w:rsidRDefault="00E87B1B">
      <w:pPr>
        <w:pStyle w:val="a3"/>
        <w:spacing w:line="242" w:lineRule="auto"/>
        <w:ind w:left="797" w:right="496"/>
      </w:pPr>
      <w:r>
        <w:t>Это свидетельствует о том, что педагогический коллектив детского сада стремиться к апробации и внедрению нового, проявляя творческую инициативу.</w:t>
      </w:r>
    </w:p>
    <w:p w:rsidR="005E2FC4" w:rsidRDefault="005E2FC4">
      <w:pPr>
        <w:pStyle w:val="a3"/>
        <w:spacing w:before="1"/>
      </w:pPr>
    </w:p>
    <w:p w:rsidR="005E2FC4" w:rsidRDefault="00E87B1B">
      <w:pPr>
        <w:pStyle w:val="1"/>
        <w:numPr>
          <w:ilvl w:val="2"/>
          <w:numId w:val="23"/>
        </w:numPr>
        <w:tabs>
          <w:tab w:val="left" w:pos="4946"/>
        </w:tabs>
        <w:spacing w:line="272" w:lineRule="exact"/>
        <w:jc w:val="both"/>
      </w:pPr>
      <w:r>
        <w:t>Контроль в ДОУ.</w:t>
      </w:r>
    </w:p>
    <w:p w:rsidR="005E2FC4" w:rsidRDefault="00E87B1B">
      <w:pPr>
        <w:pStyle w:val="a3"/>
        <w:ind w:left="797" w:right="507" w:firstLine="302"/>
        <w:jc w:val="both"/>
      </w:pPr>
      <w:r>
        <w:t xml:space="preserve">Качество организации дошкольного образования отслеживалось при помощи контроля, </w:t>
      </w:r>
      <w:proofErr w:type="spellStart"/>
      <w:r>
        <w:t>взаимопосещений</w:t>
      </w:r>
      <w:proofErr w:type="spellEnd"/>
      <w:r>
        <w:t xml:space="preserve">, открытых просмотров занятий, анализа педагогической деятельности и продуктов педагогической деятельности (перспективное планирование, календарное планирование </w:t>
      </w:r>
      <w:proofErr w:type="spellStart"/>
      <w:r>
        <w:t>воспитательно</w:t>
      </w:r>
      <w:proofErr w:type="spellEnd"/>
      <w:r>
        <w:t xml:space="preserve">-образовательной работы, планы самообразования, конспекты и </w:t>
      </w:r>
      <w:proofErr w:type="spellStart"/>
      <w:r>
        <w:t>тд</w:t>
      </w:r>
      <w:proofErr w:type="spellEnd"/>
      <w:r>
        <w:t>).</w:t>
      </w:r>
    </w:p>
    <w:p w:rsidR="005E2FC4" w:rsidRDefault="00E87B1B">
      <w:pPr>
        <w:pStyle w:val="a3"/>
        <w:spacing w:line="275" w:lineRule="exact"/>
        <w:ind w:left="835"/>
        <w:jc w:val="both"/>
      </w:pPr>
      <w:r>
        <w:t>- Тематический контроль:</w:t>
      </w:r>
    </w:p>
    <w:p w:rsidR="005E2FC4" w:rsidRDefault="00E87B1B">
      <w:pPr>
        <w:pStyle w:val="a3"/>
        <w:ind w:left="797" w:right="502"/>
        <w:jc w:val="both"/>
      </w:pPr>
      <w:r>
        <w:t>Тематический контроль показал, что педагоги ответственно подходят к проведению мероприятий, участвуют в анкетировании, проводят работу с родителями: (анкетирование, консультации, родительские собрания) пополняют предметно-развивающую среду. Воспитатели умеют творчески подходить к проведению занятий, используют разнообразные методы и приемы, владеют методами и приемами проведения занятий по экологии, основам безопасности жизнедеятельности, умеют отбирать материал для реализации экологической направленности, используют в своей работе комплексные занятия, умеют устанавливать доброжелательные отношения с детьми и родителями.</w:t>
      </w:r>
    </w:p>
    <w:p w:rsidR="005E2FC4" w:rsidRDefault="00E87B1B">
      <w:pPr>
        <w:pStyle w:val="a3"/>
        <w:ind w:left="797" w:right="510"/>
        <w:jc w:val="both"/>
      </w:pPr>
      <w:r>
        <w:t>По результатам тематического контроля были приняты следующие управленческие решения: повышать педагогический уровень через самообразование, консультации, практикумы, педагогические советы, изучение научной, методической литературы, обобщать опыт работы. Продолжать пополнять материалы информационного характера для педагогов, родителей по данным направлениям, использовать разнообразные методы и приемы в работе с детьми. Систематизировать методические разработки по ОБЖ, экологии, пополнять предметно развивающую среду.</w:t>
      </w:r>
    </w:p>
    <w:p w:rsidR="005E2FC4" w:rsidRDefault="00E87B1B">
      <w:pPr>
        <w:pStyle w:val="a3"/>
        <w:spacing w:line="242" w:lineRule="auto"/>
        <w:ind w:left="797" w:right="504" w:firstLine="124"/>
        <w:jc w:val="both"/>
      </w:pPr>
      <w:r>
        <w:t>В процессе итогового контроля («Динамика уровня знаний и умений детей» - во всех группах) уровень ЗУН у детей повысился по всем разделам программы.</w:t>
      </w:r>
    </w:p>
    <w:p w:rsidR="005E2FC4" w:rsidRDefault="00E87B1B">
      <w:pPr>
        <w:pStyle w:val="a4"/>
        <w:numPr>
          <w:ilvl w:val="0"/>
          <w:numId w:val="20"/>
        </w:numPr>
        <w:tabs>
          <w:tab w:val="left" w:pos="942"/>
        </w:tabs>
        <w:spacing w:line="271" w:lineRule="exact"/>
        <w:ind w:left="941" w:hanging="145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документации.</w:t>
      </w:r>
    </w:p>
    <w:p w:rsidR="005E2FC4" w:rsidRDefault="00E87B1B">
      <w:pPr>
        <w:pStyle w:val="a3"/>
        <w:ind w:left="797" w:right="497" w:firstLine="124"/>
        <w:jc w:val="both"/>
      </w:pPr>
      <w:r>
        <w:t>В течение года согласно плану проверялась документация воспитателей и специалистов: педагогов-психологов, музыкального руководителя, учителя-логопеда воспитателя по изобразительной деятельности, инструкторов по физической культуре, воспитателей. У педагогов имеется перспективное планирование по всем разделам программы, календарные планы педагогов велись своевременно, согласно перспективному планированию.</w:t>
      </w:r>
    </w:p>
    <w:p w:rsidR="005E2FC4" w:rsidRDefault="00E87B1B">
      <w:pPr>
        <w:pStyle w:val="a3"/>
        <w:ind w:left="797" w:right="505" w:firstLine="182"/>
        <w:jc w:val="both"/>
      </w:pPr>
      <w:r>
        <w:t xml:space="preserve">Проверялась документация медицинской сестры, кладовщика. Документация ведётся в соответствии с требованиями норм Сан </w:t>
      </w:r>
      <w:proofErr w:type="spellStart"/>
      <w:r>
        <w:t>Пина</w:t>
      </w:r>
      <w:proofErr w:type="spellEnd"/>
      <w:r>
        <w:t>. У кладовщика имеются накладные, сертификаты, удостоверения качества, паспорта качества продуктов и пр. Медсестра своевременно заполняет журналы заболеваемости, вакцинации, имеет годовой план медицинской работы, отчеты за наблюдением физкультурных занятий, систематически</w:t>
      </w:r>
    </w:p>
    <w:p w:rsidR="005E2FC4" w:rsidRDefault="005E2FC4">
      <w:pPr>
        <w:jc w:val="both"/>
        <w:sectPr w:rsidR="005E2FC4">
          <w:pgSz w:w="11910" w:h="16840"/>
          <w:pgMar w:top="460" w:right="340" w:bottom="960" w:left="480" w:header="0" w:footer="692" w:gutter="0"/>
          <w:cols w:space="720"/>
        </w:sectPr>
      </w:pPr>
    </w:p>
    <w:p w:rsidR="005E2FC4" w:rsidRDefault="00E87B1B">
      <w:pPr>
        <w:pStyle w:val="a3"/>
        <w:spacing w:before="60" w:line="242" w:lineRule="auto"/>
        <w:ind w:left="797" w:right="514"/>
        <w:jc w:val="both"/>
      </w:pPr>
      <w:r>
        <w:lastRenderedPageBreak/>
        <w:t>оформляются информационные уголки для родителей, проводятся индивидуальные консультации с родителями и</w:t>
      </w:r>
      <w:r>
        <w:rPr>
          <w:spacing w:val="4"/>
        </w:rPr>
        <w:t xml:space="preserve"> </w:t>
      </w:r>
      <w:r>
        <w:t>педагогами.</w:t>
      </w:r>
    </w:p>
    <w:p w:rsidR="005E2FC4" w:rsidRDefault="00E87B1B">
      <w:pPr>
        <w:pStyle w:val="a3"/>
        <w:ind w:left="797" w:right="510" w:firstLine="182"/>
        <w:jc w:val="both"/>
      </w:pPr>
      <w:proofErr w:type="gramStart"/>
      <w:r>
        <w:t xml:space="preserve">- Контроль за соблюдением </w:t>
      </w:r>
      <w:r>
        <w:rPr>
          <w:spacing w:val="-3"/>
        </w:rPr>
        <w:t xml:space="preserve">ОТ </w:t>
      </w:r>
      <w:r>
        <w:t>и ТБ на рабочем месте показал, что инструкции выполняются по охране жизни детей, оказание медицинской помощи, по пожарной безопасности, по предупреждению террористических актов, по проведению пешеходных прогулок, экскурсий за территорию детского сада и др. Оформлены уголки для родителей, детей и педагогов по правилам дорожного движения, ОБЖ, вакцинации, предупреждение острых респираторных заболеваниях и</w:t>
      </w:r>
      <w:r>
        <w:rPr>
          <w:spacing w:val="-12"/>
        </w:rPr>
        <w:t xml:space="preserve"> </w:t>
      </w:r>
      <w:proofErr w:type="spellStart"/>
      <w:r>
        <w:t>тд</w:t>
      </w:r>
      <w:proofErr w:type="spellEnd"/>
      <w:r>
        <w:t>.</w:t>
      </w:r>
      <w:proofErr w:type="gramEnd"/>
    </w:p>
    <w:p w:rsidR="005E2FC4" w:rsidRDefault="00E87B1B">
      <w:pPr>
        <w:pStyle w:val="a3"/>
        <w:spacing w:line="242" w:lineRule="auto"/>
        <w:ind w:left="797" w:right="506" w:firstLine="182"/>
        <w:jc w:val="both"/>
      </w:pPr>
      <w:r>
        <w:t xml:space="preserve">Проведенные педагогические советы, методические часы и семинары были направлены на рассмотрение вопросов обновления уровня содержания образования, развитие </w:t>
      </w:r>
      <w:proofErr w:type="spellStart"/>
      <w:r>
        <w:t>художетсвенно</w:t>
      </w:r>
      <w:proofErr w:type="spellEnd"/>
    </w:p>
    <w:p w:rsidR="005E2FC4" w:rsidRDefault="00E87B1B">
      <w:pPr>
        <w:pStyle w:val="a4"/>
        <w:numPr>
          <w:ilvl w:val="0"/>
          <w:numId w:val="20"/>
        </w:numPr>
        <w:tabs>
          <w:tab w:val="left" w:pos="1004"/>
        </w:tabs>
        <w:spacing w:line="240" w:lineRule="auto"/>
        <w:ind w:right="503" w:firstLine="0"/>
        <w:jc w:val="both"/>
        <w:rPr>
          <w:sz w:val="24"/>
        </w:rPr>
      </w:pPr>
      <w:r>
        <w:rPr>
          <w:sz w:val="24"/>
        </w:rPr>
        <w:t>творческих способностей детей, двигательной активности воспитанников, формирование привычек здорового образа жизни, повышение психолого–педагогической культуры и воспитательной компетенции родителей в подготовке детей к школе. Педагогические советы и виды контроля отражают цели и 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5E2FC4" w:rsidRDefault="00E87B1B">
      <w:pPr>
        <w:pStyle w:val="a4"/>
        <w:numPr>
          <w:ilvl w:val="0"/>
          <w:numId w:val="20"/>
        </w:numPr>
        <w:tabs>
          <w:tab w:val="left" w:pos="1057"/>
        </w:tabs>
        <w:spacing w:line="240" w:lineRule="auto"/>
        <w:ind w:right="504" w:firstLine="0"/>
        <w:jc w:val="both"/>
        <w:rPr>
          <w:sz w:val="24"/>
        </w:rPr>
      </w:pPr>
      <w:r>
        <w:rPr>
          <w:sz w:val="24"/>
        </w:rPr>
        <w:t>В течение учебного года проходило изучение нормативно – правовых документов. Нормативные документы изучались на административных советах, педагогических советах, в индивидуальных беседах с педагогами, методических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часах.</w:t>
      </w:r>
    </w:p>
    <w:p w:rsidR="005E2FC4" w:rsidRDefault="00E87B1B">
      <w:pPr>
        <w:pStyle w:val="a3"/>
        <w:ind w:left="797" w:right="500"/>
        <w:jc w:val="both"/>
      </w:pPr>
      <w:r>
        <w:t>Вывод: данные виды контроля помогли проследить результативность работы по основным направлениям педагогического коллектива: художественно-эстетическое; физкультурн</w:t>
      </w:r>
      <w:proofErr w:type="gramStart"/>
      <w:r>
        <w:t>о-</w:t>
      </w:r>
      <w:proofErr w:type="gramEnd"/>
      <w:r>
        <w:t xml:space="preserve"> оздоровительное, коррекционно-развивающее, социальное, познавательное, работа по преемственности со школой. Можно сделать вывод, педагоги работают по всем направлениям педагогической деятельности.</w:t>
      </w:r>
    </w:p>
    <w:p w:rsidR="005E2FC4" w:rsidRDefault="005E2FC4">
      <w:pPr>
        <w:pStyle w:val="a3"/>
        <w:rPr>
          <w:sz w:val="26"/>
        </w:rPr>
      </w:pPr>
    </w:p>
    <w:p w:rsidR="005E2FC4" w:rsidRDefault="005E2FC4">
      <w:pPr>
        <w:pStyle w:val="a3"/>
        <w:spacing w:before="7"/>
        <w:rPr>
          <w:sz w:val="21"/>
        </w:rPr>
      </w:pPr>
    </w:p>
    <w:p w:rsidR="005E2FC4" w:rsidRDefault="00E87B1B">
      <w:pPr>
        <w:pStyle w:val="1"/>
        <w:numPr>
          <w:ilvl w:val="2"/>
          <w:numId w:val="23"/>
        </w:numPr>
        <w:tabs>
          <w:tab w:val="left" w:pos="4097"/>
        </w:tabs>
        <w:ind w:left="4096" w:hanging="366"/>
        <w:jc w:val="left"/>
      </w:pPr>
      <w:r>
        <w:t xml:space="preserve"> Организация образовательного</w:t>
      </w:r>
      <w:r>
        <w:rPr>
          <w:spacing w:val="-6"/>
        </w:rPr>
        <w:t xml:space="preserve"> </w:t>
      </w:r>
      <w:r>
        <w:t>процесса</w:t>
      </w:r>
    </w:p>
    <w:p w:rsidR="005E2FC4" w:rsidRDefault="005E2FC4">
      <w:pPr>
        <w:pStyle w:val="a3"/>
        <w:spacing w:before="7"/>
        <w:rPr>
          <w:b/>
          <w:sz w:val="23"/>
        </w:rPr>
      </w:pPr>
    </w:p>
    <w:p w:rsidR="005E2FC4" w:rsidRDefault="00E87B1B">
      <w:pPr>
        <w:pStyle w:val="a3"/>
        <w:spacing w:before="1"/>
        <w:ind w:left="653" w:right="503" w:firstLine="705"/>
        <w:jc w:val="both"/>
      </w:pPr>
      <w:r>
        <w:t>Для каждой возрастной группы определён режим дня, в котором отведено время для образовательной деятельности, игр, прогулок, организации самостоятельной деятельности, организации деятельности в режимных моментах, двигательной активности детей.</w:t>
      </w:r>
    </w:p>
    <w:p w:rsidR="005E2FC4" w:rsidRDefault="00E87B1B">
      <w:pPr>
        <w:pStyle w:val="a3"/>
        <w:ind w:left="653" w:right="511" w:firstLine="705"/>
        <w:jc w:val="both"/>
      </w:pPr>
      <w:r>
        <w:t>В организации педагогического процесса с учетом федерального государственного образовательного стандарта идёт целенаправленное обновление содержания и методов обучения. Образовательная деятельность с детьми организуется по подгруппам, строится на игровых мотивациях с использованием наглядных средств и активных методов обучения: моделирования, решения проблемных задач, опоры на личный опыт малышей.</w:t>
      </w:r>
    </w:p>
    <w:p w:rsidR="005E2FC4" w:rsidRDefault="00E87B1B">
      <w:pPr>
        <w:pStyle w:val="a3"/>
        <w:ind w:left="653" w:right="503" w:firstLine="705"/>
        <w:jc w:val="both"/>
      </w:pPr>
      <w:r>
        <w:t>Образовательная деятельность организуется в соответствии с расписанием образовательной деятельности планирования основных видов образовательной деятельности, учитывается максимально допустимый объём недельной образовательной нагрузки, включая дополнительное образование (дыхательная гимнастика, коррекционно-развивающая работа педагога-психолога, учителя-логопеда, кружковая деятельность): младшие группы –  10 занятий, средняя - 10, старшая – 14, подготовительная – 16. Перерывы между образовательной деятельностью составляют не менее 10</w:t>
      </w:r>
      <w:r>
        <w:rPr>
          <w:spacing w:val="-4"/>
        </w:rPr>
        <w:t xml:space="preserve"> </w:t>
      </w:r>
      <w:r>
        <w:rPr>
          <w:spacing w:val="-3"/>
        </w:rPr>
        <w:t>минут.</w:t>
      </w:r>
    </w:p>
    <w:p w:rsidR="005E2FC4" w:rsidRDefault="00E87B1B">
      <w:pPr>
        <w:pStyle w:val="a3"/>
        <w:ind w:left="653" w:right="514" w:firstLine="705"/>
        <w:jc w:val="both"/>
      </w:pPr>
      <w:r>
        <w:t>Образовательная деятельность с детьми,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детей указанные занятия сочетаются с физкультурными и музыкальными занятиями.</w:t>
      </w:r>
    </w:p>
    <w:p w:rsidR="005E2FC4" w:rsidRDefault="005E2FC4">
      <w:pPr>
        <w:pStyle w:val="a3"/>
        <w:spacing w:before="4"/>
      </w:pPr>
    </w:p>
    <w:p w:rsidR="005E2FC4" w:rsidRDefault="00E87B1B">
      <w:pPr>
        <w:pStyle w:val="a3"/>
        <w:spacing w:line="237" w:lineRule="auto"/>
        <w:ind w:left="653" w:right="712"/>
      </w:pPr>
      <w:r>
        <w:t>Образовательный процесс реализуется на основе организации взаимодействия с детьми в трех основных формах:</w:t>
      </w:r>
    </w:p>
    <w:p w:rsidR="005E2FC4" w:rsidRDefault="00303820">
      <w:pPr>
        <w:pStyle w:val="a3"/>
        <w:spacing w:before="3"/>
        <w:ind w:left="902" w:right="4457"/>
      </w:pPr>
      <w:r>
        <w:pict>
          <v:group id="_x0000_s1026" style="position:absolute;left:0;text-align:left;margin-left:56.65pt;margin-top:.55pt;width:18.75pt;height:40.85pt;z-index:-16960512;mso-position-horizontal-relative:page" coordorigin="1133,11" coordsize="375,8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133;top:11;width:375;height:264">
              <v:imagedata r:id="rId10" o:title=""/>
            </v:shape>
            <v:shape id="_x0000_s1028" type="#_x0000_t75" style="position:absolute;left:1133;top:285;width:375;height:264">
              <v:imagedata r:id="rId10" o:title=""/>
            </v:shape>
            <v:shape id="_x0000_s1027" type="#_x0000_t75" style="position:absolute;left:1133;top:563;width:375;height:264">
              <v:imagedata r:id="rId10" o:title=""/>
            </v:shape>
            <w10:wrap anchorx="page"/>
          </v:group>
        </w:pict>
      </w:r>
      <w:r w:rsidR="00E87B1B">
        <w:t>Регламентированная основная образовательная область Совместная деятельность детей и педагога Самостоятельная деятельность детей</w:t>
      </w:r>
    </w:p>
    <w:p w:rsidR="005E2FC4" w:rsidRDefault="00E87B1B">
      <w:pPr>
        <w:pStyle w:val="a3"/>
        <w:ind w:left="653" w:right="511" w:firstLine="705"/>
        <w:jc w:val="both"/>
      </w:pPr>
      <w:r>
        <w:t>Педагогическая диагностика освоения качества программы проводилась два раза в год (сентябрь, май), с целью выполнения Закона Российской Федерации «Об образовании», выявления результатов освоения Основной общеобразовательной программы, оценки динамики</w:t>
      </w:r>
    </w:p>
    <w:p w:rsidR="005E2FC4" w:rsidRDefault="005E2FC4">
      <w:pPr>
        <w:jc w:val="both"/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3"/>
        <w:spacing w:before="60" w:line="242" w:lineRule="auto"/>
        <w:ind w:left="653"/>
      </w:pPr>
      <w:r>
        <w:lastRenderedPageBreak/>
        <w:t xml:space="preserve">достижений воспитанников. Педагогическая диагностика разработана с учетом требований, определенных ФГОС </w:t>
      </w:r>
      <w:proofErr w:type="gramStart"/>
      <w:r>
        <w:t>ДО</w:t>
      </w:r>
      <w:proofErr w:type="gramEnd"/>
      <w:r>
        <w:t>.</w:t>
      </w:r>
    </w:p>
    <w:p w:rsidR="005E2FC4" w:rsidRDefault="00E87B1B">
      <w:pPr>
        <w:pStyle w:val="a3"/>
        <w:ind w:left="653" w:right="512" w:firstLine="705"/>
        <w:jc w:val="both"/>
      </w:pPr>
      <w:r>
        <w:t>Реализация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</w:t>
      </w:r>
      <w:r>
        <w:rPr>
          <w:spacing w:val="-28"/>
        </w:rPr>
        <w:t xml:space="preserve"> </w:t>
      </w:r>
      <w:r>
        <w:t>планирования).</w:t>
      </w:r>
    </w:p>
    <w:p w:rsidR="005E2FC4" w:rsidRDefault="00E87B1B">
      <w:pPr>
        <w:pStyle w:val="a3"/>
        <w:ind w:left="653" w:right="510" w:firstLine="705"/>
        <w:jc w:val="both"/>
      </w:pPr>
      <w: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5E2FC4" w:rsidRDefault="00E87B1B">
      <w:pPr>
        <w:pStyle w:val="a4"/>
        <w:numPr>
          <w:ilvl w:val="0"/>
          <w:numId w:val="22"/>
        </w:numPr>
        <w:tabs>
          <w:tab w:val="left" w:pos="1080"/>
          <w:tab w:val="left" w:pos="1081"/>
        </w:tabs>
        <w:spacing w:line="240" w:lineRule="auto"/>
        <w:ind w:right="833" w:firstLine="0"/>
        <w:rPr>
          <w:sz w:val="24"/>
        </w:rPr>
      </w:pPr>
      <w:r>
        <w:rPr>
          <w:sz w:val="24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5E2FC4" w:rsidRDefault="00E87B1B">
      <w:pPr>
        <w:pStyle w:val="a4"/>
        <w:numPr>
          <w:ilvl w:val="0"/>
          <w:numId w:val="22"/>
        </w:numPr>
        <w:tabs>
          <w:tab w:val="left" w:pos="1080"/>
          <w:tab w:val="left" w:pos="1081"/>
        </w:tabs>
        <w:ind w:left="1080"/>
        <w:rPr>
          <w:sz w:val="24"/>
        </w:rPr>
      </w:pP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E2FC4" w:rsidRDefault="00E87B1B">
      <w:pPr>
        <w:pStyle w:val="a4"/>
        <w:numPr>
          <w:ilvl w:val="0"/>
          <w:numId w:val="22"/>
        </w:numPr>
        <w:tabs>
          <w:tab w:val="left" w:pos="1080"/>
          <w:tab w:val="left" w:pos="1081"/>
        </w:tabs>
        <w:spacing w:line="242" w:lineRule="auto"/>
        <w:ind w:right="938" w:firstLine="0"/>
        <w:rPr>
          <w:sz w:val="24"/>
        </w:rPr>
      </w:pPr>
      <w:r>
        <w:rPr>
          <w:sz w:val="24"/>
        </w:rPr>
        <w:t>познавательной деятельности (как идет развитие детских способностей, познавательной активности);</w:t>
      </w:r>
    </w:p>
    <w:p w:rsidR="005E2FC4" w:rsidRDefault="00E87B1B">
      <w:pPr>
        <w:pStyle w:val="a4"/>
        <w:numPr>
          <w:ilvl w:val="0"/>
          <w:numId w:val="22"/>
        </w:numPr>
        <w:tabs>
          <w:tab w:val="left" w:pos="1080"/>
          <w:tab w:val="left" w:pos="1081"/>
        </w:tabs>
        <w:spacing w:line="242" w:lineRule="auto"/>
        <w:ind w:right="928" w:firstLine="0"/>
        <w:rPr>
          <w:sz w:val="24"/>
        </w:rPr>
      </w:pPr>
      <w:r>
        <w:rPr>
          <w:sz w:val="24"/>
        </w:rPr>
        <w:t>проектной деятельности (как идет развитие детской инициативности, ответственности</w:t>
      </w:r>
      <w:r>
        <w:rPr>
          <w:spacing w:val="-37"/>
          <w:sz w:val="24"/>
        </w:rPr>
        <w:t xml:space="preserve"> </w:t>
      </w:r>
      <w:r>
        <w:rPr>
          <w:sz w:val="24"/>
        </w:rPr>
        <w:t>и автономии, как развивается умение планировать и организовывать свою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деятельность);</w:t>
      </w:r>
    </w:p>
    <w:p w:rsidR="005E2FC4" w:rsidRDefault="00E87B1B">
      <w:pPr>
        <w:pStyle w:val="a4"/>
        <w:numPr>
          <w:ilvl w:val="0"/>
          <w:numId w:val="22"/>
        </w:numPr>
        <w:tabs>
          <w:tab w:val="left" w:pos="1080"/>
          <w:tab w:val="left" w:pos="1081"/>
        </w:tabs>
        <w:spacing w:line="271" w:lineRule="exact"/>
        <w:ind w:left="1080"/>
        <w:rPr>
          <w:sz w:val="24"/>
        </w:rPr>
      </w:pP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E2FC4" w:rsidRDefault="00E87B1B">
      <w:pPr>
        <w:pStyle w:val="a4"/>
        <w:numPr>
          <w:ilvl w:val="0"/>
          <w:numId w:val="22"/>
        </w:numPr>
        <w:tabs>
          <w:tab w:val="left" w:pos="1080"/>
          <w:tab w:val="left" w:pos="1081"/>
        </w:tabs>
        <w:ind w:left="1080"/>
        <w:rPr>
          <w:sz w:val="24"/>
        </w:rPr>
      </w:pPr>
      <w:r>
        <w:rPr>
          <w:sz w:val="24"/>
        </w:rPr>
        <w:t>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развития.</w:t>
      </w:r>
    </w:p>
    <w:p w:rsidR="005E2FC4" w:rsidRPr="00AD1977" w:rsidRDefault="00E87B1B" w:rsidP="00AD1977">
      <w:pPr>
        <w:pStyle w:val="a3"/>
        <w:ind w:left="653" w:right="503" w:firstLine="705"/>
        <w:jc w:val="both"/>
      </w:pPr>
      <w:r>
        <w:t>Диагностические методики распределены по пяти направлениям (образовательным областям), определенным программой: «Физическое развитие», «Социально-коммуникативное развитие», «Познавательное развитие», «Речевое развитие», «Художественно-эстетическое развитие». Диагностика по каждому направлению обеспечивается процедурами педагогической диагностики.</w:t>
      </w:r>
    </w:p>
    <w:p w:rsidR="005E2FC4" w:rsidRPr="004E1FB6" w:rsidRDefault="00E87B1B">
      <w:pPr>
        <w:spacing w:line="264" w:lineRule="exact"/>
        <w:ind w:left="2574" w:right="2429"/>
        <w:jc w:val="center"/>
        <w:rPr>
          <w:b/>
          <w:i/>
          <w:sz w:val="23"/>
        </w:rPr>
      </w:pPr>
      <w:r w:rsidRPr="004E1FB6">
        <w:rPr>
          <w:b/>
          <w:i/>
          <w:sz w:val="23"/>
        </w:rPr>
        <w:t>Результаты педагогической диагностики</w:t>
      </w:r>
    </w:p>
    <w:p w:rsidR="005E2FC4" w:rsidRDefault="00E87B1B">
      <w:pPr>
        <w:spacing w:line="262" w:lineRule="exact"/>
        <w:ind w:left="779" w:right="634"/>
        <w:jc w:val="center"/>
        <w:rPr>
          <w:b/>
          <w:i/>
          <w:sz w:val="23"/>
        </w:rPr>
      </w:pPr>
      <w:r>
        <w:rPr>
          <w:b/>
          <w:i/>
          <w:sz w:val="23"/>
        </w:rPr>
        <w:t>усвоения программного материала воспитанниками общеобразовательных групп</w:t>
      </w:r>
    </w:p>
    <w:p w:rsidR="005E2FC4" w:rsidRDefault="00E87B1B">
      <w:pPr>
        <w:ind w:left="653" w:right="6104"/>
        <w:rPr>
          <w:sz w:val="23"/>
        </w:rPr>
      </w:pPr>
      <w:r>
        <w:rPr>
          <w:sz w:val="23"/>
        </w:rPr>
        <w:t>Количество обследуемых детей состав</w:t>
      </w:r>
      <w:r w:rsidR="009A2D6E">
        <w:rPr>
          <w:sz w:val="23"/>
        </w:rPr>
        <w:t>ляло: Начало учебного года – 321</w:t>
      </w:r>
    </w:p>
    <w:p w:rsidR="005E2FC4" w:rsidRDefault="009A2D6E">
      <w:pPr>
        <w:spacing w:line="264" w:lineRule="exact"/>
        <w:ind w:left="653"/>
        <w:rPr>
          <w:sz w:val="23"/>
        </w:rPr>
      </w:pPr>
      <w:r>
        <w:rPr>
          <w:sz w:val="23"/>
        </w:rPr>
        <w:t>Конец учебного года – 36</w:t>
      </w:r>
      <w:r w:rsidR="00F3219C">
        <w:rPr>
          <w:sz w:val="23"/>
        </w:rPr>
        <w:t>7</w:t>
      </w:r>
    </w:p>
    <w:p w:rsidR="005E2FC4" w:rsidRDefault="005E2FC4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543"/>
        <w:gridCol w:w="1349"/>
        <w:gridCol w:w="1344"/>
        <w:gridCol w:w="1349"/>
        <w:gridCol w:w="1344"/>
        <w:gridCol w:w="1349"/>
      </w:tblGrid>
      <w:tr w:rsidR="005E2FC4" w:rsidTr="00AD1977">
        <w:trPr>
          <w:trHeight w:val="397"/>
        </w:trPr>
        <w:tc>
          <w:tcPr>
            <w:tcW w:w="2126" w:type="dxa"/>
            <w:vMerge w:val="restart"/>
          </w:tcPr>
          <w:p w:rsidR="005E2FC4" w:rsidRDefault="00E87B1B">
            <w:pPr>
              <w:pStyle w:val="TableParagraph"/>
              <w:spacing w:line="240" w:lineRule="auto"/>
              <w:ind w:left="542" w:right="125" w:hanging="394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sz w:val="23"/>
              </w:rPr>
              <w:t>Образовательны</w:t>
            </w:r>
            <w:proofErr w:type="spellEnd"/>
            <w:r>
              <w:rPr>
                <w:b/>
                <w:sz w:val="23"/>
              </w:rPr>
              <w:t xml:space="preserve"> е</w:t>
            </w:r>
            <w:proofErr w:type="gramEnd"/>
            <w:r>
              <w:rPr>
                <w:b/>
                <w:sz w:val="23"/>
              </w:rPr>
              <w:t xml:space="preserve"> области</w:t>
            </w:r>
          </w:p>
        </w:tc>
        <w:tc>
          <w:tcPr>
            <w:tcW w:w="4236" w:type="dxa"/>
            <w:gridSpan w:val="3"/>
          </w:tcPr>
          <w:p w:rsidR="005E2FC4" w:rsidRDefault="00E87B1B">
            <w:pPr>
              <w:pStyle w:val="TableParagraph"/>
              <w:spacing w:line="261" w:lineRule="exact"/>
              <w:ind w:left="1353" w:right="134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Начало года</w:t>
            </w:r>
          </w:p>
        </w:tc>
        <w:tc>
          <w:tcPr>
            <w:tcW w:w="4042" w:type="dxa"/>
            <w:gridSpan w:val="3"/>
          </w:tcPr>
          <w:p w:rsidR="005E2FC4" w:rsidRDefault="00E87B1B">
            <w:pPr>
              <w:pStyle w:val="TableParagraph"/>
              <w:spacing w:line="261" w:lineRule="exact"/>
              <w:ind w:left="1421" w:right="141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Конец года</w:t>
            </w:r>
          </w:p>
        </w:tc>
      </w:tr>
      <w:tr w:rsidR="005E2FC4" w:rsidTr="00AD1977">
        <w:trPr>
          <w:trHeight w:val="1152"/>
        </w:trPr>
        <w:tc>
          <w:tcPr>
            <w:tcW w:w="2126" w:type="dxa"/>
            <w:vMerge/>
            <w:tcBorders>
              <w:top w:val="nil"/>
            </w:tcBorders>
          </w:tcPr>
          <w:p w:rsidR="005E2FC4" w:rsidRDefault="005E2FC4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:rsidR="005E2FC4" w:rsidRDefault="00E87B1B">
            <w:pPr>
              <w:pStyle w:val="TableParagraph"/>
              <w:spacing w:line="240" w:lineRule="auto"/>
              <w:ind w:left="153" w:right="149" w:firstLine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Уровень развития </w:t>
            </w:r>
            <w:proofErr w:type="spellStart"/>
            <w:proofErr w:type="gramStart"/>
            <w:r>
              <w:rPr>
                <w:spacing w:val="-2"/>
                <w:sz w:val="20"/>
              </w:rPr>
              <w:t>сформирова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proofErr w:type="gramEnd"/>
          </w:p>
        </w:tc>
        <w:tc>
          <w:tcPr>
            <w:tcW w:w="1349" w:type="dxa"/>
          </w:tcPr>
          <w:p w:rsidR="005E2FC4" w:rsidRDefault="00E87B1B">
            <w:pPr>
              <w:pStyle w:val="TableParagraph"/>
              <w:spacing w:line="240" w:lineRule="auto"/>
              <w:ind w:left="157" w:right="149" w:firstLine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Уровень развития частично </w:t>
            </w:r>
            <w:proofErr w:type="spellStart"/>
            <w:r>
              <w:rPr>
                <w:spacing w:val="-2"/>
                <w:sz w:val="20"/>
              </w:rPr>
              <w:t>сформирова</w:t>
            </w:r>
            <w:proofErr w:type="spellEnd"/>
          </w:p>
          <w:p w:rsidR="005E2FC4" w:rsidRDefault="00E87B1B">
            <w:pPr>
              <w:pStyle w:val="TableParagraph"/>
              <w:spacing w:line="215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</w:p>
        </w:tc>
        <w:tc>
          <w:tcPr>
            <w:tcW w:w="1344" w:type="dxa"/>
          </w:tcPr>
          <w:p w:rsidR="005E2FC4" w:rsidRDefault="00E87B1B">
            <w:pPr>
              <w:pStyle w:val="TableParagraph"/>
              <w:spacing w:line="240" w:lineRule="auto"/>
              <w:ind w:left="297" w:right="280" w:hanging="6"/>
              <w:jc w:val="center"/>
              <w:rPr>
                <w:sz w:val="20"/>
              </w:rPr>
            </w:pPr>
            <w:r>
              <w:rPr>
                <w:sz w:val="20"/>
              </w:rPr>
              <w:t>Уровень развития не</w:t>
            </w:r>
          </w:p>
          <w:p w:rsidR="005E2FC4" w:rsidRDefault="00E87B1B">
            <w:pPr>
              <w:pStyle w:val="TableParagraph"/>
              <w:spacing w:line="230" w:lineRule="atLeast"/>
              <w:ind w:left="132" w:right="12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сформирова</w:t>
            </w:r>
            <w:proofErr w:type="spellEnd"/>
            <w:r>
              <w:rPr>
                <w:sz w:val="20"/>
              </w:rPr>
              <w:t xml:space="preserve"> н</w:t>
            </w:r>
            <w:proofErr w:type="gramEnd"/>
          </w:p>
        </w:tc>
        <w:tc>
          <w:tcPr>
            <w:tcW w:w="1349" w:type="dxa"/>
          </w:tcPr>
          <w:p w:rsidR="005E2FC4" w:rsidRDefault="00E87B1B">
            <w:pPr>
              <w:pStyle w:val="TableParagraph"/>
              <w:spacing w:line="240" w:lineRule="auto"/>
              <w:ind w:left="153" w:right="153" w:firstLine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Уровень развития </w:t>
            </w:r>
            <w:proofErr w:type="spellStart"/>
            <w:proofErr w:type="gramStart"/>
            <w:r>
              <w:rPr>
                <w:spacing w:val="-2"/>
                <w:sz w:val="20"/>
              </w:rPr>
              <w:t>сформирова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proofErr w:type="gramEnd"/>
          </w:p>
        </w:tc>
        <w:tc>
          <w:tcPr>
            <w:tcW w:w="1344" w:type="dxa"/>
          </w:tcPr>
          <w:p w:rsidR="005E2FC4" w:rsidRDefault="00E87B1B">
            <w:pPr>
              <w:pStyle w:val="TableParagraph"/>
              <w:spacing w:line="240" w:lineRule="auto"/>
              <w:ind w:left="149" w:right="152" w:firstLine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Уровень развития частично </w:t>
            </w:r>
            <w:proofErr w:type="spellStart"/>
            <w:r>
              <w:rPr>
                <w:spacing w:val="-2"/>
                <w:sz w:val="20"/>
              </w:rPr>
              <w:t>сформирова</w:t>
            </w:r>
            <w:proofErr w:type="spellEnd"/>
          </w:p>
          <w:p w:rsidR="005E2FC4" w:rsidRDefault="00E87B1B">
            <w:pPr>
              <w:pStyle w:val="TableParagraph"/>
              <w:spacing w:line="215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</w:p>
        </w:tc>
        <w:tc>
          <w:tcPr>
            <w:tcW w:w="1349" w:type="dxa"/>
          </w:tcPr>
          <w:p w:rsidR="005E2FC4" w:rsidRDefault="00E87B1B">
            <w:pPr>
              <w:pStyle w:val="TableParagraph"/>
              <w:spacing w:line="240" w:lineRule="auto"/>
              <w:ind w:left="298" w:right="283" w:hanging="6"/>
              <w:jc w:val="center"/>
              <w:rPr>
                <w:sz w:val="20"/>
              </w:rPr>
            </w:pPr>
            <w:r>
              <w:rPr>
                <w:sz w:val="20"/>
              </w:rPr>
              <w:t>Уровень развития не</w:t>
            </w:r>
          </w:p>
          <w:p w:rsidR="005E2FC4" w:rsidRDefault="00E87B1B">
            <w:pPr>
              <w:pStyle w:val="TableParagraph"/>
              <w:spacing w:line="230" w:lineRule="atLeast"/>
              <w:ind w:left="133" w:right="13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сформирова</w:t>
            </w:r>
            <w:proofErr w:type="spellEnd"/>
            <w:r>
              <w:rPr>
                <w:sz w:val="20"/>
              </w:rPr>
              <w:t xml:space="preserve"> н</w:t>
            </w:r>
            <w:proofErr w:type="gramEnd"/>
          </w:p>
        </w:tc>
      </w:tr>
      <w:tr w:rsidR="005E2FC4" w:rsidTr="00AD1977">
        <w:trPr>
          <w:trHeight w:val="801"/>
        </w:trPr>
        <w:tc>
          <w:tcPr>
            <w:tcW w:w="2126" w:type="dxa"/>
          </w:tcPr>
          <w:p w:rsidR="005E2FC4" w:rsidRDefault="00E87B1B">
            <w:pPr>
              <w:pStyle w:val="TableParagraph"/>
              <w:spacing w:line="240" w:lineRule="auto"/>
              <w:ind w:left="110" w:right="125"/>
              <w:rPr>
                <w:sz w:val="23"/>
              </w:rPr>
            </w:pPr>
            <w:r>
              <w:rPr>
                <w:sz w:val="23"/>
              </w:rPr>
              <w:t>Физическое развитие</w:t>
            </w:r>
          </w:p>
        </w:tc>
        <w:tc>
          <w:tcPr>
            <w:tcW w:w="1543" w:type="dxa"/>
          </w:tcPr>
          <w:p w:rsidR="005E2FC4" w:rsidRDefault="00F3219C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32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57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4" w:type="dxa"/>
          </w:tcPr>
          <w:p w:rsidR="005E2FC4" w:rsidRDefault="00F3219C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line="273" w:lineRule="exact"/>
              <w:ind w:left="133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  <w:r w:rsidR="00E87B1B">
              <w:rPr>
                <w:b/>
                <w:sz w:val="24"/>
              </w:rPr>
              <w:t>%</w:t>
            </w:r>
          </w:p>
        </w:tc>
        <w:tc>
          <w:tcPr>
            <w:tcW w:w="1344" w:type="dxa"/>
          </w:tcPr>
          <w:p w:rsidR="005E2FC4" w:rsidRDefault="00F3219C">
            <w:pPr>
              <w:pStyle w:val="TableParagraph"/>
              <w:spacing w:line="273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  <w:r w:rsidR="00E87B1B">
              <w:rPr>
                <w:b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E87B1B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1%</w:t>
            </w:r>
          </w:p>
        </w:tc>
      </w:tr>
      <w:tr w:rsidR="005E2FC4" w:rsidTr="00AD1977">
        <w:trPr>
          <w:trHeight w:val="1070"/>
        </w:trPr>
        <w:tc>
          <w:tcPr>
            <w:tcW w:w="2126" w:type="dxa"/>
          </w:tcPr>
          <w:p w:rsidR="005E2FC4" w:rsidRDefault="00E87B1B">
            <w:pPr>
              <w:pStyle w:val="TableParagraph"/>
              <w:spacing w:line="240" w:lineRule="auto"/>
              <w:ind w:left="110" w:right="125"/>
              <w:rPr>
                <w:sz w:val="23"/>
              </w:rPr>
            </w:pPr>
            <w:r>
              <w:rPr>
                <w:sz w:val="23"/>
              </w:rPr>
              <w:t>Социальн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коммуникативное развитие</w:t>
            </w:r>
          </w:p>
        </w:tc>
        <w:tc>
          <w:tcPr>
            <w:tcW w:w="1543" w:type="dxa"/>
          </w:tcPr>
          <w:p w:rsidR="005E2FC4" w:rsidRDefault="00F3219C">
            <w:pPr>
              <w:pStyle w:val="TableParagraph"/>
              <w:spacing w:before="1" w:line="240" w:lineRule="auto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32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before="1" w:line="240" w:lineRule="auto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61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4" w:type="dxa"/>
          </w:tcPr>
          <w:p w:rsidR="005E2FC4" w:rsidRDefault="00F3219C">
            <w:pPr>
              <w:pStyle w:val="TableParagraph"/>
              <w:spacing w:before="1" w:line="240" w:lineRule="auto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before="2" w:line="240" w:lineRule="auto"/>
              <w:ind w:left="133" w:right="12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58</w:t>
            </w:r>
            <w:r w:rsidR="00E87B1B">
              <w:rPr>
                <w:b/>
                <w:sz w:val="26"/>
              </w:rPr>
              <w:t>%</w:t>
            </w:r>
          </w:p>
        </w:tc>
        <w:tc>
          <w:tcPr>
            <w:tcW w:w="1344" w:type="dxa"/>
          </w:tcPr>
          <w:p w:rsidR="005E2FC4" w:rsidRDefault="00F3219C">
            <w:pPr>
              <w:pStyle w:val="TableParagraph"/>
              <w:spacing w:before="2" w:line="240" w:lineRule="auto"/>
              <w:ind w:left="408"/>
              <w:rPr>
                <w:b/>
                <w:sz w:val="26"/>
              </w:rPr>
            </w:pPr>
            <w:r>
              <w:rPr>
                <w:b/>
                <w:sz w:val="26"/>
              </w:rPr>
              <w:t>40</w:t>
            </w:r>
            <w:r w:rsidR="00E87B1B">
              <w:rPr>
                <w:b/>
                <w:sz w:val="26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before="2" w:line="240" w:lineRule="auto"/>
              <w:ind w:left="480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E87B1B">
              <w:rPr>
                <w:b/>
                <w:sz w:val="26"/>
              </w:rPr>
              <w:t>%</w:t>
            </w:r>
          </w:p>
        </w:tc>
      </w:tr>
      <w:tr w:rsidR="005E2FC4" w:rsidTr="00AD1977">
        <w:trPr>
          <w:trHeight w:val="582"/>
        </w:trPr>
        <w:tc>
          <w:tcPr>
            <w:tcW w:w="2126" w:type="dxa"/>
          </w:tcPr>
          <w:p w:rsidR="005E2FC4" w:rsidRDefault="00E87B1B">
            <w:pPr>
              <w:pStyle w:val="TableParagraph"/>
              <w:spacing w:line="240" w:lineRule="auto"/>
              <w:ind w:left="110" w:right="125"/>
              <w:rPr>
                <w:sz w:val="23"/>
              </w:rPr>
            </w:pPr>
            <w:r>
              <w:rPr>
                <w:sz w:val="23"/>
              </w:rPr>
              <w:t>Познавательное развитие</w:t>
            </w:r>
          </w:p>
        </w:tc>
        <w:tc>
          <w:tcPr>
            <w:tcW w:w="1543" w:type="dxa"/>
          </w:tcPr>
          <w:p w:rsidR="005E2FC4" w:rsidRDefault="00F3219C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56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4" w:type="dxa"/>
          </w:tcPr>
          <w:p w:rsidR="005E2FC4" w:rsidRDefault="00F3219C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line="296" w:lineRule="exact"/>
              <w:ind w:left="133" w:right="12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58</w:t>
            </w:r>
            <w:r w:rsidR="00E87B1B">
              <w:rPr>
                <w:b/>
                <w:sz w:val="26"/>
              </w:rPr>
              <w:t>%</w:t>
            </w:r>
          </w:p>
        </w:tc>
        <w:tc>
          <w:tcPr>
            <w:tcW w:w="1344" w:type="dxa"/>
          </w:tcPr>
          <w:p w:rsidR="005E2FC4" w:rsidRDefault="00F3219C">
            <w:pPr>
              <w:pStyle w:val="TableParagraph"/>
              <w:spacing w:line="296" w:lineRule="exact"/>
              <w:ind w:left="408"/>
              <w:rPr>
                <w:b/>
                <w:sz w:val="26"/>
              </w:rPr>
            </w:pPr>
            <w:r>
              <w:rPr>
                <w:b/>
                <w:sz w:val="26"/>
              </w:rPr>
              <w:t>41</w:t>
            </w:r>
            <w:r w:rsidR="00E87B1B">
              <w:rPr>
                <w:b/>
                <w:sz w:val="26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line="296" w:lineRule="exact"/>
              <w:ind w:left="480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E87B1B">
              <w:rPr>
                <w:b/>
                <w:sz w:val="26"/>
              </w:rPr>
              <w:t>%</w:t>
            </w:r>
          </w:p>
        </w:tc>
      </w:tr>
      <w:tr w:rsidR="005E2FC4" w:rsidTr="00AD1977">
        <w:trPr>
          <w:trHeight w:val="542"/>
        </w:trPr>
        <w:tc>
          <w:tcPr>
            <w:tcW w:w="2126" w:type="dxa"/>
          </w:tcPr>
          <w:p w:rsidR="005E2FC4" w:rsidRDefault="00E87B1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Речевое развитие</w:t>
            </w:r>
          </w:p>
        </w:tc>
        <w:tc>
          <w:tcPr>
            <w:tcW w:w="1543" w:type="dxa"/>
          </w:tcPr>
          <w:p w:rsidR="005E2FC4" w:rsidRDefault="00F3219C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4" w:type="dxa"/>
          </w:tcPr>
          <w:p w:rsidR="005E2FC4" w:rsidRDefault="00F3219C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line="296" w:lineRule="exact"/>
              <w:ind w:left="133" w:right="12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58</w:t>
            </w:r>
            <w:r w:rsidR="00E87B1B">
              <w:rPr>
                <w:b/>
                <w:sz w:val="26"/>
              </w:rPr>
              <w:t>%</w:t>
            </w:r>
          </w:p>
        </w:tc>
        <w:tc>
          <w:tcPr>
            <w:tcW w:w="1344" w:type="dxa"/>
          </w:tcPr>
          <w:p w:rsidR="005E2FC4" w:rsidRDefault="00F3219C">
            <w:pPr>
              <w:pStyle w:val="TableParagraph"/>
              <w:spacing w:line="296" w:lineRule="exact"/>
              <w:ind w:left="374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  <w:r w:rsidR="00AD1977">
              <w:rPr>
                <w:b/>
                <w:sz w:val="26"/>
              </w:rPr>
              <w:t>1</w:t>
            </w:r>
            <w:r w:rsidR="00E87B1B">
              <w:rPr>
                <w:b/>
                <w:sz w:val="26"/>
              </w:rPr>
              <w:t>%</w:t>
            </w:r>
          </w:p>
        </w:tc>
        <w:tc>
          <w:tcPr>
            <w:tcW w:w="1349" w:type="dxa"/>
          </w:tcPr>
          <w:p w:rsidR="005E2FC4" w:rsidRDefault="00E87B1B">
            <w:pPr>
              <w:pStyle w:val="TableParagraph"/>
              <w:spacing w:line="296" w:lineRule="exact"/>
              <w:ind w:left="480"/>
              <w:rPr>
                <w:b/>
                <w:sz w:val="26"/>
              </w:rPr>
            </w:pPr>
            <w:r>
              <w:rPr>
                <w:b/>
                <w:sz w:val="26"/>
              </w:rPr>
              <w:t>1%</w:t>
            </w:r>
          </w:p>
        </w:tc>
      </w:tr>
      <w:tr w:rsidR="005E2FC4" w:rsidTr="00AD1977">
        <w:trPr>
          <w:trHeight w:val="927"/>
        </w:trPr>
        <w:tc>
          <w:tcPr>
            <w:tcW w:w="2126" w:type="dxa"/>
          </w:tcPr>
          <w:p w:rsidR="005E2FC4" w:rsidRDefault="00E87B1B">
            <w:pPr>
              <w:pStyle w:val="TableParagraph"/>
              <w:spacing w:line="240" w:lineRule="auto"/>
              <w:ind w:left="110" w:right="299"/>
              <w:rPr>
                <w:sz w:val="23"/>
              </w:rPr>
            </w:pPr>
            <w:r>
              <w:rPr>
                <w:sz w:val="23"/>
              </w:rPr>
              <w:t>Художественн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эстетическое развитие</w:t>
            </w:r>
          </w:p>
        </w:tc>
        <w:tc>
          <w:tcPr>
            <w:tcW w:w="1543" w:type="dxa"/>
          </w:tcPr>
          <w:p w:rsidR="005E2FC4" w:rsidRDefault="00F3219C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43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55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4" w:type="dxa"/>
          </w:tcPr>
          <w:p w:rsidR="005E2FC4" w:rsidRDefault="00F3219C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line="273" w:lineRule="exact"/>
              <w:ind w:left="133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  <w:r w:rsidR="00E87B1B">
              <w:rPr>
                <w:b/>
                <w:sz w:val="24"/>
              </w:rPr>
              <w:t>%</w:t>
            </w:r>
          </w:p>
        </w:tc>
        <w:tc>
          <w:tcPr>
            <w:tcW w:w="1344" w:type="dxa"/>
          </w:tcPr>
          <w:p w:rsidR="005E2FC4" w:rsidRDefault="00F3219C">
            <w:pPr>
              <w:pStyle w:val="TableParagraph"/>
              <w:spacing w:line="273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AD1977">
              <w:rPr>
                <w:b/>
                <w:sz w:val="24"/>
              </w:rPr>
              <w:t>2</w:t>
            </w:r>
            <w:r w:rsidR="00E87B1B">
              <w:rPr>
                <w:b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E87B1B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2%</w:t>
            </w:r>
          </w:p>
        </w:tc>
      </w:tr>
      <w:tr w:rsidR="005E2FC4" w:rsidTr="00AD1977">
        <w:trPr>
          <w:trHeight w:val="297"/>
        </w:trPr>
        <w:tc>
          <w:tcPr>
            <w:tcW w:w="2126" w:type="dxa"/>
          </w:tcPr>
          <w:p w:rsidR="005E2FC4" w:rsidRDefault="00E87B1B">
            <w:pPr>
              <w:pStyle w:val="TableParagraph"/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Итого:</w:t>
            </w:r>
          </w:p>
        </w:tc>
        <w:tc>
          <w:tcPr>
            <w:tcW w:w="1543" w:type="dxa"/>
          </w:tcPr>
          <w:p w:rsidR="005E2FC4" w:rsidRDefault="008E3BF4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38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 w:rsidR="008E3BF4">
              <w:rPr>
                <w:b/>
                <w:i/>
                <w:sz w:val="24"/>
              </w:rPr>
              <w:t>3</w:t>
            </w:r>
            <w:r w:rsidR="00E87B1B">
              <w:rPr>
                <w:b/>
                <w:i/>
                <w:sz w:val="24"/>
              </w:rPr>
              <w:t>,8%</w:t>
            </w:r>
          </w:p>
        </w:tc>
        <w:tc>
          <w:tcPr>
            <w:tcW w:w="1344" w:type="dxa"/>
          </w:tcPr>
          <w:p w:rsidR="005E2FC4" w:rsidRDefault="00F3219C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8,</w:t>
            </w:r>
            <w:r w:rsidR="004E1FB6">
              <w:rPr>
                <w:b/>
                <w:i/>
                <w:sz w:val="24"/>
              </w:rPr>
              <w:t>2</w:t>
            </w:r>
            <w:r w:rsidR="00E87B1B">
              <w:rPr>
                <w:b/>
                <w:i/>
                <w:sz w:val="24"/>
              </w:rPr>
              <w:t>%</w:t>
            </w:r>
          </w:p>
        </w:tc>
        <w:tc>
          <w:tcPr>
            <w:tcW w:w="1349" w:type="dxa"/>
          </w:tcPr>
          <w:p w:rsidR="005E2FC4" w:rsidRDefault="00F3219C">
            <w:pPr>
              <w:pStyle w:val="TableParagraph"/>
              <w:spacing w:line="277" w:lineRule="exact"/>
              <w:ind w:left="133" w:right="12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  <w:r w:rsidR="00AD1977">
              <w:rPr>
                <w:b/>
                <w:sz w:val="26"/>
              </w:rPr>
              <w:t>6</w:t>
            </w:r>
            <w:r w:rsidR="00E87B1B">
              <w:rPr>
                <w:b/>
                <w:sz w:val="26"/>
              </w:rPr>
              <w:t xml:space="preserve"> %</w:t>
            </w:r>
          </w:p>
        </w:tc>
        <w:tc>
          <w:tcPr>
            <w:tcW w:w="1344" w:type="dxa"/>
          </w:tcPr>
          <w:p w:rsidR="005E2FC4" w:rsidRDefault="00AD1977">
            <w:pPr>
              <w:pStyle w:val="TableParagraph"/>
              <w:spacing w:line="277" w:lineRule="exact"/>
              <w:ind w:left="408"/>
              <w:rPr>
                <w:b/>
                <w:sz w:val="26"/>
              </w:rPr>
            </w:pPr>
            <w:r>
              <w:rPr>
                <w:b/>
                <w:sz w:val="26"/>
              </w:rPr>
              <w:t>42</w:t>
            </w:r>
            <w:r w:rsidR="00E87B1B">
              <w:rPr>
                <w:b/>
                <w:sz w:val="26"/>
              </w:rPr>
              <w:t>%</w:t>
            </w:r>
          </w:p>
        </w:tc>
        <w:tc>
          <w:tcPr>
            <w:tcW w:w="1349" w:type="dxa"/>
          </w:tcPr>
          <w:p w:rsidR="005E2FC4" w:rsidRDefault="00E87B1B">
            <w:pPr>
              <w:pStyle w:val="TableParagraph"/>
              <w:spacing w:line="277" w:lineRule="exact"/>
              <w:ind w:left="480"/>
              <w:rPr>
                <w:b/>
                <w:sz w:val="26"/>
              </w:rPr>
            </w:pPr>
            <w:r>
              <w:rPr>
                <w:b/>
                <w:sz w:val="26"/>
              </w:rPr>
              <w:t>2%</w:t>
            </w:r>
          </w:p>
        </w:tc>
      </w:tr>
    </w:tbl>
    <w:p w:rsidR="005E2FC4" w:rsidRDefault="005E2FC4">
      <w:pPr>
        <w:spacing w:line="277" w:lineRule="exact"/>
        <w:rPr>
          <w:sz w:val="26"/>
        </w:rPr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1"/>
        <w:spacing w:before="92" w:line="237" w:lineRule="auto"/>
        <w:ind w:left="781" w:right="634"/>
        <w:jc w:val="center"/>
      </w:pPr>
      <w:r>
        <w:lastRenderedPageBreak/>
        <w:t>Анализ выполнения «Программы воспитания и обучения в детском саду» по направлениям</w:t>
      </w:r>
    </w:p>
    <w:p w:rsidR="005E2FC4" w:rsidRDefault="00E87B1B">
      <w:pPr>
        <w:spacing w:before="3"/>
        <w:ind w:left="2574" w:right="2371"/>
        <w:jc w:val="center"/>
        <w:rPr>
          <w:b/>
          <w:sz w:val="24"/>
        </w:rPr>
      </w:pPr>
      <w:r>
        <w:rPr>
          <w:b/>
          <w:sz w:val="24"/>
        </w:rPr>
        <w:t>(в сравнении за два учебных года)</w:t>
      </w:r>
    </w:p>
    <w:p w:rsidR="005E2FC4" w:rsidRDefault="005E2FC4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1258"/>
        <w:gridCol w:w="1258"/>
        <w:gridCol w:w="1200"/>
        <w:gridCol w:w="1277"/>
        <w:gridCol w:w="1277"/>
        <w:gridCol w:w="1248"/>
      </w:tblGrid>
      <w:tr w:rsidR="005E2FC4">
        <w:trPr>
          <w:trHeight w:val="297"/>
        </w:trPr>
        <w:tc>
          <w:tcPr>
            <w:tcW w:w="2214" w:type="dxa"/>
            <w:vMerge w:val="restart"/>
          </w:tcPr>
          <w:p w:rsidR="005E2FC4" w:rsidRDefault="00E87B1B">
            <w:pPr>
              <w:pStyle w:val="TableParagraph"/>
              <w:spacing w:line="291" w:lineRule="exact"/>
              <w:ind w:left="151" w:right="143"/>
              <w:jc w:val="center"/>
              <w:rPr>
                <w:sz w:val="26"/>
              </w:rPr>
            </w:pPr>
            <w:r>
              <w:rPr>
                <w:sz w:val="26"/>
              </w:rPr>
              <w:t>Раздел</w:t>
            </w:r>
          </w:p>
          <w:p w:rsidR="005E2FC4" w:rsidRDefault="00E87B1B">
            <w:pPr>
              <w:pStyle w:val="TableParagraph"/>
              <w:spacing w:line="298" w:lineRule="exact"/>
              <w:ind w:left="147" w:right="143"/>
              <w:jc w:val="center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3716" w:type="dxa"/>
            <w:gridSpan w:val="3"/>
          </w:tcPr>
          <w:p w:rsidR="005E2FC4" w:rsidRDefault="00BF306D">
            <w:pPr>
              <w:pStyle w:val="TableParagraph"/>
              <w:spacing w:line="278" w:lineRule="exact"/>
              <w:ind w:left="1156"/>
              <w:rPr>
                <w:sz w:val="26"/>
              </w:rPr>
            </w:pPr>
            <w:r>
              <w:rPr>
                <w:sz w:val="26"/>
              </w:rPr>
              <w:t>2018-2019</w:t>
            </w:r>
            <w:r w:rsidR="00E87B1B">
              <w:rPr>
                <w:sz w:val="26"/>
              </w:rPr>
              <w:t>гг.</w:t>
            </w:r>
          </w:p>
        </w:tc>
        <w:tc>
          <w:tcPr>
            <w:tcW w:w="3802" w:type="dxa"/>
            <w:gridSpan w:val="3"/>
          </w:tcPr>
          <w:p w:rsidR="005E2FC4" w:rsidRDefault="00BF306D">
            <w:pPr>
              <w:pStyle w:val="TableParagraph"/>
              <w:spacing w:line="278" w:lineRule="exact"/>
              <w:ind w:left="1190"/>
              <w:rPr>
                <w:sz w:val="26"/>
              </w:rPr>
            </w:pPr>
            <w:r>
              <w:rPr>
                <w:sz w:val="26"/>
              </w:rPr>
              <w:t>2019</w:t>
            </w:r>
            <w:r w:rsidR="00E87B1B">
              <w:rPr>
                <w:sz w:val="26"/>
              </w:rPr>
              <w:t>-</w:t>
            </w:r>
            <w:r>
              <w:rPr>
                <w:sz w:val="26"/>
              </w:rPr>
              <w:t>2020</w:t>
            </w:r>
            <w:r w:rsidR="00E87B1B">
              <w:rPr>
                <w:sz w:val="26"/>
              </w:rPr>
              <w:t>гг</w:t>
            </w:r>
          </w:p>
        </w:tc>
      </w:tr>
      <w:tr w:rsidR="005E2FC4">
        <w:trPr>
          <w:trHeight w:val="301"/>
        </w:trPr>
        <w:tc>
          <w:tcPr>
            <w:tcW w:w="2214" w:type="dxa"/>
            <w:vMerge/>
            <w:tcBorders>
              <w:top w:val="nil"/>
            </w:tcBorders>
          </w:tcPr>
          <w:p w:rsidR="005E2FC4" w:rsidRDefault="005E2FC4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82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82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</w:tc>
        <w:tc>
          <w:tcPr>
            <w:tcW w:w="1200" w:type="dxa"/>
          </w:tcPr>
          <w:p w:rsidR="005E2FC4" w:rsidRDefault="00E87B1B">
            <w:pPr>
              <w:pStyle w:val="TableParagraph"/>
              <w:spacing w:line="282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н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spacing w:line="282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spacing w:line="282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</w:tc>
        <w:tc>
          <w:tcPr>
            <w:tcW w:w="1248" w:type="dxa"/>
          </w:tcPr>
          <w:p w:rsidR="005E2FC4" w:rsidRDefault="00E87B1B">
            <w:pPr>
              <w:pStyle w:val="TableParagraph"/>
              <w:spacing w:line="282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н</w:t>
            </w:r>
          </w:p>
        </w:tc>
      </w:tr>
      <w:tr w:rsidR="005E2FC4">
        <w:trPr>
          <w:trHeight w:val="594"/>
        </w:trPr>
        <w:tc>
          <w:tcPr>
            <w:tcW w:w="2214" w:type="dxa"/>
          </w:tcPr>
          <w:p w:rsidR="005E2FC4" w:rsidRDefault="00E87B1B">
            <w:pPr>
              <w:pStyle w:val="TableParagraph"/>
              <w:spacing w:line="291" w:lineRule="exact"/>
              <w:ind w:left="155" w:right="143"/>
              <w:jc w:val="center"/>
              <w:rPr>
                <w:sz w:val="26"/>
              </w:rPr>
            </w:pPr>
            <w:r>
              <w:rPr>
                <w:sz w:val="26"/>
              </w:rPr>
              <w:t>Физическое</w:t>
            </w:r>
          </w:p>
          <w:p w:rsidR="005E2FC4" w:rsidRDefault="00E87B1B">
            <w:pPr>
              <w:pStyle w:val="TableParagraph"/>
              <w:spacing w:line="284" w:lineRule="exact"/>
              <w:ind w:left="154" w:right="143"/>
              <w:jc w:val="center"/>
              <w:rPr>
                <w:sz w:val="26"/>
              </w:rPr>
            </w:pPr>
            <w:r>
              <w:rPr>
                <w:sz w:val="26"/>
              </w:rPr>
              <w:t>развитие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91" w:lineRule="exact"/>
              <w:ind w:left="372" w:right="359"/>
              <w:jc w:val="center"/>
              <w:rPr>
                <w:sz w:val="26"/>
              </w:rPr>
            </w:pPr>
            <w:r>
              <w:rPr>
                <w:sz w:val="26"/>
              </w:rPr>
              <w:t>50%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91" w:lineRule="exact"/>
              <w:ind w:left="372" w:right="359"/>
              <w:jc w:val="center"/>
              <w:rPr>
                <w:sz w:val="26"/>
              </w:rPr>
            </w:pPr>
            <w:r>
              <w:rPr>
                <w:sz w:val="26"/>
              </w:rPr>
              <w:t>41%</w:t>
            </w:r>
          </w:p>
        </w:tc>
        <w:tc>
          <w:tcPr>
            <w:tcW w:w="1200" w:type="dxa"/>
          </w:tcPr>
          <w:p w:rsidR="005E2FC4" w:rsidRDefault="00E87B1B">
            <w:pPr>
              <w:pStyle w:val="TableParagraph"/>
              <w:spacing w:line="291" w:lineRule="exact"/>
              <w:ind w:left="406" w:right="397"/>
              <w:jc w:val="center"/>
              <w:rPr>
                <w:sz w:val="26"/>
              </w:rPr>
            </w:pPr>
            <w:r>
              <w:rPr>
                <w:sz w:val="26"/>
              </w:rPr>
              <w:t>9%</w:t>
            </w:r>
          </w:p>
        </w:tc>
        <w:tc>
          <w:tcPr>
            <w:tcW w:w="1277" w:type="dxa"/>
          </w:tcPr>
          <w:p w:rsidR="005E2FC4" w:rsidRDefault="00391185">
            <w:pPr>
              <w:pStyle w:val="TableParagraph"/>
              <w:spacing w:line="291" w:lineRule="exact"/>
              <w:ind w:left="164" w:right="150"/>
              <w:jc w:val="center"/>
              <w:rPr>
                <w:sz w:val="26"/>
              </w:rPr>
            </w:pPr>
            <w:r>
              <w:rPr>
                <w:sz w:val="26"/>
              </w:rPr>
              <w:t>47</w:t>
            </w:r>
            <w:r w:rsidR="00E87B1B">
              <w:rPr>
                <w:sz w:val="26"/>
              </w:rPr>
              <w:t xml:space="preserve"> %</w:t>
            </w:r>
          </w:p>
        </w:tc>
        <w:tc>
          <w:tcPr>
            <w:tcW w:w="1277" w:type="dxa"/>
          </w:tcPr>
          <w:p w:rsidR="005E2FC4" w:rsidRDefault="00391185">
            <w:pPr>
              <w:pStyle w:val="TableParagraph"/>
              <w:spacing w:line="291" w:lineRule="exact"/>
              <w:ind w:left="165" w:right="150"/>
              <w:jc w:val="center"/>
              <w:rPr>
                <w:sz w:val="26"/>
              </w:rPr>
            </w:pPr>
            <w:r>
              <w:rPr>
                <w:sz w:val="26"/>
              </w:rPr>
              <w:t>52</w:t>
            </w:r>
            <w:r w:rsidR="00E87B1B">
              <w:rPr>
                <w:sz w:val="26"/>
              </w:rPr>
              <w:t>%</w:t>
            </w:r>
          </w:p>
        </w:tc>
        <w:tc>
          <w:tcPr>
            <w:tcW w:w="1248" w:type="dxa"/>
          </w:tcPr>
          <w:p w:rsidR="005E2FC4" w:rsidRDefault="00E87B1B">
            <w:pPr>
              <w:pStyle w:val="TableParagraph"/>
              <w:spacing w:line="291" w:lineRule="exact"/>
              <w:ind w:left="431" w:right="420"/>
              <w:jc w:val="center"/>
              <w:rPr>
                <w:sz w:val="26"/>
              </w:rPr>
            </w:pPr>
            <w:r>
              <w:rPr>
                <w:sz w:val="26"/>
              </w:rPr>
              <w:t>1%</w:t>
            </w:r>
          </w:p>
        </w:tc>
      </w:tr>
      <w:tr w:rsidR="005E2FC4">
        <w:trPr>
          <w:trHeight w:val="897"/>
        </w:trPr>
        <w:tc>
          <w:tcPr>
            <w:tcW w:w="2214" w:type="dxa"/>
          </w:tcPr>
          <w:p w:rsidR="005E2FC4" w:rsidRDefault="00E87B1B">
            <w:pPr>
              <w:pStyle w:val="TableParagraph"/>
              <w:spacing w:line="291" w:lineRule="exact"/>
              <w:ind w:left="147" w:right="143"/>
              <w:jc w:val="center"/>
              <w:rPr>
                <w:sz w:val="26"/>
              </w:rPr>
            </w:pPr>
            <w:r>
              <w:rPr>
                <w:sz w:val="26"/>
              </w:rPr>
              <w:t>Художественно-</w:t>
            </w:r>
          </w:p>
          <w:p w:rsidR="005E2FC4" w:rsidRDefault="00E87B1B">
            <w:pPr>
              <w:pStyle w:val="TableParagraph"/>
              <w:spacing w:before="7" w:line="298" w:lineRule="exact"/>
              <w:ind w:left="156" w:right="142"/>
              <w:jc w:val="center"/>
              <w:rPr>
                <w:sz w:val="26"/>
              </w:rPr>
            </w:pPr>
            <w:r>
              <w:rPr>
                <w:sz w:val="26"/>
              </w:rPr>
              <w:t>эстетическое развитие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91" w:lineRule="exact"/>
              <w:ind w:left="372" w:right="359"/>
              <w:jc w:val="center"/>
              <w:rPr>
                <w:sz w:val="26"/>
              </w:rPr>
            </w:pPr>
            <w:r>
              <w:rPr>
                <w:sz w:val="26"/>
              </w:rPr>
              <w:t>61%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91" w:lineRule="exact"/>
              <w:ind w:left="372" w:right="359"/>
              <w:jc w:val="center"/>
              <w:rPr>
                <w:sz w:val="26"/>
              </w:rPr>
            </w:pPr>
            <w:r>
              <w:rPr>
                <w:sz w:val="26"/>
              </w:rPr>
              <w:t>37%</w:t>
            </w:r>
          </w:p>
        </w:tc>
        <w:tc>
          <w:tcPr>
            <w:tcW w:w="1200" w:type="dxa"/>
          </w:tcPr>
          <w:p w:rsidR="005E2FC4" w:rsidRDefault="00E87B1B">
            <w:pPr>
              <w:pStyle w:val="TableParagraph"/>
              <w:spacing w:line="291" w:lineRule="exact"/>
              <w:ind w:left="406" w:right="397"/>
              <w:jc w:val="center"/>
              <w:rPr>
                <w:sz w:val="26"/>
              </w:rPr>
            </w:pPr>
            <w:r>
              <w:rPr>
                <w:sz w:val="26"/>
              </w:rPr>
              <w:t>2%</w:t>
            </w:r>
          </w:p>
        </w:tc>
        <w:tc>
          <w:tcPr>
            <w:tcW w:w="1277" w:type="dxa"/>
          </w:tcPr>
          <w:p w:rsidR="005E2FC4" w:rsidRDefault="00391185">
            <w:pPr>
              <w:pStyle w:val="TableParagraph"/>
              <w:spacing w:line="291" w:lineRule="exact"/>
              <w:ind w:left="164" w:right="150"/>
              <w:jc w:val="center"/>
              <w:rPr>
                <w:sz w:val="26"/>
              </w:rPr>
            </w:pPr>
            <w:r>
              <w:rPr>
                <w:sz w:val="26"/>
              </w:rPr>
              <w:t>66</w:t>
            </w:r>
            <w:r w:rsidR="00E87B1B">
              <w:rPr>
                <w:sz w:val="26"/>
              </w:rPr>
              <w:t>%</w:t>
            </w:r>
          </w:p>
        </w:tc>
        <w:tc>
          <w:tcPr>
            <w:tcW w:w="1277" w:type="dxa"/>
          </w:tcPr>
          <w:p w:rsidR="005E2FC4" w:rsidRDefault="00391185">
            <w:pPr>
              <w:pStyle w:val="TableParagraph"/>
              <w:spacing w:line="291" w:lineRule="exact"/>
              <w:ind w:left="165" w:right="150"/>
              <w:jc w:val="center"/>
              <w:rPr>
                <w:sz w:val="26"/>
              </w:rPr>
            </w:pPr>
            <w:r>
              <w:rPr>
                <w:sz w:val="26"/>
              </w:rPr>
              <w:t>32</w:t>
            </w:r>
            <w:r w:rsidR="00E87B1B">
              <w:rPr>
                <w:sz w:val="26"/>
              </w:rPr>
              <w:t>%</w:t>
            </w:r>
          </w:p>
        </w:tc>
        <w:tc>
          <w:tcPr>
            <w:tcW w:w="1248" w:type="dxa"/>
          </w:tcPr>
          <w:p w:rsidR="005E2FC4" w:rsidRDefault="00391185">
            <w:pPr>
              <w:pStyle w:val="TableParagraph"/>
              <w:spacing w:line="291" w:lineRule="exact"/>
              <w:ind w:left="431" w:right="42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E87B1B">
              <w:rPr>
                <w:sz w:val="26"/>
              </w:rPr>
              <w:t>%</w:t>
            </w:r>
          </w:p>
        </w:tc>
      </w:tr>
      <w:tr w:rsidR="005E2FC4">
        <w:trPr>
          <w:trHeight w:val="599"/>
        </w:trPr>
        <w:tc>
          <w:tcPr>
            <w:tcW w:w="2214" w:type="dxa"/>
          </w:tcPr>
          <w:p w:rsidR="005E2FC4" w:rsidRDefault="00E87B1B">
            <w:pPr>
              <w:pStyle w:val="TableParagraph"/>
              <w:spacing w:line="291" w:lineRule="exact"/>
              <w:ind w:left="154" w:right="143"/>
              <w:jc w:val="center"/>
              <w:rPr>
                <w:sz w:val="26"/>
              </w:rPr>
            </w:pPr>
            <w:r>
              <w:rPr>
                <w:sz w:val="26"/>
              </w:rPr>
              <w:t>Познавательное</w:t>
            </w:r>
          </w:p>
          <w:p w:rsidR="005E2FC4" w:rsidRDefault="00E87B1B">
            <w:pPr>
              <w:pStyle w:val="TableParagraph"/>
              <w:spacing w:before="3" w:line="285" w:lineRule="exact"/>
              <w:ind w:left="154" w:right="143"/>
              <w:jc w:val="center"/>
              <w:rPr>
                <w:sz w:val="26"/>
              </w:rPr>
            </w:pPr>
            <w:r>
              <w:rPr>
                <w:sz w:val="26"/>
              </w:rPr>
              <w:t>развитие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91" w:lineRule="exact"/>
              <w:ind w:left="372" w:right="359"/>
              <w:jc w:val="center"/>
              <w:rPr>
                <w:sz w:val="26"/>
              </w:rPr>
            </w:pPr>
            <w:r>
              <w:rPr>
                <w:sz w:val="26"/>
              </w:rPr>
              <w:t>47%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91" w:lineRule="exact"/>
              <w:ind w:left="372" w:right="359"/>
              <w:jc w:val="center"/>
              <w:rPr>
                <w:sz w:val="26"/>
              </w:rPr>
            </w:pPr>
            <w:r>
              <w:rPr>
                <w:sz w:val="26"/>
              </w:rPr>
              <w:t>60%</w:t>
            </w:r>
          </w:p>
        </w:tc>
        <w:tc>
          <w:tcPr>
            <w:tcW w:w="1200" w:type="dxa"/>
          </w:tcPr>
          <w:p w:rsidR="005E2FC4" w:rsidRDefault="00E87B1B">
            <w:pPr>
              <w:pStyle w:val="TableParagraph"/>
              <w:spacing w:line="291" w:lineRule="exact"/>
              <w:ind w:left="406" w:right="397"/>
              <w:jc w:val="center"/>
              <w:rPr>
                <w:sz w:val="26"/>
              </w:rPr>
            </w:pPr>
            <w:r>
              <w:rPr>
                <w:sz w:val="26"/>
              </w:rPr>
              <w:t>3%</w:t>
            </w:r>
          </w:p>
        </w:tc>
        <w:tc>
          <w:tcPr>
            <w:tcW w:w="1277" w:type="dxa"/>
          </w:tcPr>
          <w:p w:rsidR="005E2FC4" w:rsidRDefault="00391185">
            <w:pPr>
              <w:pStyle w:val="TableParagraph"/>
              <w:spacing w:line="291" w:lineRule="exact"/>
              <w:ind w:left="164" w:right="150"/>
              <w:jc w:val="center"/>
              <w:rPr>
                <w:sz w:val="26"/>
              </w:rPr>
            </w:pPr>
            <w:r>
              <w:rPr>
                <w:sz w:val="26"/>
              </w:rPr>
              <w:t>58</w:t>
            </w:r>
            <w:r w:rsidR="00E87B1B">
              <w:rPr>
                <w:sz w:val="26"/>
              </w:rPr>
              <w:t>%</w:t>
            </w:r>
          </w:p>
        </w:tc>
        <w:tc>
          <w:tcPr>
            <w:tcW w:w="1277" w:type="dxa"/>
          </w:tcPr>
          <w:p w:rsidR="005E2FC4" w:rsidRDefault="00391185">
            <w:pPr>
              <w:pStyle w:val="TableParagraph"/>
              <w:spacing w:line="291" w:lineRule="exact"/>
              <w:ind w:left="165" w:right="150"/>
              <w:jc w:val="center"/>
              <w:rPr>
                <w:sz w:val="26"/>
              </w:rPr>
            </w:pPr>
            <w:r>
              <w:rPr>
                <w:sz w:val="26"/>
              </w:rPr>
              <w:t>41</w:t>
            </w:r>
            <w:r w:rsidR="00E87B1B">
              <w:rPr>
                <w:sz w:val="26"/>
              </w:rPr>
              <w:t>%</w:t>
            </w:r>
          </w:p>
        </w:tc>
        <w:tc>
          <w:tcPr>
            <w:tcW w:w="1248" w:type="dxa"/>
          </w:tcPr>
          <w:p w:rsidR="005E2FC4" w:rsidRDefault="00391185">
            <w:pPr>
              <w:pStyle w:val="TableParagraph"/>
              <w:spacing w:line="291" w:lineRule="exact"/>
              <w:ind w:left="431" w:right="42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E87B1B">
              <w:rPr>
                <w:sz w:val="26"/>
              </w:rPr>
              <w:t>%</w:t>
            </w:r>
          </w:p>
        </w:tc>
      </w:tr>
      <w:tr w:rsidR="005E2FC4">
        <w:trPr>
          <w:trHeight w:val="897"/>
        </w:trPr>
        <w:tc>
          <w:tcPr>
            <w:tcW w:w="2214" w:type="dxa"/>
          </w:tcPr>
          <w:p w:rsidR="005E2FC4" w:rsidRDefault="00E87B1B">
            <w:pPr>
              <w:pStyle w:val="TableParagraph"/>
              <w:spacing w:line="240" w:lineRule="auto"/>
              <w:ind w:left="110" w:right="101" w:firstLine="1"/>
              <w:jc w:val="center"/>
              <w:rPr>
                <w:sz w:val="26"/>
              </w:rPr>
            </w:pPr>
            <w:r>
              <w:rPr>
                <w:sz w:val="26"/>
              </w:rPr>
              <w:t>Социальн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коммуникативное</w:t>
            </w:r>
          </w:p>
          <w:p w:rsidR="005E2FC4" w:rsidRDefault="00E87B1B">
            <w:pPr>
              <w:pStyle w:val="TableParagraph"/>
              <w:spacing w:line="286" w:lineRule="exact"/>
              <w:ind w:left="154" w:right="143"/>
              <w:jc w:val="center"/>
              <w:rPr>
                <w:sz w:val="26"/>
              </w:rPr>
            </w:pPr>
            <w:r>
              <w:rPr>
                <w:sz w:val="26"/>
              </w:rPr>
              <w:t>развитие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91" w:lineRule="exact"/>
              <w:ind w:left="372" w:right="359"/>
              <w:jc w:val="center"/>
              <w:rPr>
                <w:sz w:val="26"/>
              </w:rPr>
            </w:pPr>
            <w:r>
              <w:rPr>
                <w:sz w:val="26"/>
              </w:rPr>
              <w:t>52%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91" w:lineRule="exact"/>
              <w:ind w:left="372" w:right="359"/>
              <w:jc w:val="center"/>
              <w:rPr>
                <w:sz w:val="26"/>
              </w:rPr>
            </w:pPr>
            <w:r>
              <w:rPr>
                <w:sz w:val="26"/>
              </w:rPr>
              <w:t>47%</w:t>
            </w:r>
          </w:p>
        </w:tc>
        <w:tc>
          <w:tcPr>
            <w:tcW w:w="1200" w:type="dxa"/>
          </w:tcPr>
          <w:p w:rsidR="005E2FC4" w:rsidRDefault="00E87B1B">
            <w:pPr>
              <w:pStyle w:val="TableParagraph"/>
              <w:spacing w:line="291" w:lineRule="exact"/>
              <w:ind w:left="406" w:right="397"/>
              <w:jc w:val="center"/>
              <w:rPr>
                <w:sz w:val="26"/>
              </w:rPr>
            </w:pPr>
            <w:r>
              <w:rPr>
                <w:sz w:val="26"/>
              </w:rPr>
              <w:t>1%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spacing w:line="291" w:lineRule="exact"/>
              <w:ind w:left="164" w:right="150"/>
              <w:jc w:val="center"/>
              <w:rPr>
                <w:sz w:val="26"/>
              </w:rPr>
            </w:pPr>
            <w:r>
              <w:rPr>
                <w:sz w:val="26"/>
              </w:rPr>
              <w:t>58%</w:t>
            </w:r>
          </w:p>
        </w:tc>
        <w:tc>
          <w:tcPr>
            <w:tcW w:w="1277" w:type="dxa"/>
          </w:tcPr>
          <w:p w:rsidR="005E2FC4" w:rsidRDefault="00391185">
            <w:pPr>
              <w:pStyle w:val="TableParagraph"/>
              <w:spacing w:line="291" w:lineRule="exact"/>
              <w:ind w:left="165" w:right="150"/>
              <w:jc w:val="center"/>
              <w:rPr>
                <w:sz w:val="26"/>
              </w:rPr>
            </w:pPr>
            <w:r>
              <w:rPr>
                <w:sz w:val="26"/>
              </w:rPr>
              <w:t>40</w:t>
            </w:r>
            <w:r w:rsidR="00E87B1B">
              <w:rPr>
                <w:sz w:val="26"/>
              </w:rPr>
              <w:t>%</w:t>
            </w:r>
          </w:p>
        </w:tc>
        <w:tc>
          <w:tcPr>
            <w:tcW w:w="1248" w:type="dxa"/>
          </w:tcPr>
          <w:p w:rsidR="005E2FC4" w:rsidRDefault="00391185">
            <w:pPr>
              <w:pStyle w:val="TableParagraph"/>
              <w:spacing w:line="291" w:lineRule="exact"/>
              <w:ind w:left="431" w:right="42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E87B1B">
              <w:rPr>
                <w:sz w:val="26"/>
              </w:rPr>
              <w:t>%</w:t>
            </w:r>
          </w:p>
        </w:tc>
      </w:tr>
      <w:tr w:rsidR="005E2FC4">
        <w:trPr>
          <w:trHeight w:val="297"/>
        </w:trPr>
        <w:tc>
          <w:tcPr>
            <w:tcW w:w="2214" w:type="dxa"/>
          </w:tcPr>
          <w:p w:rsidR="005E2FC4" w:rsidRDefault="00E87B1B">
            <w:pPr>
              <w:pStyle w:val="TableParagraph"/>
              <w:spacing w:line="277" w:lineRule="exact"/>
              <w:ind w:left="148"/>
              <w:rPr>
                <w:sz w:val="26"/>
              </w:rPr>
            </w:pPr>
            <w:r>
              <w:rPr>
                <w:sz w:val="26"/>
              </w:rPr>
              <w:t>Речевое развитие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77" w:lineRule="exact"/>
              <w:ind w:left="372" w:right="359"/>
              <w:jc w:val="center"/>
              <w:rPr>
                <w:sz w:val="26"/>
              </w:rPr>
            </w:pPr>
            <w:r>
              <w:rPr>
                <w:sz w:val="26"/>
              </w:rPr>
              <w:t>53%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77" w:lineRule="exact"/>
              <w:ind w:left="372" w:right="359"/>
              <w:jc w:val="center"/>
              <w:rPr>
                <w:sz w:val="26"/>
              </w:rPr>
            </w:pPr>
            <w:r>
              <w:rPr>
                <w:sz w:val="26"/>
              </w:rPr>
              <w:t>43%</w:t>
            </w:r>
          </w:p>
        </w:tc>
        <w:tc>
          <w:tcPr>
            <w:tcW w:w="1200" w:type="dxa"/>
          </w:tcPr>
          <w:p w:rsidR="005E2FC4" w:rsidRDefault="00E87B1B">
            <w:pPr>
              <w:pStyle w:val="TableParagraph"/>
              <w:spacing w:line="277" w:lineRule="exact"/>
              <w:ind w:left="406" w:right="397"/>
              <w:jc w:val="center"/>
              <w:rPr>
                <w:sz w:val="26"/>
              </w:rPr>
            </w:pPr>
            <w:r>
              <w:rPr>
                <w:sz w:val="26"/>
              </w:rPr>
              <w:t>3%</w:t>
            </w:r>
          </w:p>
        </w:tc>
        <w:tc>
          <w:tcPr>
            <w:tcW w:w="1277" w:type="dxa"/>
          </w:tcPr>
          <w:p w:rsidR="005E2FC4" w:rsidRDefault="00391185">
            <w:pPr>
              <w:pStyle w:val="TableParagraph"/>
              <w:spacing w:line="277" w:lineRule="exact"/>
              <w:ind w:left="164" w:right="150"/>
              <w:jc w:val="center"/>
              <w:rPr>
                <w:sz w:val="26"/>
              </w:rPr>
            </w:pPr>
            <w:r>
              <w:rPr>
                <w:sz w:val="26"/>
              </w:rPr>
              <w:t>58</w:t>
            </w:r>
            <w:r w:rsidR="00E87B1B">
              <w:rPr>
                <w:sz w:val="26"/>
              </w:rPr>
              <w:t>%</w:t>
            </w:r>
          </w:p>
        </w:tc>
        <w:tc>
          <w:tcPr>
            <w:tcW w:w="1277" w:type="dxa"/>
          </w:tcPr>
          <w:p w:rsidR="005E2FC4" w:rsidRDefault="00391185">
            <w:pPr>
              <w:pStyle w:val="TableParagraph"/>
              <w:spacing w:line="277" w:lineRule="exact"/>
              <w:ind w:left="165" w:right="150"/>
              <w:jc w:val="center"/>
              <w:rPr>
                <w:sz w:val="26"/>
              </w:rPr>
            </w:pPr>
            <w:r>
              <w:rPr>
                <w:sz w:val="26"/>
              </w:rPr>
              <w:t>41</w:t>
            </w:r>
            <w:r w:rsidR="00E87B1B">
              <w:rPr>
                <w:sz w:val="26"/>
              </w:rPr>
              <w:t xml:space="preserve"> %</w:t>
            </w:r>
          </w:p>
        </w:tc>
        <w:tc>
          <w:tcPr>
            <w:tcW w:w="1248" w:type="dxa"/>
          </w:tcPr>
          <w:p w:rsidR="005E2FC4" w:rsidRDefault="00E87B1B">
            <w:pPr>
              <w:pStyle w:val="TableParagraph"/>
              <w:spacing w:line="277" w:lineRule="exact"/>
              <w:ind w:left="431" w:right="420"/>
              <w:jc w:val="center"/>
              <w:rPr>
                <w:sz w:val="26"/>
              </w:rPr>
            </w:pPr>
            <w:r>
              <w:rPr>
                <w:sz w:val="26"/>
              </w:rPr>
              <w:t>1%</w:t>
            </w:r>
          </w:p>
        </w:tc>
      </w:tr>
      <w:tr w:rsidR="005E2FC4">
        <w:trPr>
          <w:trHeight w:val="897"/>
        </w:trPr>
        <w:tc>
          <w:tcPr>
            <w:tcW w:w="2214" w:type="dxa"/>
          </w:tcPr>
          <w:p w:rsidR="005E2FC4" w:rsidRDefault="00E87B1B">
            <w:pPr>
              <w:pStyle w:val="TableParagraph"/>
              <w:spacing w:line="291" w:lineRule="exact"/>
              <w:ind w:left="154" w:right="143"/>
              <w:jc w:val="center"/>
              <w:rPr>
                <w:sz w:val="26"/>
              </w:rPr>
            </w:pPr>
            <w:r>
              <w:rPr>
                <w:sz w:val="26"/>
              </w:rPr>
              <w:t>Освоение</w:t>
            </w:r>
          </w:p>
          <w:p w:rsidR="005E2FC4" w:rsidRDefault="00E87B1B">
            <w:pPr>
              <w:pStyle w:val="TableParagraph"/>
              <w:spacing w:before="7" w:line="298" w:lineRule="exact"/>
              <w:ind w:left="156" w:right="143"/>
              <w:jc w:val="center"/>
              <w:rPr>
                <w:sz w:val="26"/>
              </w:rPr>
            </w:pPr>
            <w:r>
              <w:rPr>
                <w:sz w:val="26"/>
              </w:rPr>
              <w:t>образовательной программы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91" w:lineRule="exact"/>
              <w:ind w:left="372" w:right="359"/>
              <w:jc w:val="center"/>
              <w:rPr>
                <w:sz w:val="26"/>
              </w:rPr>
            </w:pPr>
            <w:r>
              <w:rPr>
                <w:sz w:val="26"/>
              </w:rPr>
              <w:t>52%</w:t>
            </w:r>
          </w:p>
        </w:tc>
        <w:tc>
          <w:tcPr>
            <w:tcW w:w="1258" w:type="dxa"/>
          </w:tcPr>
          <w:p w:rsidR="005E2FC4" w:rsidRDefault="00E87B1B">
            <w:pPr>
              <w:pStyle w:val="TableParagraph"/>
              <w:spacing w:line="291" w:lineRule="exact"/>
              <w:ind w:left="372" w:right="359"/>
              <w:jc w:val="center"/>
              <w:rPr>
                <w:sz w:val="26"/>
              </w:rPr>
            </w:pPr>
            <w:r>
              <w:rPr>
                <w:sz w:val="26"/>
              </w:rPr>
              <w:t>45%</w:t>
            </w:r>
          </w:p>
        </w:tc>
        <w:tc>
          <w:tcPr>
            <w:tcW w:w="1200" w:type="dxa"/>
          </w:tcPr>
          <w:p w:rsidR="005E2FC4" w:rsidRDefault="00E87B1B">
            <w:pPr>
              <w:pStyle w:val="TableParagraph"/>
              <w:spacing w:line="291" w:lineRule="exact"/>
              <w:ind w:left="406" w:right="397"/>
              <w:jc w:val="center"/>
              <w:rPr>
                <w:sz w:val="26"/>
              </w:rPr>
            </w:pPr>
            <w:r>
              <w:rPr>
                <w:sz w:val="26"/>
              </w:rPr>
              <w:t>3%</w:t>
            </w:r>
          </w:p>
        </w:tc>
        <w:tc>
          <w:tcPr>
            <w:tcW w:w="1277" w:type="dxa"/>
          </w:tcPr>
          <w:p w:rsidR="005E2FC4" w:rsidRDefault="00391185">
            <w:pPr>
              <w:pStyle w:val="TableParagraph"/>
              <w:spacing w:line="291" w:lineRule="exact"/>
              <w:ind w:left="164" w:right="150"/>
              <w:jc w:val="center"/>
              <w:rPr>
                <w:sz w:val="26"/>
              </w:rPr>
            </w:pPr>
            <w:r>
              <w:rPr>
                <w:sz w:val="26"/>
              </w:rPr>
              <w:t>56</w:t>
            </w:r>
            <w:r w:rsidR="00E87B1B">
              <w:rPr>
                <w:sz w:val="26"/>
              </w:rPr>
              <w:t xml:space="preserve"> %</w:t>
            </w:r>
          </w:p>
        </w:tc>
        <w:tc>
          <w:tcPr>
            <w:tcW w:w="1277" w:type="dxa"/>
          </w:tcPr>
          <w:p w:rsidR="005E2FC4" w:rsidRDefault="00391185">
            <w:pPr>
              <w:pStyle w:val="TableParagraph"/>
              <w:spacing w:line="291" w:lineRule="exact"/>
              <w:ind w:left="232" w:right="150"/>
              <w:jc w:val="center"/>
              <w:rPr>
                <w:sz w:val="26"/>
              </w:rPr>
            </w:pPr>
            <w:r>
              <w:rPr>
                <w:sz w:val="26"/>
              </w:rPr>
              <w:t>42</w:t>
            </w:r>
            <w:r w:rsidR="00E87B1B">
              <w:rPr>
                <w:sz w:val="26"/>
              </w:rPr>
              <w:t>%</w:t>
            </w:r>
          </w:p>
        </w:tc>
        <w:tc>
          <w:tcPr>
            <w:tcW w:w="1248" w:type="dxa"/>
          </w:tcPr>
          <w:p w:rsidR="005E2FC4" w:rsidRDefault="00E87B1B">
            <w:pPr>
              <w:pStyle w:val="TableParagraph"/>
              <w:spacing w:line="291" w:lineRule="exact"/>
              <w:ind w:left="431" w:right="420"/>
              <w:jc w:val="center"/>
              <w:rPr>
                <w:sz w:val="26"/>
              </w:rPr>
            </w:pPr>
            <w:r>
              <w:rPr>
                <w:sz w:val="26"/>
              </w:rPr>
              <w:t>2%</w:t>
            </w:r>
          </w:p>
        </w:tc>
      </w:tr>
    </w:tbl>
    <w:p w:rsidR="005E2FC4" w:rsidRDefault="005E2FC4">
      <w:pPr>
        <w:pStyle w:val="a3"/>
        <w:rPr>
          <w:b/>
          <w:sz w:val="26"/>
        </w:rPr>
      </w:pPr>
    </w:p>
    <w:p w:rsidR="005E2FC4" w:rsidRDefault="005E2FC4">
      <w:pPr>
        <w:pStyle w:val="a3"/>
        <w:spacing w:before="3"/>
        <w:rPr>
          <w:b/>
          <w:sz w:val="21"/>
        </w:rPr>
      </w:pPr>
    </w:p>
    <w:p w:rsidR="005E2FC4" w:rsidRDefault="00E87B1B">
      <w:pPr>
        <w:pStyle w:val="a3"/>
        <w:spacing w:before="1"/>
        <w:ind w:left="470" w:right="504" w:firstLine="302"/>
        <w:jc w:val="both"/>
      </w:pPr>
      <w:r>
        <w:t>Данные качества программы свидетел</w:t>
      </w:r>
      <w:r w:rsidR="00BF306D">
        <w:t xml:space="preserve">ьствуют о том, что </w:t>
      </w:r>
      <w:proofErr w:type="gramStart"/>
      <w:r w:rsidR="00BF306D">
        <w:t>на конец</w:t>
      </w:r>
      <w:proofErr w:type="gramEnd"/>
      <w:r w:rsidR="00BF306D">
        <w:t xml:space="preserve"> 2020</w:t>
      </w:r>
      <w:r>
        <w:t xml:space="preserve"> учебного года прослеживается положительная динамика по всем разделам образовательной программы. 98 % детей освоили программу на высоком и среднем уровне. Низкий процент усвоения образовательной программы выявлен из-за детей, не посещающих детский сад и детей, имеющих тяжелые нарушения в развитии.</w:t>
      </w:r>
    </w:p>
    <w:p w:rsidR="005E2FC4" w:rsidRDefault="005E2FC4">
      <w:pPr>
        <w:pStyle w:val="a3"/>
        <w:rPr>
          <w:sz w:val="26"/>
        </w:rPr>
      </w:pPr>
    </w:p>
    <w:p w:rsidR="005E2FC4" w:rsidRDefault="005E2FC4">
      <w:pPr>
        <w:pStyle w:val="a3"/>
        <w:spacing w:before="7"/>
        <w:rPr>
          <w:sz w:val="22"/>
        </w:rPr>
      </w:pPr>
    </w:p>
    <w:p w:rsidR="005E2FC4" w:rsidRDefault="00E87B1B">
      <w:pPr>
        <w:pStyle w:val="1"/>
        <w:spacing w:line="272" w:lineRule="exact"/>
        <w:ind w:left="4312"/>
        <w:jc w:val="both"/>
      </w:pPr>
      <w:r>
        <w:t>Методическая</w:t>
      </w:r>
      <w:r>
        <w:rPr>
          <w:spacing w:val="58"/>
        </w:rPr>
        <w:t xml:space="preserve"> </w:t>
      </w:r>
      <w:r>
        <w:t>работа</w:t>
      </w:r>
    </w:p>
    <w:p w:rsidR="005E2FC4" w:rsidRDefault="00E87B1B">
      <w:pPr>
        <w:pStyle w:val="a3"/>
        <w:ind w:left="470" w:right="511" w:firstLine="124"/>
        <w:jc w:val="both"/>
      </w:pPr>
      <w:r>
        <w:t xml:space="preserve">Методическая работа в ДОУ – это основной путь совершенствования профессионального мастерства педагогов, развития творческого потенциала всего коллектива, повышение качества и эффективности </w:t>
      </w:r>
      <w:proofErr w:type="spellStart"/>
      <w:r>
        <w:t>воспитательно</w:t>
      </w:r>
      <w:proofErr w:type="spellEnd"/>
      <w:r>
        <w:t>-образовательного процесса.</w:t>
      </w:r>
    </w:p>
    <w:p w:rsidR="005E2FC4" w:rsidRDefault="00E87B1B">
      <w:pPr>
        <w:pStyle w:val="a3"/>
        <w:spacing w:before="2" w:line="237" w:lineRule="auto"/>
        <w:ind w:left="470" w:right="515" w:firstLine="182"/>
        <w:jc w:val="both"/>
      </w:pPr>
      <w:r>
        <w:t>Успех работы дошкольного учреждения во многом зависит от качества методической работы с педагогами.</w:t>
      </w:r>
    </w:p>
    <w:p w:rsidR="005E2FC4" w:rsidRDefault="00E87B1B">
      <w:pPr>
        <w:pStyle w:val="a3"/>
        <w:spacing w:before="6" w:line="237" w:lineRule="auto"/>
        <w:ind w:left="470" w:right="504"/>
        <w:jc w:val="both"/>
      </w:pPr>
      <w:r>
        <w:rPr>
          <w:u w:val="single"/>
        </w:rPr>
        <w:t xml:space="preserve">   Цель методической работы</w:t>
      </w:r>
      <w:r>
        <w:t xml:space="preserve"> - обеспечение качества образования, модернизация </w:t>
      </w:r>
      <w:proofErr w:type="spellStart"/>
      <w:r>
        <w:t>воспитательно</w:t>
      </w:r>
      <w:proofErr w:type="spellEnd"/>
      <w:r>
        <w:t xml:space="preserve"> - образовательного процесса.</w:t>
      </w:r>
    </w:p>
    <w:p w:rsidR="005E2FC4" w:rsidRDefault="00E87B1B">
      <w:pPr>
        <w:pStyle w:val="a3"/>
        <w:spacing w:before="3" w:line="275" w:lineRule="exact"/>
        <w:ind w:left="653"/>
      </w:pPr>
      <w:r>
        <w:t>Задачи:</w:t>
      </w:r>
    </w:p>
    <w:p w:rsidR="005E2FC4" w:rsidRDefault="00E87B1B">
      <w:pPr>
        <w:pStyle w:val="a4"/>
        <w:numPr>
          <w:ilvl w:val="0"/>
          <w:numId w:val="19"/>
        </w:numPr>
        <w:tabs>
          <w:tab w:val="left" w:pos="2093"/>
          <w:tab w:val="left" w:pos="2094"/>
        </w:tabs>
        <w:rPr>
          <w:sz w:val="24"/>
        </w:rPr>
      </w:pPr>
      <w:r>
        <w:rPr>
          <w:sz w:val="24"/>
        </w:rPr>
        <w:t>Совершенствование 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</w:p>
    <w:p w:rsidR="005E2FC4" w:rsidRDefault="00E87B1B">
      <w:pPr>
        <w:pStyle w:val="a4"/>
        <w:numPr>
          <w:ilvl w:val="0"/>
          <w:numId w:val="19"/>
        </w:numPr>
        <w:tabs>
          <w:tab w:val="left" w:pos="2093"/>
          <w:tab w:val="left" w:pos="2094"/>
        </w:tabs>
        <w:spacing w:before="2"/>
        <w:rPr>
          <w:sz w:val="24"/>
        </w:rPr>
      </w:pPr>
      <w:r>
        <w:rPr>
          <w:sz w:val="24"/>
        </w:rPr>
        <w:t>Развитие профессиональной компетенции участников 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процесса.</w:t>
      </w:r>
    </w:p>
    <w:p w:rsidR="005E2FC4" w:rsidRDefault="00E87B1B">
      <w:pPr>
        <w:pStyle w:val="a4"/>
        <w:numPr>
          <w:ilvl w:val="0"/>
          <w:numId w:val="19"/>
        </w:numPr>
        <w:tabs>
          <w:tab w:val="left" w:pos="2093"/>
          <w:tab w:val="left" w:pos="2094"/>
        </w:tabs>
        <w:rPr>
          <w:sz w:val="24"/>
        </w:rPr>
      </w:pPr>
      <w:r>
        <w:rPr>
          <w:sz w:val="24"/>
        </w:rPr>
        <w:t>Формирование потребности педагогов в самообразовании</w:t>
      </w:r>
    </w:p>
    <w:p w:rsidR="005E2FC4" w:rsidRDefault="00E87B1B">
      <w:pPr>
        <w:pStyle w:val="a3"/>
        <w:spacing w:before="3"/>
        <w:ind w:left="470" w:right="507"/>
        <w:jc w:val="both"/>
      </w:pPr>
      <w:r>
        <w:t>Методическая работа, осуществляемая в течение учебного года, органично соединялась с повседневной практикой педагогов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дной из главных задач в деятельности методической службы стало оказание реальной, действенной помощи всем членам</w:t>
      </w:r>
      <w:r>
        <w:rPr>
          <w:spacing w:val="-12"/>
        </w:rPr>
        <w:t xml:space="preserve"> </w:t>
      </w:r>
      <w:r>
        <w:t>коллектива</w:t>
      </w:r>
    </w:p>
    <w:p w:rsidR="005E2FC4" w:rsidRDefault="005E2FC4">
      <w:pPr>
        <w:pStyle w:val="a3"/>
        <w:spacing w:before="5"/>
      </w:pPr>
    </w:p>
    <w:p w:rsidR="005E2FC4" w:rsidRDefault="00E87B1B">
      <w:pPr>
        <w:pStyle w:val="1"/>
        <w:spacing w:line="273" w:lineRule="exact"/>
        <w:ind w:left="590"/>
      </w:pPr>
      <w:r>
        <w:t>Формы методической работы: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spacing w:line="273" w:lineRule="exact"/>
        <w:ind w:left="614" w:hanging="145"/>
        <w:rPr>
          <w:sz w:val="24"/>
        </w:rPr>
      </w:pPr>
      <w:r>
        <w:rPr>
          <w:sz w:val="24"/>
        </w:rPr>
        <w:t>педагогические советы;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spacing w:before="2"/>
        <w:ind w:left="614" w:hanging="145"/>
        <w:rPr>
          <w:sz w:val="24"/>
        </w:rPr>
      </w:pPr>
      <w:r>
        <w:rPr>
          <w:sz w:val="24"/>
        </w:rPr>
        <w:t>консультации;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ind w:left="614" w:hanging="145"/>
        <w:rPr>
          <w:sz w:val="24"/>
        </w:rPr>
      </w:pPr>
      <w:r>
        <w:rPr>
          <w:sz w:val="24"/>
        </w:rPr>
        <w:t>семинары -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практикумы;</w:t>
      </w:r>
    </w:p>
    <w:p w:rsidR="005E2FC4" w:rsidRDefault="00E87B1B">
      <w:pPr>
        <w:pStyle w:val="a3"/>
        <w:spacing w:before="3" w:line="275" w:lineRule="exact"/>
        <w:ind w:left="470"/>
      </w:pPr>
      <w:r>
        <w:t>-</w:t>
      </w:r>
      <w:r w:rsidR="00B3185F">
        <w:t xml:space="preserve"> </w:t>
      </w:r>
      <w:r>
        <w:t>тренинги;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ind w:left="614" w:hanging="145"/>
        <w:rPr>
          <w:sz w:val="24"/>
        </w:rPr>
      </w:pPr>
      <w:r>
        <w:rPr>
          <w:sz w:val="24"/>
        </w:rPr>
        <w:t>мастер –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классы;</w:t>
      </w:r>
    </w:p>
    <w:p w:rsidR="005E2FC4" w:rsidRDefault="005E2FC4">
      <w:pPr>
        <w:spacing w:line="275" w:lineRule="exact"/>
        <w:rPr>
          <w:sz w:val="24"/>
        </w:rPr>
        <w:sectPr w:rsidR="005E2FC4">
          <w:pgSz w:w="11910" w:h="16840"/>
          <w:pgMar w:top="540" w:right="340" w:bottom="960" w:left="480" w:header="0" w:footer="692" w:gutter="0"/>
          <w:cols w:space="720"/>
        </w:sectPr>
      </w:pP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spacing w:before="60" w:line="240" w:lineRule="auto"/>
        <w:ind w:left="614" w:hanging="145"/>
        <w:rPr>
          <w:sz w:val="24"/>
        </w:rPr>
      </w:pPr>
      <w:r>
        <w:rPr>
          <w:sz w:val="24"/>
        </w:rPr>
        <w:lastRenderedPageBreak/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оперативки;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spacing w:before="2"/>
        <w:ind w:left="614" w:hanging="145"/>
        <w:rPr>
          <w:sz w:val="24"/>
        </w:rPr>
      </w:pPr>
      <w:r>
        <w:rPr>
          <w:sz w:val="24"/>
        </w:rPr>
        <w:t>повышение квалификации;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ind w:left="614" w:hanging="145"/>
        <w:rPr>
          <w:sz w:val="24"/>
        </w:rPr>
      </w:pPr>
      <w:r>
        <w:rPr>
          <w:sz w:val="24"/>
        </w:rPr>
        <w:t>участие в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конкурсах;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spacing w:before="3"/>
        <w:ind w:left="614" w:hanging="145"/>
        <w:rPr>
          <w:sz w:val="24"/>
        </w:rPr>
      </w:pPr>
      <w:r>
        <w:rPr>
          <w:sz w:val="24"/>
        </w:rPr>
        <w:t>работа педагогов над 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самообразования;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1"/>
        </w:tabs>
        <w:ind w:left="610" w:hanging="141"/>
        <w:rPr>
          <w:sz w:val="24"/>
        </w:rPr>
      </w:pPr>
      <w:r>
        <w:rPr>
          <w:sz w:val="24"/>
        </w:rPr>
        <w:t>открытые мероприятия и их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анализ;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spacing w:before="2" w:line="240" w:lineRule="auto"/>
        <w:ind w:left="614" w:hanging="145"/>
        <w:rPr>
          <w:sz w:val="24"/>
        </w:rPr>
      </w:pPr>
      <w:r>
        <w:rPr>
          <w:sz w:val="24"/>
        </w:rPr>
        <w:t>дни 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дверей</w:t>
      </w:r>
    </w:p>
    <w:p w:rsidR="005E2FC4" w:rsidRDefault="005E2FC4">
      <w:pPr>
        <w:pStyle w:val="a3"/>
        <w:spacing w:before="1"/>
      </w:pPr>
    </w:p>
    <w:p w:rsidR="005E2FC4" w:rsidRDefault="00E87B1B">
      <w:pPr>
        <w:pStyle w:val="a3"/>
        <w:ind w:left="470" w:right="514" w:firstLine="182"/>
        <w:jc w:val="both"/>
      </w:pPr>
      <w:r>
        <w:t>В современных условиях необходимы новые подходы к организации методической работы в ДОУ. Прежде всего, созданы условия для повышения активности и инициативы воспитателей, для пробуждения и поощрения их творческих поисков. Основанием педагогически грамотной работы стала система повышения квалификации воспитателей, методологической основой которой является современная концепция непрерывного образования как условия личностного роста и</w:t>
      </w:r>
      <w:r>
        <w:rPr>
          <w:spacing w:val="-1"/>
        </w:rPr>
        <w:t xml:space="preserve"> </w:t>
      </w:r>
      <w:r>
        <w:t>развития.</w:t>
      </w:r>
    </w:p>
    <w:p w:rsidR="005E2FC4" w:rsidRDefault="00E87B1B">
      <w:pPr>
        <w:pStyle w:val="a3"/>
        <w:ind w:left="470" w:right="506" w:firstLine="182"/>
        <w:jc w:val="both"/>
      </w:pPr>
      <w:r>
        <w:t>В ДОУ работают педагоги с разным уровнем профессионального мастерства. Главной целью методической работы стало создание эффективной системы повышения квалификации педагогических кадров в рамках ДОУ и вне его. Данная работа опирается на диагностику профессиональной компетенции и оценку эффективности педагогического труда по конечным результатам.</w:t>
      </w:r>
    </w:p>
    <w:p w:rsidR="005E2FC4" w:rsidRDefault="00E87B1B">
      <w:pPr>
        <w:pStyle w:val="a3"/>
        <w:spacing w:line="242" w:lineRule="auto"/>
        <w:ind w:left="470" w:right="517" w:firstLine="182"/>
        <w:jc w:val="both"/>
      </w:pPr>
      <w:r>
        <w:t>В дошкольном учреждении практикуются разнообразные формы работы с педагогами, способствующие повышению их квалификации.</w:t>
      </w:r>
    </w:p>
    <w:p w:rsidR="005E2FC4" w:rsidRDefault="00E87B1B">
      <w:pPr>
        <w:spacing w:line="242" w:lineRule="auto"/>
        <w:ind w:left="653" w:right="496" w:firstLine="124"/>
        <w:rPr>
          <w:sz w:val="24"/>
        </w:rPr>
      </w:pPr>
      <w:r>
        <w:rPr>
          <w:sz w:val="24"/>
        </w:rPr>
        <w:t xml:space="preserve">Одной из форм повышения профессионального педагогов является </w:t>
      </w:r>
      <w:r>
        <w:rPr>
          <w:b/>
          <w:i/>
          <w:sz w:val="24"/>
        </w:rPr>
        <w:t>обмен педагогического опыта</w:t>
      </w:r>
      <w:r>
        <w:rPr>
          <w:sz w:val="24"/>
        </w:rPr>
        <w:t>.</w:t>
      </w:r>
    </w:p>
    <w:p w:rsidR="005E2FC4" w:rsidRDefault="00E87B1B">
      <w:pPr>
        <w:pStyle w:val="a4"/>
        <w:numPr>
          <w:ilvl w:val="1"/>
          <w:numId w:val="18"/>
        </w:numPr>
        <w:tabs>
          <w:tab w:val="left" w:pos="798"/>
        </w:tabs>
        <w:spacing w:line="271" w:lineRule="exact"/>
        <w:ind w:left="797" w:hanging="145"/>
        <w:rPr>
          <w:sz w:val="24"/>
        </w:rPr>
      </w:pPr>
      <w:r>
        <w:rPr>
          <w:sz w:val="24"/>
        </w:rPr>
        <w:t>«Развлечения в ДОУ по ПДД «Красный, жёлтый, зелёный» М.А.</w:t>
      </w:r>
      <w:r>
        <w:rPr>
          <w:spacing w:val="-2"/>
          <w:sz w:val="24"/>
        </w:rPr>
        <w:t xml:space="preserve"> </w:t>
      </w:r>
      <w:r>
        <w:rPr>
          <w:sz w:val="24"/>
        </w:rPr>
        <w:t>Слободскова;</w:t>
      </w:r>
    </w:p>
    <w:p w:rsidR="005E2FC4" w:rsidRDefault="00E87B1B">
      <w:pPr>
        <w:pStyle w:val="a4"/>
        <w:numPr>
          <w:ilvl w:val="1"/>
          <w:numId w:val="18"/>
        </w:numPr>
        <w:tabs>
          <w:tab w:val="left" w:pos="817"/>
        </w:tabs>
        <w:spacing w:line="237" w:lineRule="auto"/>
        <w:ind w:right="519" w:firstLine="0"/>
        <w:rPr>
          <w:sz w:val="24"/>
        </w:rPr>
      </w:pPr>
      <w:r>
        <w:rPr>
          <w:sz w:val="24"/>
        </w:rPr>
        <w:t>«Организация работы по предупреждению детского дорожного транспортного травматизма с детьми в старшей группе» Т.В.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Анискина</w:t>
      </w:r>
      <w:proofErr w:type="spellEnd"/>
      <w:r>
        <w:rPr>
          <w:sz w:val="24"/>
        </w:rPr>
        <w:t>;</w:t>
      </w:r>
    </w:p>
    <w:p w:rsidR="00BF306D" w:rsidRDefault="00E87B1B">
      <w:pPr>
        <w:pStyle w:val="a4"/>
        <w:numPr>
          <w:ilvl w:val="1"/>
          <w:numId w:val="18"/>
        </w:numPr>
        <w:tabs>
          <w:tab w:val="left" w:pos="831"/>
        </w:tabs>
        <w:spacing w:before="4" w:line="237" w:lineRule="auto"/>
        <w:ind w:right="506" w:firstLine="0"/>
        <w:rPr>
          <w:sz w:val="24"/>
        </w:rPr>
      </w:pPr>
      <w:r>
        <w:rPr>
          <w:sz w:val="24"/>
        </w:rPr>
        <w:t xml:space="preserve">«Методические разработки для воспитателей ДОУ по правилам дорожного движения» </w:t>
      </w:r>
    </w:p>
    <w:p w:rsidR="005E2FC4" w:rsidRDefault="00BF306D" w:rsidP="00BF306D">
      <w:pPr>
        <w:pStyle w:val="a4"/>
        <w:tabs>
          <w:tab w:val="left" w:pos="831"/>
        </w:tabs>
        <w:spacing w:before="4" w:line="237" w:lineRule="auto"/>
        <w:ind w:left="653" w:right="506"/>
        <w:rPr>
          <w:sz w:val="24"/>
        </w:rPr>
      </w:pPr>
      <w:r>
        <w:rPr>
          <w:sz w:val="24"/>
        </w:rPr>
        <w:t xml:space="preserve">  </w:t>
      </w:r>
      <w:r w:rsidR="00E87B1B">
        <w:rPr>
          <w:spacing w:val="-3"/>
          <w:sz w:val="24"/>
        </w:rPr>
        <w:t xml:space="preserve">Е.М. </w:t>
      </w:r>
      <w:r>
        <w:rPr>
          <w:sz w:val="24"/>
        </w:rPr>
        <w:t>Бундак</w:t>
      </w:r>
      <w:r w:rsidR="00E87B1B">
        <w:rPr>
          <w:sz w:val="24"/>
        </w:rPr>
        <w:t>ова</w:t>
      </w:r>
    </w:p>
    <w:p w:rsidR="005E2FC4" w:rsidRDefault="00E87B1B">
      <w:pPr>
        <w:pStyle w:val="a3"/>
        <w:ind w:left="653" w:right="512" w:firstLine="201"/>
        <w:jc w:val="both"/>
      </w:pPr>
      <w:r>
        <w:t>Трансляция передового педагогического опыта в ДОУ осуществляется в рамках работы итоговой выставки педагогических идей. Были представлены презентации опыта следующих педагогов:</w:t>
      </w:r>
    </w:p>
    <w:p w:rsidR="005E2FC4" w:rsidRDefault="00E87B1B">
      <w:pPr>
        <w:pStyle w:val="a4"/>
        <w:numPr>
          <w:ilvl w:val="1"/>
          <w:numId w:val="18"/>
        </w:numPr>
        <w:tabs>
          <w:tab w:val="left" w:pos="798"/>
        </w:tabs>
        <w:spacing w:before="1"/>
        <w:ind w:left="797" w:hanging="145"/>
        <w:rPr>
          <w:sz w:val="24"/>
        </w:rPr>
      </w:pPr>
      <w:r>
        <w:rPr>
          <w:sz w:val="24"/>
        </w:rPr>
        <w:t xml:space="preserve">В.П. </w:t>
      </w:r>
      <w:proofErr w:type="spellStart"/>
      <w:r>
        <w:rPr>
          <w:sz w:val="24"/>
        </w:rPr>
        <w:t>Кугина</w:t>
      </w:r>
      <w:proofErr w:type="spellEnd"/>
      <w:r>
        <w:rPr>
          <w:sz w:val="24"/>
        </w:rPr>
        <w:t xml:space="preserve"> воспитатель ДОУ на тему: «Формирование навыков здорового 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жизни»</w:t>
      </w:r>
    </w:p>
    <w:p w:rsidR="005E2FC4" w:rsidRDefault="00E87B1B">
      <w:pPr>
        <w:pStyle w:val="a4"/>
        <w:numPr>
          <w:ilvl w:val="1"/>
          <w:numId w:val="18"/>
        </w:numPr>
        <w:tabs>
          <w:tab w:val="left" w:pos="817"/>
        </w:tabs>
        <w:spacing w:line="242" w:lineRule="auto"/>
        <w:ind w:right="512" w:firstLine="0"/>
        <w:rPr>
          <w:sz w:val="24"/>
        </w:rPr>
      </w:pPr>
      <w:r>
        <w:rPr>
          <w:sz w:val="24"/>
        </w:rPr>
        <w:t>Е.С. Журило учитель - логопед на тему: «Роль сказки в развитии связной речи дошкольного возраста»</w:t>
      </w:r>
    </w:p>
    <w:p w:rsidR="005E2FC4" w:rsidRDefault="00E87B1B">
      <w:pPr>
        <w:pStyle w:val="a4"/>
        <w:numPr>
          <w:ilvl w:val="1"/>
          <w:numId w:val="18"/>
        </w:numPr>
        <w:tabs>
          <w:tab w:val="left" w:pos="798"/>
        </w:tabs>
        <w:spacing w:line="271" w:lineRule="exact"/>
        <w:ind w:left="797" w:hanging="145"/>
        <w:rPr>
          <w:sz w:val="24"/>
        </w:rPr>
      </w:pPr>
      <w:r>
        <w:rPr>
          <w:sz w:val="24"/>
        </w:rPr>
        <w:t xml:space="preserve">Е.Г. Белова </w:t>
      </w:r>
      <w:proofErr w:type="gramStart"/>
      <w:r>
        <w:rPr>
          <w:sz w:val="24"/>
        </w:rPr>
        <w:t>педагог-психолог</w:t>
      </w:r>
      <w:proofErr w:type="gramEnd"/>
      <w:r>
        <w:rPr>
          <w:sz w:val="24"/>
        </w:rPr>
        <w:t xml:space="preserve"> «Каким детям полезна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арттерапия</w:t>
      </w:r>
      <w:proofErr w:type="spellEnd"/>
      <w:r>
        <w:rPr>
          <w:sz w:val="24"/>
        </w:rPr>
        <w:t>»</w:t>
      </w:r>
    </w:p>
    <w:p w:rsidR="005E2FC4" w:rsidRDefault="00E87B1B">
      <w:pPr>
        <w:pStyle w:val="a4"/>
        <w:numPr>
          <w:ilvl w:val="1"/>
          <w:numId w:val="18"/>
        </w:numPr>
        <w:tabs>
          <w:tab w:val="left" w:pos="798"/>
        </w:tabs>
        <w:spacing w:before="1"/>
        <w:ind w:left="797" w:hanging="145"/>
        <w:rPr>
          <w:sz w:val="24"/>
        </w:rPr>
      </w:pPr>
      <w:r>
        <w:rPr>
          <w:sz w:val="24"/>
        </w:rPr>
        <w:t xml:space="preserve">О.А. </w:t>
      </w:r>
      <w:proofErr w:type="spellStart"/>
      <w:r>
        <w:rPr>
          <w:sz w:val="24"/>
        </w:rPr>
        <w:t>Штрак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 технологии в</w:t>
      </w:r>
      <w:r>
        <w:rPr>
          <w:spacing w:val="4"/>
          <w:sz w:val="24"/>
        </w:rPr>
        <w:t xml:space="preserve"> </w:t>
      </w:r>
      <w:r>
        <w:rPr>
          <w:sz w:val="24"/>
        </w:rPr>
        <w:t>ДОУ»</w:t>
      </w:r>
    </w:p>
    <w:p w:rsidR="005E2FC4" w:rsidRDefault="00E87B1B">
      <w:pPr>
        <w:pStyle w:val="a3"/>
        <w:spacing w:line="275" w:lineRule="exact"/>
        <w:ind w:left="653"/>
      </w:pPr>
      <w:r>
        <w:t xml:space="preserve">-Т.М. </w:t>
      </w:r>
      <w:proofErr w:type="spellStart"/>
      <w:r>
        <w:t>Калинникова</w:t>
      </w:r>
      <w:proofErr w:type="spellEnd"/>
      <w:r>
        <w:t xml:space="preserve"> «Активизация речевой активности детей»</w:t>
      </w:r>
    </w:p>
    <w:p w:rsidR="005E2FC4" w:rsidRDefault="005E2FC4">
      <w:pPr>
        <w:pStyle w:val="a3"/>
        <w:spacing w:before="8"/>
        <w:rPr>
          <w:sz w:val="22"/>
        </w:rPr>
      </w:pPr>
    </w:p>
    <w:p w:rsidR="005E2FC4" w:rsidRPr="001F2AEF" w:rsidRDefault="00E87B1B">
      <w:pPr>
        <w:pStyle w:val="1"/>
        <w:numPr>
          <w:ilvl w:val="2"/>
          <w:numId w:val="23"/>
        </w:numPr>
        <w:tabs>
          <w:tab w:val="left" w:pos="3659"/>
        </w:tabs>
        <w:spacing w:line="272" w:lineRule="exact"/>
        <w:ind w:left="3659"/>
        <w:jc w:val="both"/>
      </w:pPr>
      <w:r w:rsidRPr="001F2AEF">
        <w:t>Повышение квалификации</w:t>
      </w:r>
      <w:r w:rsidRPr="001F2AEF">
        <w:rPr>
          <w:spacing w:val="2"/>
        </w:rPr>
        <w:t xml:space="preserve"> </w:t>
      </w:r>
      <w:r w:rsidRPr="001F2AEF">
        <w:t>педагогов</w:t>
      </w:r>
    </w:p>
    <w:p w:rsidR="005E2FC4" w:rsidRDefault="00E87B1B">
      <w:pPr>
        <w:pStyle w:val="a3"/>
        <w:ind w:left="470" w:right="505"/>
        <w:jc w:val="both"/>
      </w:pPr>
      <w:r>
        <w:t>Повышение квалификации педагогов комплексный творческий процесс, предполагающий ознакомление педагогов с технологиями обучения и воспитания детей дошкольного возраста, работа с родителями, а так же с нетрадиционными подходами к разработке и оформлению педагогической документации</w:t>
      </w:r>
    </w:p>
    <w:p w:rsidR="005E2FC4" w:rsidRDefault="0044521E">
      <w:pPr>
        <w:pStyle w:val="a3"/>
        <w:ind w:left="715"/>
        <w:jc w:val="both"/>
      </w:pPr>
      <w:r>
        <w:t>В 2019-2020</w:t>
      </w:r>
      <w:r w:rsidR="00E87B1B">
        <w:t xml:space="preserve"> учебном году прошли курсовую подготовку на базе ИПК и РРО - 7 педагогов:</w:t>
      </w:r>
    </w:p>
    <w:p w:rsidR="005E2FC4" w:rsidRDefault="00E87B1B">
      <w:pPr>
        <w:pStyle w:val="a3"/>
        <w:spacing w:before="2" w:line="237" w:lineRule="auto"/>
        <w:ind w:left="653" w:right="508" w:firstLine="62"/>
        <w:jc w:val="both"/>
      </w:pPr>
      <w:r>
        <w:t xml:space="preserve">Бояркина Е.Г., Колташкова С.Я., </w:t>
      </w:r>
      <w:proofErr w:type="spellStart"/>
      <w:r>
        <w:t>Анискина</w:t>
      </w:r>
      <w:proofErr w:type="spellEnd"/>
      <w:r>
        <w:t xml:space="preserve"> Т.В., </w:t>
      </w:r>
      <w:proofErr w:type="spellStart"/>
      <w:r>
        <w:t>Наседкина</w:t>
      </w:r>
      <w:proofErr w:type="spellEnd"/>
      <w:r>
        <w:t xml:space="preserve"> А.В., Слободскова М.А., Белоусова А.А., Белова Е.Г.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707"/>
        </w:tabs>
        <w:spacing w:before="5" w:line="237" w:lineRule="auto"/>
        <w:ind w:right="516" w:firstLine="0"/>
        <w:rPr>
          <w:sz w:val="24"/>
        </w:rPr>
      </w:pPr>
      <w:r>
        <w:rPr>
          <w:sz w:val="24"/>
        </w:rPr>
        <w:t>«Методология и технология реализации ФГОС ДО ФГОС ООО обучающихся с ОВЗ в образовательных организациях 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образования»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spacing w:before="4"/>
        <w:ind w:left="614" w:hanging="145"/>
        <w:rPr>
          <w:sz w:val="24"/>
        </w:rPr>
      </w:pPr>
      <w:r>
        <w:rPr>
          <w:sz w:val="24"/>
        </w:rPr>
        <w:t>«Формула увлекательного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отдыха»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745"/>
        </w:tabs>
        <w:spacing w:line="242" w:lineRule="auto"/>
        <w:ind w:right="515" w:firstLine="0"/>
        <w:rPr>
          <w:sz w:val="24"/>
        </w:rPr>
      </w:pPr>
      <w:r>
        <w:rPr>
          <w:sz w:val="24"/>
        </w:rPr>
        <w:t xml:space="preserve">(СЕМИНАР) Сертификат </w:t>
      </w:r>
      <w:r w:rsidR="0044521E">
        <w:rPr>
          <w:sz w:val="24"/>
        </w:rPr>
        <w:t>у</w:t>
      </w:r>
      <w:r>
        <w:rPr>
          <w:sz w:val="24"/>
        </w:rPr>
        <w:t>частника «Программа «Социокультурные истоки» в системе дошкольного образования первого (базового) 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обучения»</w:t>
      </w:r>
    </w:p>
    <w:p w:rsidR="005E2FC4" w:rsidRDefault="005E2FC4">
      <w:pPr>
        <w:pStyle w:val="a3"/>
        <w:spacing w:before="4"/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1566"/>
        <w:gridCol w:w="1802"/>
        <w:gridCol w:w="1677"/>
        <w:gridCol w:w="1802"/>
        <w:gridCol w:w="1461"/>
      </w:tblGrid>
      <w:tr w:rsidR="005E2FC4">
        <w:trPr>
          <w:trHeight w:val="551"/>
        </w:trPr>
        <w:tc>
          <w:tcPr>
            <w:tcW w:w="1801" w:type="dxa"/>
          </w:tcPr>
          <w:p w:rsidR="005E2FC4" w:rsidRDefault="00E87B1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Год показания</w:t>
            </w:r>
          </w:p>
        </w:tc>
        <w:tc>
          <w:tcPr>
            <w:tcW w:w="1566" w:type="dxa"/>
          </w:tcPr>
          <w:p w:rsidR="005E2FC4" w:rsidRDefault="00E87B1B">
            <w:pPr>
              <w:pStyle w:val="TableParagraph"/>
              <w:spacing w:line="267" w:lineRule="exact"/>
              <w:ind w:left="161" w:right="338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5E2FC4" w:rsidRDefault="00E87B1B">
            <w:pPr>
              <w:pStyle w:val="TableParagraph"/>
              <w:spacing w:line="265" w:lineRule="exact"/>
              <w:ind w:left="163" w:right="338"/>
              <w:jc w:val="center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02" w:type="dxa"/>
          </w:tcPr>
          <w:p w:rsidR="005E2FC4" w:rsidRDefault="00E87B1B">
            <w:pPr>
              <w:pStyle w:val="TableParagraph"/>
              <w:spacing w:line="267" w:lineRule="exact"/>
              <w:ind w:left="253"/>
              <w:rPr>
                <w:sz w:val="24"/>
              </w:rPr>
            </w:pPr>
            <w:r>
              <w:rPr>
                <w:sz w:val="24"/>
              </w:rPr>
              <w:t xml:space="preserve">Курсы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5E2FC4" w:rsidRDefault="0079674F">
            <w:pPr>
              <w:pStyle w:val="TableParagraph"/>
              <w:spacing w:line="265" w:lineRule="exact"/>
              <w:ind w:left="205"/>
              <w:rPr>
                <w:sz w:val="24"/>
              </w:rPr>
            </w:pPr>
            <w:r>
              <w:rPr>
                <w:sz w:val="24"/>
              </w:rPr>
              <w:t>ЦРО</w:t>
            </w:r>
            <w:r w:rsidR="00E87B1B">
              <w:rPr>
                <w:sz w:val="24"/>
              </w:rPr>
              <w:t xml:space="preserve"> и РРО</w:t>
            </w:r>
          </w:p>
        </w:tc>
        <w:tc>
          <w:tcPr>
            <w:tcW w:w="1677" w:type="dxa"/>
          </w:tcPr>
          <w:p w:rsidR="005E2FC4" w:rsidRDefault="00E87B1B">
            <w:pPr>
              <w:pStyle w:val="TableParagraph"/>
              <w:spacing w:line="267" w:lineRule="exact"/>
              <w:ind w:left="18" w:right="1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Стажировка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E2FC4" w:rsidRDefault="00E87B1B">
            <w:pPr>
              <w:pStyle w:val="TableParagraph"/>
              <w:spacing w:line="265" w:lineRule="exact"/>
              <w:ind w:left="11" w:right="193"/>
              <w:jc w:val="center"/>
              <w:rPr>
                <w:sz w:val="24"/>
              </w:rPr>
            </w:pPr>
            <w:r>
              <w:rPr>
                <w:sz w:val="24"/>
              </w:rPr>
              <w:t>других</w:t>
            </w:r>
          </w:p>
        </w:tc>
        <w:tc>
          <w:tcPr>
            <w:tcW w:w="1802" w:type="dxa"/>
          </w:tcPr>
          <w:p w:rsidR="005E2FC4" w:rsidRDefault="00E87B1B">
            <w:pPr>
              <w:pStyle w:val="TableParagraph"/>
              <w:spacing w:line="267" w:lineRule="exact"/>
              <w:ind w:left="172" w:right="104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5E2FC4" w:rsidRDefault="00E87B1B">
            <w:pPr>
              <w:pStyle w:val="TableParagraph"/>
              <w:spacing w:line="265" w:lineRule="exact"/>
              <w:ind w:left="179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переподготов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461" w:type="dxa"/>
          </w:tcPr>
          <w:p w:rsidR="005E2FC4" w:rsidRDefault="00E87B1B">
            <w:pPr>
              <w:pStyle w:val="TableParagraph"/>
              <w:spacing w:line="267" w:lineRule="exact"/>
              <w:ind w:left="0" w:right="4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5E2FC4" w:rsidRDefault="00E87B1B">
            <w:pPr>
              <w:pStyle w:val="TableParagraph"/>
              <w:spacing w:line="265" w:lineRule="exact"/>
              <w:ind w:left="111" w:right="236"/>
              <w:jc w:val="center"/>
              <w:rPr>
                <w:sz w:val="24"/>
              </w:rPr>
            </w:pPr>
            <w:r>
              <w:rPr>
                <w:sz w:val="24"/>
              </w:rPr>
              <w:t>от общего</w:t>
            </w:r>
          </w:p>
        </w:tc>
      </w:tr>
    </w:tbl>
    <w:p w:rsidR="005E2FC4" w:rsidRDefault="005E2FC4">
      <w:pPr>
        <w:spacing w:line="265" w:lineRule="exact"/>
        <w:jc w:val="center"/>
        <w:rPr>
          <w:sz w:val="24"/>
        </w:rPr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1566"/>
        <w:gridCol w:w="1802"/>
        <w:gridCol w:w="1677"/>
        <w:gridCol w:w="1802"/>
        <w:gridCol w:w="1461"/>
      </w:tblGrid>
      <w:tr w:rsidR="005E2FC4">
        <w:trPr>
          <w:trHeight w:val="551"/>
        </w:trPr>
        <w:tc>
          <w:tcPr>
            <w:tcW w:w="1801" w:type="dxa"/>
            <w:tcBorders>
              <w:bottom w:val="single" w:sz="8" w:space="0" w:color="000000"/>
            </w:tcBorders>
          </w:tcPr>
          <w:p w:rsidR="005E2FC4" w:rsidRDefault="005E2F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6" w:type="dxa"/>
            <w:tcBorders>
              <w:bottom w:val="single" w:sz="8" w:space="0" w:color="000000"/>
            </w:tcBorders>
          </w:tcPr>
          <w:p w:rsidR="005E2FC4" w:rsidRDefault="005E2F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02" w:type="dxa"/>
            <w:tcBorders>
              <w:bottom w:val="single" w:sz="8" w:space="0" w:color="000000"/>
            </w:tcBorders>
          </w:tcPr>
          <w:p w:rsidR="005E2FC4" w:rsidRDefault="005E2F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77" w:type="dxa"/>
            <w:tcBorders>
              <w:bottom w:val="single" w:sz="8" w:space="0" w:color="000000"/>
            </w:tcBorders>
          </w:tcPr>
          <w:p w:rsidR="005E2FC4" w:rsidRDefault="00E87B1B">
            <w:pPr>
              <w:pStyle w:val="TableParagraph"/>
              <w:ind w:left="11" w:right="19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городах</w:t>
            </w:r>
            <w:proofErr w:type="gramEnd"/>
          </w:p>
        </w:tc>
        <w:tc>
          <w:tcPr>
            <w:tcW w:w="1802" w:type="dxa"/>
            <w:tcBorders>
              <w:bottom w:val="single" w:sz="8" w:space="0" w:color="000000"/>
            </w:tcBorders>
          </w:tcPr>
          <w:p w:rsidR="005E2FC4" w:rsidRDefault="00E87B1B">
            <w:pPr>
              <w:pStyle w:val="TableParagraph"/>
              <w:ind w:left="179" w:right="3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лено</w:t>
            </w:r>
            <w:proofErr w:type="spellEnd"/>
            <w:r>
              <w:rPr>
                <w:sz w:val="24"/>
              </w:rPr>
              <w:t xml:space="preserve"> за год</w:t>
            </w:r>
          </w:p>
        </w:tc>
        <w:tc>
          <w:tcPr>
            <w:tcW w:w="1461" w:type="dxa"/>
            <w:tcBorders>
              <w:bottom w:val="single" w:sz="8" w:space="0" w:color="000000"/>
            </w:tcBorders>
          </w:tcPr>
          <w:p w:rsidR="005E2FC4" w:rsidRDefault="00E87B1B">
            <w:pPr>
              <w:pStyle w:val="TableParagraph"/>
              <w:ind w:left="73" w:right="249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  <w:p w:rsidR="005E2FC4" w:rsidRDefault="00E87B1B">
            <w:pPr>
              <w:pStyle w:val="TableParagraph"/>
              <w:spacing w:before="2" w:line="261" w:lineRule="exact"/>
              <w:ind w:left="75" w:right="249"/>
              <w:jc w:val="center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5E2FC4">
        <w:trPr>
          <w:trHeight w:val="273"/>
        </w:trPr>
        <w:tc>
          <w:tcPr>
            <w:tcW w:w="1801" w:type="dxa"/>
            <w:tcBorders>
              <w:top w:val="single" w:sz="8" w:space="0" w:color="000000"/>
              <w:bottom w:val="nil"/>
            </w:tcBorders>
          </w:tcPr>
          <w:p w:rsidR="005E2FC4" w:rsidRDefault="00DB3D97">
            <w:pPr>
              <w:pStyle w:val="TableParagraph"/>
              <w:spacing w:line="254" w:lineRule="exact"/>
              <w:ind w:left="172"/>
              <w:rPr>
                <w:sz w:val="24"/>
              </w:rPr>
            </w:pPr>
            <w:r>
              <w:rPr>
                <w:sz w:val="24"/>
              </w:rPr>
              <w:t>2017 - 2018</w:t>
            </w:r>
            <w:r w:rsidR="00E87B1B">
              <w:rPr>
                <w:sz w:val="24"/>
              </w:rPr>
              <w:t>г.</w:t>
            </w:r>
          </w:p>
        </w:tc>
        <w:tc>
          <w:tcPr>
            <w:tcW w:w="1566" w:type="dxa"/>
            <w:tcBorders>
              <w:top w:val="single" w:sz="8" w:space="0" w:color="000000"/>
              <w:bottom w:val="nil"/>
            </w:tcBorders>
          </w:tcPr>
          <w:p w:rsidR="005E2FC4" w:rsidRDefault="00E87B1B">
            <w:pPr>
              <w:pStyle w:val="TableParagraph"/>
              <w:spacing w:line="254" w:lineRule="exact"/>
              <w:ind w:left="57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802" w:type="dxa"/>
            <w:tcBorders>
              <w:top w:val="single" w:sz="8" w:space="0" w:color="000000"/>
              <w:bottom w:val="nil"/>
            </w:tcBorders>
          </w:tcPr>
          <w:p w:rsidR="005E2FC4" w:rsidRDefault="00E87B1B">
            <w:pPr>
              <w:pStyle w:val="TableParagraph"/>
              <w:spacing w:line="254" w:lineRule="exact"/>
              <w:ind w:left="74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77" w:type="dxa"/>
            <w:tcBorders>
              <w:top w:val="single" w:sz="8" w:space="0" w:color="000000"/>
              <w:bottom w:val="nil"/>
            </w:tcBorders>
          </w:tcPr>
          <w:p w:rsidR="005E2FC4" w:rsidRDefault="00E87B1B">
            <w:pPr>
              <w:pStyle w:val="TableParagraph"/>
              <w:spacing w:line="254" w:lineRule="exact"/>
              <w:ind w:left="0" w:right="17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2" w:type="dxa"/>
            <w:tcBorders>
              <w:top w:val="single" w:sz="8" w:space="0" w:color="000000"/>
              <w:bottom w:val="nil"/>
            </w:tcBorders>
          </w:tcPr>
          <w:p w:rsidR="005E2FC4" w:rsidRDefault="00E87B1B">
            <w:pPr>
              <w:pStyle w:val="TableParagraph"/>
              <w:spacing w:line="254" w:lineRule="exact"/>
              <w:ind w:left="0" w:right="17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61" w:type="dxa"/>
            <w:tcBorders>
              <w:top w:val="single" w:sz="8" w:space="0" w:color="000000"/>
              <w:bottom w:val="nil"/>
            </w:tcBorders>
          </w:tcPr>
          <w:p w:rsidR="005E2FC4" w:rsidRDefault="00E87B1B">
            <w:pPr>
              <w:pStyle w:val="TableParagraph"/>
              <w:spacing w:line="254" w:lineRule="exact"/>
              <w:ind w:left="326"/>
              <w:rPr>
                <w:sz w:val="24"/>
              </w:rPr>
            </w:pPr>
            <w:r>
              <w:rPr>
                <w:sz w:val="24"/>
              </w:rPr>
              <w:t>21,2%</w:t>
            </w:r>
          </w:p>
        </w:tc>
      </w:tr>
      <w:tr w:rsidR="005E2FC4">
        <w:trPr>
          <w:trHeight w:val="275"/>
        </w:trPr>
        <w:tc>
          <w:tcPr>
            <w:tcW w:w="1801" w:type="dxa"/>
            <w:tcBorders>
              <w:top w:val="nil"/>
              <w:bottom w:val="nil"/>
            </w:tcBorders>
          </w:tcPr>
          <w:p w:rsidR="005E2FC4" w:rsidRDefault="00DB3D97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2018 - 2019</w:t>
            </w:r>
            <w:r w:rsidR="00E87B1B">
              <w:rPr>
                <w:sz w:val="24"/>
              </w:rPr>
              <w:t>г</w:t>
            </w:r>
          </w:p>
        </w:tc>
        <w:tc>
          <w:tcPr>
            <w:tcW w:w="1566" w:type="dxa"/>
            <w:tcBorders>
              <w:top w:val="nil"/>
              <w:bottom w:val="nil"/>
            </w:tcBorders>
          </w:tcPr>
          <w:p w:rsidR="005E2FC4" w:rsidRDefault="00E87B1B">
            <w:pPr>
              <w:pStyle w:val="TableParagraph"/>
              <w:spacing w:line="256" w:lineRule="exact"/>
              <w:ind w:left="57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5E2FC4" w:rsidRDefault="00E87B1B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:rsidR="005E2FC4" w:rsidRDefault="00E87B1B">
            <w:pPr>
              <w:pStyle w:val="TableParagraph"/>
              <w:spacing w:line="256" w:lineRule="exact"/>
              <w:ind w:left="0" w:right="17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5E2FC4" w:rsidRDefault="00E87B1B">
            <w:pPr>
              <w:pStyle w:val="TableParagraph"/>
              <w:spacing w:line="256" w:lineRule="exact"/>
              <w:ind w:left="0" w:right="17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5E2FC4" w:rsidRDefault="00E87B1B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z w:val="24"/>
              </w:rPr>
              <w:t>21,2 %</w:t>
            </w:r>
          </w:p>
        </w:tc>
      </w:tr>
      <w:tr w:rsidR="005E2FC4">
        <w:trPr>
          <w:trHeight w:val="555"/>
        </w:trPr>
        <w:tc>
          <w:tcPr>
            <w:tcW w:w="1801" w:type="dxa"/>
            <w:tcBorders>
              <w:top w:val="nil"/>
              <w:bottom w:val="thinThickMediumGap" w:sz="4" w:space="0" w:color="000000"/>
            </w:tcBorders>
          </w:tcPr>
          <w:p w:rsidR="005E2FC4" w:rsidRDefault="00DB3D97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z w:val="24"/>
              </w:rPr>
              <w:t>2019-2020</w:t>
            </w:r>
            <w:r w:rsidR="00E87B1B">
              <w:rPr>
                <w:sz w:val="24"/>
              </w:rPr>
              <w:t>г.</w:t>
            </w:r>
          </w:p>
        </w:tc>
        <w:tc>
          <w:tcPr>
            <w:tcW w:w="1566" w:type="dxa"/>
            <w:tcBorders>
              <w:top w:val="nil"/>
              <w:bottom w:val="thinThickMediumGap" w:sz="4" w:space="0" w:color="000000"/>
            </w:tcBorders>
          </w:tcPr>
          <w:p w:rsidR="005E2FC4" w:rsidRDefault="00E87B1B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802" w:type="dxa"/>
            <w:tcBorders>
              <w:top w:val="nil"/>
              <w:bottom w:val="thinThickMediumGap" w:sz="4" w:space="0" w:color="000000"/>
            </w:tcBorders>
          </w:tcPr>
          <w:p w:rsidR="005E2FC4" w:rsidRDefault="00A54E30">
            <w:pPr>
              <w:pStyle w:val="TableParagraph"/>
              <w:spacing w:line="270" w:lineRule="exact"/>
              <w:ind w:left="74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77" w:type="dxa"/>
            <w:tcBorders>
              <w:top w:val="nil"/>
              <w:bottom w:val="thinThickMediumGap" w:sz="4" w:space="0" w:color="000000"/>
            </w:tcBorders>
          </w:tcPr>
          <w:p w:rsidR="005E2FC4" w:rsidRDefault="0079674F">
            <w:pPr>
              <w:pStyle w:val="TableParagraph"/>
              <w:spacing w:line="270" w:lineRule="exact"/>
              <w:ind w:left="0" w:right="17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802" w:type="dxa"/>
            <w:tcBorders>
              <w:top w:val="nil"/>
              <w:bottom w:val="thinThickMediumGap" w:sz="4" w:space="0" w:color="000000"/>
            </w:tcBorders>
          </w:tcPr>
          <w:p w:rsidR="005E2FC4" w:rsidRDefault="00E87B1B">
            <w:pPr>
              <w:pStyle w:val="TableParagraph"/>
              <w:spacing w:line="270" w:lineRule="exact"/>
              <w:ind w:left="0" w:right="17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1" w:type="dxa"/>
            <w:tcBorders>
              <w:top w:val="nil"/>
              <w:bottom w:val="thinThickMediumGap" w:sz="4" w:space="0" w:color="000000"/>
            </w:tcBorders>
          </w:tcPr>
          <w:p w:rsidR="005E2FC4" w:rsidRDefault="00DB3D97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>
              <w:rPr>
                <w:sz w:val="24"/>
              </w:rPr>
              <w:t>36</w:t>
            </w:r>
            <w:r w:rsidR="00E87B1B">
              <w:rPr>
                <w:sz w:val="24"/>
              </w:rPr>
              <w:t>,9 %</w:t>
            </w:r>
          </w:p>
        </w:tc>
      </w:tr>
    </w:tbl>
    <w:p w:rsidR="005E2FC4" w:rsidRDefault="005E2FC4">
      <w:pPr>
        <w:pStyle w:val="a3"/>
        <w:spacing w:before="7"/>
        <w:rPr>
          <w:sz w:val="16"/>
        </w:rPr>
      </w:pPr>
    </w:p>
    <w:p w:rsidR="005E2FC4" w:rsidRDefault="00E87B1B">
      <w:pPr>
        <w:pStyle w:val="a3"/>
        <w:spacing w:before="90"/>
        <w:ind w:left="470" w:right="504" w:firstLine="244"/>
        <w:jc w:val="both"/>
      </w:pPr>
      <w:r>
        <w:t xml:space="preserve">В течение учебного года регулярно организовывались методические объединения для педагогов ДОУ. Педагоги приняли участие в заседании координационного совета  Службы ППМС – сопровождения в системе образования, проведена большая работа в методических объединениях </w:t>
      </w:r>
      <w:r w:rsidR="0044521E">
        <w:t xml:space="preserve">психологов, логопедов, </w:t>
      </w:r>
      <w:r>
        <w:t xml:space="preserve"> </w:t>
      </w:r>
      <w:proofErr w:type="spellStart"/>
      <w:r>
        <w:t>физинструкторов</w:t>
      </w:r>
      <w:proofErr w:type="spellEnd"/>
      <w:r>
        <w:t xml:space="preserve">, музыкальных руководителей. Педагоги посетили открытые мероприятия города «День открытых дверей», приняли участие в работе круглого стола, - </w:t>
      </w:r>
      <w:r>
        <w:rPr>
          <w:spacing w:val="-2"/>
        </w:rPr>
        <w:t xml:space="preserve">научно </w:t>
      </w:r>
      <w:r>
        <w:t>– практических конференциях, семинарах – практикумах, М.О. молодых специалистов, родительском слете и</w:t>
      </w:r>
      <w:r>
        <w:rPr>
          <w:spacing w:val="-3"/>
        </w:rPr>
        <w:t xml:space="preserve"> </w:t>
      </w:r>
      <w:r>
        <w:t>т.д.</w:t>
      </w:r>
    </w:p>
    <w:p w:rsidR="005E2FC4" w:rsidRDefault="00E87B1B">
      <w:pPr>
        <w:pStyle w:val="a3"/>
        <w:spacing w:before="3"/>
        <w:ind w:left="470" w:right="504" w:firstLine="182"/>
        <w:jc w:val="both"/>
      </w:pPr>
      <w:r>
        <w:t xml:space="preserve">Анализируя оценку участия педагогов в общественной жизни, необходимо обратить внимание на их мнение о высокой подготовке методических объединений города, </w:t>
      </w:r>
      <w:r>
        <w:rPr>
          <w:spacing w:val="-2"/>
        </w:rPr>
        <w:t xml:space="preserve">научно </w:t>
      </w:r>
      <w:r>
        <w:t xml:space="preserve">– практических конференций, курсов повышения квалификации. </w:t>
      </w:r>
      <w:r>
        <w:rPr>
          <w:spacing w:val="-3"/>
        </w:rPr>
        <w:t xml:space="preserve">Но </w:t>
      </w:r>
      <w:r>
        <w:t>повышение квалификации осуществляется лишь на муниципальном уровне и региональном, а из–за отсутствия  финансирования педагоги  не могут побывать на курсах федерального уровня, познакомиться с опытом педагогов других городов.</w:t>
      </w:r>
    </w:p>
    <w:p w:rsidR="005E2FC4" w:rsidRDefault="0044521E">
      <w:pPr>
        <w:pStyle w:val="a3"/>
        <w:spacing w:before="1"/>
        <w:ind w:left="470" w:right="510" w:firstLine="302"/>
        <w:jc w:val="both"/>
      </w:pPr>
      <w:r>
        <w:t>Вывод: За 2019 – 2020</w:t>
      </w:r>
      <w:r w:rsidR="00E87B1B">
        <w:t xml:space="preserve"> учебный год 18,9% педагогов повысили свою квалификацию на курсах, но не всем желающим педагогам удалось пройти курсы повышения квалификации по своим направлениям работы.</w:t>
      </w:r>
    </w:p>
    <w:p w:rsidR="005E2FC4" w:rsidRDefault="005E2FC4">
      <w:pPr>
        <w:pStyle w:val="a3"/>
        <w:spacing w:before="4"/>
      </w:pPr>
    </w:p>
    <w:p w:rsidR="005E2FC4" w:rsidRDefault="00E87B1B">
      <w:pPr>
        <w:pStyle w:val="1"/>
        <w:numPr>
          <w:ilvl w:val="2"/>
          <w:numId w:val="23"/>
        </w:numPr>
        <w:tabs>
          <w:tab w:val="left" w:pos="2775"/>
          <w:tab w:val="left" w:pos="2776"/>
        </w:tabs>
        <w:spacing w:before="1"/>
        <w:ind w:left="2775" w:hanging="995"/>
        <w:jc w:val="left"/>
      </w:pPr>
      <w:r>
        <w:t>Дополнительные бесплатные образовательные</w:t>
      </w:r>
      <w:r>
        <w:rPr>
          <w:spacing w:val="3"/>
        </w:rPr>
        <w:t xml:space="preserve"> </w:t>
      </w:r>
      <w:r>
        <w:t>услуги</w:t>
      </w:r>
    </w:p>
    <w:p w:rsidR="005E2FC4" w:rsidRDefault="005E2FC4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665"/>
        <w:gridCol w:w="3351"/>
        <w:gridCol w:w="1561"/>
      </w:tblGrid>
      <w:tr w:rsidR="005E2FC4">
        <w:trPr>
          <w:trHeight w:val="556"/>
        </w:trPr>
        <w:tc>
          <w:tcPr>
            <w:tcW w:w="2108" w:type="dxa"/>
          </w:tcPr>
          <w:p w:rsidR="005E2FC4" w:rsidRDefault="00E87B1B">
            <w:pPr>
              <w:pStyle w:val="TableParagraph"/>
              <w:spacing w:line="273" w:lineRule="exact"/>
              <w:ind w:left="45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2665" w:type="dxa"/>
          </w:tcPr>
          <w:p w:rsidR="005E2FC4" w:rsidRDefault="00E87B1B">
            <w:pPr>
              <w:pStyle w:val="TableParagraph"/>
              <w:spacing w:line="273" w:lineRule="exact"/>
              <w:ind w:left="333" w:right="184"/>
              <w:jc w:val="center"/>
              <w:rPr>
                <w:sz w:val="24"/>
              </w:rPr>
            </w:pPr>
            <w:r>
              <w:rPr>
                <w:sz w:val="24"/>
              </w:rPr>
              <w:t>Кружки, секции</w:t>
            </w:r>
          </w:p>
        </w:tc>
        <w:tc>
          <w:tcPr>
            <w:tcW w:w="3351" w:type="dxa"/>
          </w:tcPr>
          <w:p w:rsidR="005E2FC4" w:rsidRDefault="00E87B1B">
            <w:pPr>
              <w:pStyle w:val="TableParagraph"/>
              <w:spacing w:line="273" w:lineRule="exact"/>
              <w:ind w:left="748"/>
              <w:rPr>
                <w:sz w:val="24"/>
              </w:rPr>
            </w:pPr>
            <w:r>
              <w:rPr>
                <w:sz w:val="24"/>
              </w:rPr>
              <w:t>ФИО руководителя</w:t>
            </w:r>
          </w:p>
        </w:tc>
        <w:tc>
          <w:tcPr>
            <w:tcW w:w="1561" w:type="dxa"/>
          </w:tcPr>
          <w:p w:rsidR="005E2FC4" w:rsidRDefault="00E87B1B">
            <w:pPr>
              <w:pStyle w:val="TableParagraph"/>
              <w:spacing w:before="1" w:line="274" w:lineRule="exact"/>
              <w:ind w:left="571" w:right="76" w:hanging="317"/>
              <w:rPr>
                <w:sz w:val="24"/>
              </w:rPr>
            </w:pPr>
            <w:r>
              <w:rPr>
                <w:sz w:val="24"/>
              </w:rPr>
              <w:t>Количество детей</w:t>
            </w:r>
          </w:p>
        </w:tc>
      </w:tr>
      <w:tr w:rsidR="005E2FC4">
        <w:trPr>
          <w:trHeight w:val="551"/>
        </w:trPr>
        <w:tc>
          <w:tcPr>
            <w:tcW w:w="2108" w:type="dxa"/>
          </w:tcPr>
          <w:p w:rsidR="005E2FC4" w:rsidRDefault="00E87B1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5E2FC4" w:rsidRDefault="00E87B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665" w:type="dxa"/>
          </w:tcPr>
          <w:p w:rsidR="005E2FC4" w:rsidRDefault="00E87B1B">
            <w:pPr>
              <w:pStyle w:val="TableParagraph"/>
              <w:ind w:left="337" w:right="184"/>
              <w:jc w:val="center"/>
              <w:rPr>
                <w:sz w:val="24"/>
              </w:rPr>
            </w:pPr>
            <w:r>
              <w:rPr>
                <w:sz w:val="24"/>
              </w:rPr>
              <w:t>«Цветные ладошки»</w:t>
            </w:r>
          </w:p>
        </w:tc>
        <w:tc>
          <w:tcPr>
            <w:tcW w:w="3351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  <w:proofErr w:type="spellStart"/>
            <w:r>
              <w:rPr>
                <w:sz w:val="24"/>
              </w:rPr>
              <w:t>Лобыня</w:t>
            </w:r>
            <w:proofErr w:type="spellEnd"/>
            <w:r>
              <w:rPr>
                <w:sz w:val="24"/>
              </w:rPr>
              <w:t xml:space="preserve"> В.И.</w:t>
            </w:r>
          </w:p>
        </w:tc>
        <w:tc>
          <w:tcPr>
            <w:tcW w:w="1561" w:type="dxa"/>
          </w:tcPr>
          <w:p w:rsidR="005E2FC4" w:rsidRDefault="00E87B1B">
            <w:pPr>
              <w:pStyle w:val="TableParagraph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E2FC4">
        <w:trPr>
          <w:trHeight w:val="825"/>
        </w:trPr>
        <w:tc>
          <w:tcPr>
            <w:tcW w:w="2108" w:type="dxa"/>
          </w:tcPr>
          <w:p w:rsidR="005E2FC4" w:rsidRDefault="00E87B1B">
            <w:pPr>
              <w:pStyle w:val="TableParagraph"/>
              <w:spacing w:line="237" w:lineRule="auto"/>
              <w:ind w:right="128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эстетическое</w:t>
            </w:r>
          </w:p>
          <w:p w:rsidR="005E2FC4" w:rsidRDefault="00E87B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665" w:type="dxa"/>
          </w:tcPr>
          <w:p w:rsidR="005E2FC4" w:rsidRDefault="00E87B1B">
            <w:pPr>
              <w:pStyle w:val="TableParagraph"/>
              <w:ind w:left="337" w:right="182"/>
              <w:jc w:val="center"/>
              <w:rPr>
                <w:sz w:val="24"/>
              </w:rPr>
            </w:pPr>
            <w:r>
              <w:rPr>
                <w:sz w:val="24"/>
              </w:rPr>
              <w:t>«Весёлый оркестр»</w:t>
            </w:r>
          </w:p>
        </w:tc>
        <w:tc>
          <w:tcPr>
            <w:tcW w:w="3351" w:type="dxa"/>
          </w:tcPr>
          <w:p w:rsidR="005E2FC4" w:rsidRDefault="00E87B1B">
            <w:pPr>
              <w:pStyle w:val="TableParagraph"/>
              <w:spacing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Музыкальный руководитель Щербакова Н.А.</w:t>
            </w:r>
          </w:p>
        </w:tc>
        <w:tc>
          <w:tcPr>
            <w:tcW w:w="1561" w:type="dxa"/>
          </w:tcPr>
          <w:p w:rsidR="005E2FC4" w:rsidRDefault="00E87B1B">
            <w:pPr>
              <w:pStyle w:val="TableParagraph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E2FC4">
        <w:trPr>
          <w:trHeight w:val="830"/>
        </w:trPr>
        <w:tc>
          <w:tcPr>
            <w:tcW w:w="2108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5E2FC4" w:rsidRDefault="00E87B1B">
            <w:pPr>
              <w:pStyle w:val="TableParagraph"/>
              <w:spacing w:before="7" w:line="274" w:lineRule="exact"/>
              <w:ind w:right="640"/>
              <w:rPr>
                <w:sz w:val="24"/>
              </w:rPr>
            </w:pPr>
            <w:r>
              <w:rPr>
                <w:sz w:val="24"/>
              </w:rPr>
              <w:t>личностное развитие</w:t>
            </w:r>
          </w:p>
        </w:tc>
        <w:tc>
          <w:tcPr>
            <w:tcW w:w="2665" w:type="dxa"/>
          </w:tcPr>
          <w:p w:rsidR="005E2FC4" w:rsidRDefault="00E87B1B">
            <w:pPr>
              <w:pStyle w:val="TableParagraph"/>
              <w:ind w:left="330" w:right="184"/>
              <w:jc w:val="center"/>
              <w:rPr>
                <w:sz w:val="24"/>
              </w:rPr>
            </w:pPr>
            <w:r>
              <w:rPr>
                <w:sz w:val="24"/>
              </w:rPr>
              <w:t>«Познай себя»</w:t>
            </w:r>
          </w:p>
        </w:tc>
        <w:tc>
          <w:tcPr>
            <w:tcW w:w="3351" w:type="dxa"/>
          </w:tcPr>
          <w:p w:rsidR="005E2FC4" w:rsidRDefault="00E87B1B">
            <w:pPr>
              <w:pStyle w:val="TableParagraph"/>
              <w:spacing w:line="242" w:lineRule="auto"/>
              <w:ind w:right="456"/>
              <w:rPr>
                <w:sz w:val="24"/>
              </w:rPr>
            </w:pPr>
            <w:r>
              <w:rPr>
                <w:sz w:val="24"/>
              </w:rPr>
              <w:t>Педагог-психолог Белова Е.Г.</w:t>
            </w:r>
          </w:p>
        </w:tc>
        <w:tc>
          <w:tcPr>
            <w:tcW w:w="1561" w:type="dxa"/>
          </w:tcPr>
          <w:p w:rsidR="005E2FC4" w:rsidRDefault="00E87B1B">
            <w:pPr>
              <w:pStyle w:val="TableParagraph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5E2FC4" w:rsidRDefault="005E2FC4">
      <w:pPr>
        <w:pStyle w:val="a3"/>
        <w:spacing w:before="6"/>
        <w:rPr>
          <w:b/>
          <w:sz w:val="23"/>
        </w:rPr>
      </w:pPr>
    </w:p>
    <w:p w:rsidR="005E2FC4" w:rsidRDefault="00E87B1B">
      <w:pPr>
        <w:pStyle w:val="a4"/>
        <w:numPr>
          <w:ilvl w:val="2"/>
          <w:numId w:val="23"/>
        </w:numPr>
        <w:tabs>
          <w:tab w:val="left" w:pos="3236"/>
          <w:tab w:val="left" w:pos="3237"/>
        </w:tabs>
        <w:spacing w:line="240" w:lineRule="auto"/>
        <w:ind w:left="3236" w:hanging="721"/>
        <w:jc w:val="left"/>
        <w:rPr>
          <w:b/>
          <w:sz w:val="24"/>
        </w:rPr>
      </w:pPr>
      <w:r>
        <w:rPr>
          <w:b/>
          <w:sz w:val="24"/>
        </w:rPr>
        <w:t>Дополнительные платные образовательные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услуги</w:t>
      </w:r>
    </w:p>
    <w:p w:rsidR="005E2FC4" w:rsidRDefault="005E2FC4">
      <w:pPr>
        <w:pStyle w:val="a3"/>
        <w:spacing w:before="7"/>
        <w:rPr>
          <w:b/>
          <w:sz w:val="23"/>
        </w:rPr>
      </w:pPr>
    </w:p>
    <w:p w:rsidR="005E2FC4" w:rsidRDefault="00E87B1B">
      <w:pPr>
        <w:pStyle w:val="a3"/>
        <w:ind w:right="1396"/>
        <w:jc w:val="right"/>
      </w:pPr>
      <w:r>
        <w:t>В течени</w:t>
      </w:r>
      <w:proofErr w:type="gramStart"/>
      <w:r>
        <w:t>и</w:t>
      </w:r>
      <w:proofErr w:type="gramEnd"/>
      <w:r>
        <w:t xml:space="preserve"> года в ДОУ реализовывались  следующие дополнительные платные</w:t>
      </w:r>
      <w:r>
        <w:rPr>
          <w:spacing w:val="-35"/>
        </w:rPr>
        <w:t xml:space="preserve"> </w:t>
      </w:r>
      <w:r>
        <w:t>услуги:</w:t>
      </w:r>
    </w:p>
    <w:p w:rsidR="005E2FC4" w:rsidRDefault="00E87B1B">
      <w:pPr>
        <w:pStyle w:val="a4"/>
        <w:numPr>
          <w:ilvl w:val="1"/>
          <w:numId w:val="18"/>
        </w:numPr>
        <w:tabs>
          <w:tab w:val="left" w:pos="202"/>
        </w:tabs>
        <w:spacing w:before="2"/>
        <w:ind w:left="1358" w:right="1434" w:hanging="1359"/>
        <w:jc w:val="right"/>
        <w:rPr>
          <w:sz w:val="24"/>
        </w:rPr>
      </w:pPr>
      <w:r>
        <w:rPr>
          <w:sz w:val="24"/>
        </w:rPr>
        <w:t xml:space="preserve">творческая мастерская  «Цветик – </w:t>
      </w:r>
      <w:proofErr w:type="spellStart"/>
      <w:r>
        <w:rPr>
          <w:sz w:val="24"/>
        </w:rPr>
        <w:t>Семицветик</w:t>
      </w:r>
      <w:proofErr w:type="spellEnd"/>
      <w:r>
        <w:rPr>
          <w:sz w:val="24"/>
        </w:rPr>
        <w:t>» – руководитель Т.В.</w:t>
      </w:r>
      <w:r>
        <w:rPr>
          <w:spacing w:val="-22"/>
          <w:sz w:val="24"/>
        </w:rPr>
        <w:t xml:space="preserve"> </w:t>
      </w:r>
      <w:r>
        <w:rPr>
          <w:sz w:val="24"/>
        </w:rPr>
        <w:t>Шестакова;</w:t>
      </w:r>
    </w:p>
    <w:p w:rsidR="005E2FC4" w:rsidRDefault="00E87B1B">
      <w:pPr>
        <w:pStyle w:val="a4"/>
        <w:numPr>
          <w:ilvl w:val="1"/>
          <w:numId w:val="18"/>
        </w:numPr>
        <w:tabs>
          <w:tab w:val="left" w:pos="1359"/>
        </w:tabs>
        <w:ind w:left="1358" w:hanging="202"/>
        <w:rPr>
          <w:sz w:val="24"/>
        </w:rPr>
      </w:pPr>
      <w:r>
        <w:rPr>
          <w:sz w:val="24"/>
        </w:rPr>
        <w:t xml:space="preserve">шахматная студия «Белая ладья» - руководитель </w:t>
      </w:r>
      <w:r>
        <w:rPr>
          <w:spacing w:val="-3"/>
          <w:sz w:val="24"/>
        </w:rPr>
        <w:t>А.А.</w:t>
      </w:r>
      <w:r>
        <w:rPr>
          <w:spacing w:val="16"/>
          <w:sz w:val="24"/>
        </w:rPr>
        <w:t xml:space="preserve"> </w:t>
      </w:r>
      <w:r>
        <w:rPr>
          <w:sz w:val="24"/>
        </w:rPr>
        <w:t>Белоусова;</w:t>
      </w:r>
    </w:p>
    <w:p w:rsidR="005E2FC4" w:rsidRDefault="00E87B1B">
      <w:pPr>
        <w:pStyle w:val="a4"/>
        <w:numPr>
          <w:ilvl w:val="1"/>
          <w:numId w:val="18"/>
        </w:numPr>
        <w:tabs>
          <w:tab w:val="left" w:pos="1364"/>
        </w:tabs>
        <w:spacing w:before="3"/>
        <w:ind w:left="1363" w:hanging="207"/>
        <w:rPr>
          <w:sz w:val="24"/>
        </w:rPr>
      </w:pPr>
      <w:r>
        <w:rPr>
          <w:sz w:val="24"/>
        </w:rPr>
        <w:t>спортивная секция «Детский фитнес» - руководитель А.В.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Наседкина</w:t>
      </w:r>
      <w:proofErr w:type="spellEnd"/>
      <w:r>
        <w:rPr>
          <w:sz w:val="24"/>
        </w:rPr>
        <w:t>;</w:t>
      </w:r>
    </w:p>
    <w:p w:rsidR="005E2FC4" w:rsidRDefault="00E87B1B">
      <w:pPr>
        <w:pStyle w:val="a4"/>
        <w:numPr>
          <w:ilvl w:val="1"/>
          <w:numId w:val="18"/>
        </w:numPr>
        <w:tabs>
          <w:tab w:val="left" w:pos="1364"/>
        </w:tabs>
        <w:ind w:left="1363" w:hanging="207"/>
        <w:rPr>
          <w:sz w:val="24"/>
        </w:rPr>
      </w:pPr>
      <w:r>
        <w:rPr>
          <w:spacing w:val="-3"/>
          <w:sz w:val="24"/>
        </w:rPr>
        <w:t xml:space="preserve">студия </w:t>
      </w:r>
      <w:r>
        <w:rPr>
          <w:sz w:val="24"/>
        </w:rPr>
        <w:t>изучения иностранного языка «Английский язык» - руководитель Т.К.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Сажаева</w:t>
      </w:r>
      <w:proofErr w:type="spellEnd"/>
      <w:r>
        <w:rPr>
          <w:sz w:val="24"/>
        </w:rPr>
        <w:t>;</w:t>
      </w:r>
    </w:p>
    <w:p w:rsidR="005E2FC4" w:rsidRDefault="00E87B1B">
      <w:pPr>
        <w:pStyle w:val="a4"/>
        <w:numPr>
          <w:ilvl w:val="1"/>
          <w:numId w:val="18"/>
        </w:numPr>
        <w:tabs>
          <w:tab w:val="left" w:pos="1445"/>
          <w:tab w:val="left" w:pos="1446"/>
        </w:tabs>
        <w:spacing w:before="4" w:line="237" w:lineRule="auto"/>
        <w:ind w:left="1157" w:right="501" w:firstLine="0"/>
        <w:rPr>
          <w:sz w:val="24"/>
        </w:rPr>
      </w:pPr>
      <w:r>
        <w:rPr>
          <w:sz w:val="24"/>
        </w:rPr>
        <w:t>детская студия подготовки к чтению «</w:t>
      </w:r>
      <w:proofErr w:type="spellStart"/>
      <w:r>
        <w:rPr>
          <w:sz w:val="24"/>
        </w:rPr>
        <w:t>Читарики</w:t>
      </w:r>
      <w:proofErr w:type="spellEnd"/>
      <w:r>
        <w:rPr>
          <w:sz w:val="24"/>
        </w:rPr>
        <w:t xml:space="preserve">» - руководитель Е.С. Журило, Т.М. </w:t>
      </w:r>
      <w:proofErr w:type="spellStart"/>
      <w:r>
        <w:rPr>
          <w:sz w:val="24"/>
        </w:rPr>
        <w:t>Калинникова</w:t>
      </w:r>
      <w:proofErr w:type="spellEnd"/>
      <w:r>
        <w:rPr>
          <w:sz w:val="24"/>
        </w:rPr>
        <w:t>.</w:t>
      </w:r>
    </w:p>
    <w:p w:rsidR="005E2FC4" w:rsidRDefault="00E87B1B">
      <w:pPr>
        <w:pStyle w:val="a4"/>
        <w:numPr>
          <w:ilvl w:val="1"/>
          <w:numId w:val="18"/>
        </w:numPr>
        <w:tabs>
          <w:tab w:val="left" w:pos="1340"/>
        </w:tabs>
        <w:spacing w:before="6" w:line="237" w:lineRule="auto"/>
        <w:ind w:left="1157" w:right="503" w:firstLine="0"/>
        <w:rPr>
          <w:sz w:val="24"/>
        </w:rPr>
      </w:pPr>
      <w:r>
        <w:rPr>
          <w:sz w:val="24"/>
        </w:rPr>
        <w:t>агентство по организации досуговых мероприятий для детей «Праздник радости» для детей от 3 до 7лет</w:t>
      </w:r>
      <w:r w:rsidR="006B7F3B">
        <w:rPr>
          <w:sz w:val="24"/>
        </w:rPr>
        <w:t xml:space="preserve"> </w:t>
      </w:r>
      <w:r>
        <w:rPr>
          <w:sz w:val="24"/>
        </w:rPr>
        <w:t>- руководитель Щербакова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Н.А.</w:t>
      </w:r>
    </w:p>
    <w:p w:rsidR="005E2FC4" w:rsidRDefault="005E2FC4">
      <w:pPr>
        <w:pStyle w:val="a3"/>
        <w:spacing w:before="9"/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631"/>
        <w:gridCol w:w="3293"/>
        <w:gridCol w:w="1560"/>
      </w:tblGrid>
      <w:tr w:rsidR="005E2FC4">
        <w:trPr>
          <w:trHeight w:val="552"/>
        </w:trPr>
        <w:tc>
          <w:tcPr>
            <w:tcW w:w="2199" w:type="dxa"/>
          </w:tcPr>
          <w:p w:rsidR="005E2FC4" w:rsidRDefault="00E87B1B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2631" w:type="dxa"/>
          </w:tcPr>
          <w:p w:rsidR="005E2FC4" w:rsidRDefault="00E87B1B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Кружки, секции</w:t>
            </w:r>
          </w:p>
        </w:tc>
        <w:tc>
          <w:tcPr>
            <w:tcW w:w="3293" w:type="dxa"/>
          </w:tcPr>
          <w:p w:rsidR="005E2FC4" w:rsidRDefault="00E87B1B">
            <w:pPr>
              <w:pStyle w:val="TableParagraph"/>
              <w:ind w:left="720"/>
              <w:rPr>
                <w:sz w:val="24"/>
              </w:rPr>
            </w:pPr>
            <w:r>
              <w:rPr>
                <w:sz w:val="24"/>
              </w:rPr>
              <w:t>ФИО руководителя</w:t>
            </w:r>
          </w:p>
        </w:tc>
        <w:tc>
          <w:tcPr>
            <w:tcW w:w="1560" w:type="dxa"/>
          </w:tcPr>
          <w:p w:rsidR="005E2FC4" w:rsidRDefault="00E87B1B">
            <w:pPr>
              <w:pStyle w:val="TableParagraph"/>
              <w:ind w:left="235" w:right="7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5E2FC4" w:rsidRDefault="00E87B1B">
            <w:pPr>
              <w:pStyle w:val="TableParagraph"/>
              <w:spacing w:before="2" w:line="261" w:lineRule="exact"/>
              <w:ind w:left="235" w:right="74"/>
              <w:jc w:val="center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5E2FC4">
        <w:trPr>
          <w:trHeight w:val="829"/>
        </w:trPr>
        <w:tc>
          <w:tcPr>
            <w:tcW w:w="2199" w:type="dxa"/>
          </w:tcPr>
          <w:p w:rsidR="005E2FC4" w:rsidRDefault="00E87B1B">
            <w:pPr>
              <w:pStyle w:val="TableParagraph"/>
              <w:spacing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2631" w:type="dxa"/>
          </w:tcPr>
          <w:p w:rsidR="005E2FC4" w:rsidRDefault="00E87B1B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</w:t>
            </w:r>
          </w:p>
          <w:p w:rsidR="005E2FC4" w:rsidRDefault="00E87B1B">
            <w:pPr>
              <w:pStyle w:val="TableParagraph"/>
              <w:spacing w:before="2" w:line="240" w:lineRule="auto"/>
              <w:ind w:left="446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фитнес»</w:t>
            </w:r>
          </w:p>
        </w:tc>
        <w:tc>
          <w:tcPr>
            <w:tcW w:w="3293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Физинструктор</w:t>
            </w:r>
            <w:proofErr w:type="spellEnd"/>
          </w:p>
          <w:p w:rsidR="005E2FC4" w:rsidRDefault="00E87B1B">
            <w:pPr>
              <w:pStyle w:val="TableParagraph"/>
              <w:spacing w:before="7" w:line="274" w:lineRule="exact"/>
              <w:ind w:right="1115"/>
              <w:rPr>
                <w:sz w:val="24"/>
              </w:rPr>
            </w:pPr>
            <w:proofErr w:type="spellStart"/>
            <w:r>
              <w:rPr>
                <w:sz w:val="24"/>
              </w:rPr>
              <w:t>Наседкина</w:t>
            </w:r>
            <w:proofErr w:type="spellEnd"/>
            <w:r>
              <w:rPr>
                <w:sz w:val="24"/>
              </w:rPr>
              <w:t xml:space="preserve"> А.В., Слободскова М.А.</w:t>
            </w:r>
          </w:p>
        </w:tc>
        <w:tc>
          <w:tcPr>
            <w:tcW w:w="1560" w:type="dxa"/>
          </w:tcPr>
          <w:p w:rsidR="005E2FC4" w:rsidRDefault="00E87B1B">
            <w:pPr>
              <w:pStyle w:val="TableParagraph"/>
              <w:ind w:left="235" w:right="7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5E2FC4" w:rsidRDefault="005E2FC4">
      <w:pPr>
        <w:jc w:val="center"/>
        <w:rPr>
          <w:sz w:val="24"/>
        </w:rPr>
        <w:sectPr w:rsidR="005E2FC4">
          <w:pgSz w:w="11910" w:h="16840"/>
          <w:pgMar w:top="540" w:right="340" w:bottom="960" w:left="480" w:header="0" w:footer="692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631"/>
        <w:gridCol w:w="3293"/>
        <w:gridCol w:w="1560"/>
      </w:tblGrid>
      <w:tr w:rsidR="005E2FC4">
        <w:trPr>
          <w:trHeight w:val="830"/>
        </w:trPr>
        <w:tc>
          <w:tcPr>
            <w:tcW w:w="2199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Художественно-</w:t>
            </w:r>
          </w:p>
          <w:p w:rsidR="005E2FC4" w:rsidRDefault="00E87B1B">
            <w:pPr>
              <w:pStyle w:val="TableParagraph"/>
              <w:spacing w:before="7" w:line="274" w:lineRule="exact"/>
              <w:ind w:right="583"/>
              <w:rPr>
                <w:sz w:val="24"/>
              </w:rPr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2631" w:type="dxa"/>
          </w:tcPr>
          <w:p w:rsidR="005E2FC4" w:rsidRDefault="00E87B1B">
            <w:pPr>
              <w:pStyle w:val="TableParagraph"/>
              <w:ind w:left="295" w:right="143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5E2FC4" w:rsidRDefault="00E87B1B">
            <w:pPr>
              <w:pStyle w:val="TableParagraph"/>
              <w:spacing w:before="7" w:line="274" w:lineRule="exact"/>
              <w:ind w:left="298" w:right="143"/>
              <w:jc w:val="center"/>
              <w:rPr>
                <w:sz w:val="24"/>
              </w:rPr>
            </w:pPr>
            <w:r>
              <w:rPr>
                <w:sz w:val="24"/>
              </w:rPr>
              <w:t>мастерская 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93" w:type="dxa"/>
          </w:tcPr>
          <w:p w:rsidR="005E2FC4" w:rsidRDefault="00E87B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5E2FC4" w:rsidRDefault="00E87B1B">
            <w:pPr>
              <w:pStyle w:val="TableParagraph"/>
              <w:spacing w:before="7" w:line="274" w:lineRule="exact"/>
              <w:ind w:left="110" w:right="498"/>
              <w:rPr>
                <w:sz w:val="24"/>
              </w:rPr>
            </w:pPr>
            <w:r>
              <w:rPr>
                <w:sz w:val="24"/>
              </w:rPr>
              <w:t xml:space="preserve">Шестакова Т.В. , </w:t>
            </w:r>
            <w:proofErr w:type="spellStart"/>
            <w:r>
              <w:rPr>
                <w:sz w:val="24"/>
              </w:rPr>
              <w:t>Сажаева</w:t>
            </w:r>
            <w:proofErr w:type="spellEnd"/>
            <w:r>
              <w:rPr>
                <w:sz w:val="24"/>
              </w:rPr>
              <w:t xml:space="preserve"> Т.К.</w:t>
            </w:r>
          </w:p>
        </w:tc>
        <w:tc>
          <w:tcPr>
            <w:tcW w:w="1560" w:type="dxa"/>
          </w:tcPr>
          <w:p w:rsidR="005E2FC4" w:rsidRDefault="00E87B1B">
            <w:pPr>
              <w:pStyle w:val="TableParagraph"/>
              <w:ind w:left="0" w:right="57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E2FC4">
        <w:trPr>
          <w:trHeight w:val="551"/>
        </w:trPr>
        <w:tc>
          <w:tcPr>
            <w:tcW w:w="2199" w:type="dxa"/>
            <w:vMerge w:val="restart"/>
          </w:tcPr>
          <w:p w:rsidR="005E2FC4" w:rsidRDefault="00E87B1B">
            <w:pPr>
              <w:pStyle w:val="TableParagraph"/>
              <w:spacing w:line="237" w:lineRule="auto"/>
              <w:ind w:right="276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2631" w:type="dxa"/>
          </w:tcPr>
          <w:p w:rsidR="005E2FC4" w:rsidRDefault="00E87B1B">
            <w:pPr>
              <w:pStyle w:val="TableParagraph"/>
              <w:spacing w:line="267" w:lineRule="exact"/>
              <w:ind w:left="298" w:right="141"/>
              <w:jc w:val="center"/>
              <w:rPr>
                <w:sz w:val="24"/>
              </w:rPr>
            </w:pPr>
            <w:r>
              <w:rPr>
                <w:sz w:val="24"/>
              </w:rPr>
              <w:t>шахматная студия</w:t>
            </w:r>
          </w:p>
          <w:p w:rsidR="005E2FC4" w:rsidRDefault="00E87B1B">
            <w:pPr>
              <w:pStyle w:val="TableParagraph"/>
              <w:spacing w:line="265" w:lineRule="exact"/>
              <w:ind w:left="298" w:right="141"/>
              <w:jc w:val="center"/>
              <w:rPr>
                <w:sz w:val="24"/>
              </w:rPr>
            </w:pPr>
            <w:r>
              <w:rPr>
                <w:sz w:val="24"/>
              </w:rPr>
              <w:t>«Белая Ладья»</w:t>
            </w:r>
          </w:p>
        </w:tc>
        <w:tc>
          <w:tcPr>
            <w:tcW w:w="3293" w:type="dxa"/>
          </w:tcPr>
          <w:p w:rsidR="005E2FC4" w:rsidRDefault="00E87B1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5E2FC4" w:rsidRDefault="00E87B1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А.А. Белоусова</w:t>
            </w:r>
          </w:p>
        </w:tc>
        <w:tc>
          <w:tcPr>
            <w:tcW w:w="1560" w:type="dxa"/>
          </w:tcPr>
          <w:p w:rsidR="005E2FC4" w:rsidRDefault="00E87B1B">
            <w:pPr>
              <w:pStyle w:val="TableParagraph"/>
              <w:ind w:left="0" w:right="57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E2FC4">
        <w:trPr>
          <w:trHeight w:val="825"/>
        </w:trPr>
        <w:tc>
          <w:tcPr>
            <w:tcW w:w="2199" w:type="dxa"/>
            <w:vMerge/>
            <w:tcBorders>
              <w:top w:val="nil"/>
            </w:tcBorders>
          </w:tcPr>
          <w:p w:rsidR="005E2FC4" w:rsidRDefault="005E2FC4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:rsidR="005E2FC4" w:rsidRDefault="00E87B1B">
            <w:pPr>
              <w:pStyle w:val="TableParagraph"/>
              <w:spacing w:line="237" w:lineRule="auto"/>
              <w:ind w:left="355" w:right="191" w:firstLine="187"/>
              <w:rPr>
                <w:sz w:val="24"/>
              </w:rPr>
            </w:pPr>
            <w:r>
              <w:rPr>
                <w:sz w:val="24"/>
              </w:rPr>
              <w:t>студия изучения иностранного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5E2FC4" w:rsidRDefault="00E87B1B">
            <w:pPr>
              <w:pStyle w:val="TableParagraph"/>
              <w:spacing w:line="261" w:lineRule="exact"/>
              <w:ind w:left="369"/>
              <w:rPr>
                <w:sz w:val="24"/>
              </w:rPr>
            </w:pPr>
            <w:r>
              <w:rPr>
                <w:sz w:val="24"/>
              </w:rPr>
              <w:t>«Английский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3293" w:type="dxa"/>
          </w:tcPr>
          <w:p w:rsidR="005E2FC4" w:rsidRDefault="00E87B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Воспитатель Т.К. </w:t>
            </w:r>
            <w:proofErr w:type="spellStart"/>
            <w:r>
              <w:rPr>
                <w:sz w:val="24"/>
              </w:rPr>
              <w:t>Сажаева</w:t>
            </w:r>
            <w:proofErr w:type="spellEnd"/>
          </w:p>
        </w:tc>
        <w:tc>
          <w:tcPr>
            <w:tcW w:w="1560" w:type="dxa"/>
          </w:tcPr>
          <w:p w:rsidR="005E2FC4" w:rsidRDefault="00E87B1B">
            <w:pPr>
              <w:pStyle w:val="TableParagraph"/>
              <w:ind w:left="0" w:right="57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E2FC4">
        <w:trPr>
          <w:trHeight w:val="830"/>
        </w:trPr>
        <w:tc>
          <w:tcPr>
            <w:tcW w:w="2199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  <w:p w:rsidR="005E2FC4" w:rsidRDefault="00E87B1B">
            <w:pPr>
              <w:pStyle w:val="TableParagraph"/>
              <w:spacing w:before="7" w:line="274" w:lineRule="exact"/>
              <w:ind w:right="73"/>
              <w:rPr>
                <w:sz w:val="24"/>
              </w:rPr>
            </w:pPr>
            <w:r>
              <w:rPr>
                <w:sz w:val="24"/>
              </w:rPr>
              <w:t>коммуникативное развитие</w:t>
            </w:r>
          </w:p>
        </w:tc>
        <w:tc>
          <w:tcPr>
            <w:tcW w:w="2631" w:type="dxa"/>
          </w:tcPr>
          <w:p w:rsidR="005E2FC4" w:rsidRDefault="00E87B1B">
            <w:pPr>
              <w:pStyle w:val="TableParagraph"/>
              <w:spacing w:line="242" w:lineRule="auto"/>
              <w:ind w:left="297" w:right="142" w:firstLine="4"/>
              <w:jc w:val="center"/>
              <w:rPr>
                <w:sz w:val="24"/>
              </w:rPr>
            </w:pPr>
            <w:r>
              <w:rPr>
                <w:sz w:val="24"/>
              </w:rPr>
              <w:t>детская студия подготовки к чтению</w:t>
            </w:r>
          </w:p>
          <w:p w:rsidR="005E2FC4" w:rsidRDefault="00E87B1B">
            <w:pPr>
              <w:pStyle w:val="TableParagraph"/>
              <w:spacing w:line="261" w:lineRule="exact"/>
              <w:ind w:left="295" w:right="14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Читарики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93" w:type="dxa"/>
          </w:tcPr>
          <w:p w:rsidR="005E2FC4" w:rsidRDefault="00E87B1B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Учитель-логопед Т.М. </w:t>
            </w:r>
            <w:proofErr w:type="spellStart"/>
            <w:r>
              <w:rPr>
                <w:sz w:val="24"/>
              </w:rPr>
              <w:t>Калинникова</w:t>
            </w:r>
            <w:proofErr w:type="spellEnd"/>
            <w:r>
              <w:rPr>
                <w:sz w:val="24"/>
              </w:rPr>
              <w:t>, Е.С. Журило</w:t>
            </w:r>
          </w:p>
        </w:tc>
        <w:tc>
          <w:tcPr>
            <w:tcW w:w="1560" w:type="dxa"/>
          </w:tcPr>
          <w:p w:rsidR="005E2FC4" w:rsidRDefault="00E87B1B">
            <w:pPr>
              <w:pStyle w:val="TableParagraph"/>
              <w:ind w:left="0" w:right="57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5E2FC4" w:rsidRDefault="005E2FC4">
      <w:pPr>
        <w:pStyle w:val="a3"/>
        <w:spacing w:before="4"/>
        <w:rPr>
          <w:sz w:val="16"/>
        </w:rPr>
      </w:pPr>
    </w:p>
    <w:p w:rsidR="005E2FC4" w:rsidRDefault="00E87B1B">
      <w:pPr>
        <w:pStyle w:val="1"/>
        <w:numPr>
          <w:ilvl w:val="2"/>
          <w:numId w:val="23"/>
        </w:numPr>
        <w:tabs>
          <w:tab w:val="left" w:pos="3439"/>
        </w:tabs>
        <w:spacing w:before="90" w:line="275" w:lineRule="exact"/>
        <w:ind w:left="3438" w:hanging="366"/>
        <w:jc w:val="both"/>
      </w:pPr>
      <w:r>
        <w:t>Система комплексного взаимодействия «ДОУ -</w:t>
      </w:r>
      <w:r>
        <w:rPr>
          <w:spacing w:val="4"/>
        </w:rPr>
        <w:t xml:space="preserve"> </w:t>
      </w:r>
      <w:r>
        <w:t>социум»</w:t>
      </w:r>
    </w:p>
    <w:p w:rsidR="005E2FC4" w:rsidRDefault="00E87B1B">
      <w:pPr>
        <w:pStyle w:val="a3"/>
        <w:ind w:left="653" w:right="503" w:firstLine="720"/>
        <w:jc w:val="both"/>
      </w:pPr>
      <w:r>
        <w:t xml:space="preserve">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партнерства. «Социальное партнерство – </w:t>
      </w:r>
      <w:r>
        <w:rPr>
          <w:spacing w:val="-3"/>
        </w:rPr>
        <w:t xml:space="preserve">это </w:t>
      </w:r>
      <w:r>
        <w:t>приемлемый для социальных субъектов вариант отношений, мера консенсуса их потребностей, интересов, ценностных ориентиров, основанных на принципе социальной справедливости». Кроме того, детский сад выступает в роли активного помощника семье в обеспечении единого</w:t>
      </w:r>
      <w:r w:rsidR="008C74B4">
        <w:t xml:space="preserve"> образовательного пространства «Детский сад – семья – социум»</w:t>
      </w:r>
      <w:r>
        <w:t>, способствующего качественной подготовке ребенка к дальнейшему обучению в школе, воспитанию, развитию его индивидуальных возможностей и</w:t>
      </w:r>
      <w:r>
        <w:rPr>
          <w:spacing w:val="-6"/>
        </w:rPr>
        <w:t xml:space="preserve"> </w:t>
      </w:r>
      <w:r>
        <w:t>оздоровлению.</w:t>
      </w:r>
    </w:p>
    <w:p w:rsidR="005E2FC4" w:rsidRDefault="00E87B1B">
      <w:pPr>
        <w:pStyle w:val="a3"/>
        <w:ind w:left="653" w:right="504" w:firstLine="720"/>
        <w:jc w:val="both"/>
      </w:pPr>
      <w:r>
        <w:t>Для функционирования дошкольного учреждения в режиме открытого образовательного пространства, обеспечивающего полноценную реализацию интересов личности ребенка, общества, государства в воспитании подраст</w:t>
      </w:r>
      <w:r w:rsidR="000E38FF">
        <w:t>ающего поколения, в течени</w:t>
      </w:r>
      <w:proofErr w:type="gramStart"/>
      <w:r w:rsidR="000E38FF">
        <w:t>и</w:t>
      </w:r>
      <w:proofErr w:type="gramEnd"/>
      <w:r w:rsidR="000E38FF">
        <w:t xml:space="preserve"> 2019-2020</w:t>
      </w:r>
      <w:r>
        <w:t xml:space="preserve"> учебного года была проведена большая работа по взаимодействию с социальными объектами города.</w:t>
      </w:r>
    </w:p>
    <w:p w:rsidR="005E2FC4" w:rsidRDefault="00E87B1B">
      <w:pPr>
        <w:pStyle w:val="a3"/>
        <w:ind w:left="1373"/>
        <w:jc w:val="both"/>
      </w:pPr>
      <w:r>
        <w:t>Налажено взаимовыгодное социальное партнерство.</w:t>
      </w:r>
    </w:p>
    <w:p w:rsidR="005E2FC4" w:rsidRDefault="00E87B1B">
      <w:pPr>
        <w:pStyle w:val="a3"/>
        <w:ind w:left="653" w:right="515" w:firstLine="720"/>
        <w:jc w:val="both"/>
      </w:pPr>
      <w:r>
        <w:t xml:space="preserve">Сотрудничество с каждым учреждением строится на договорной основе с определением конкретных задач по развитию ребенка и конкретной деятельности. Работа с каждым социальным партнером </w:t>
      </w:r>
      <w:proofErr w:type="gramStart"/>
      <w:r>
        <w:t>имеет значимый социальный эффект</w:t>
      </w:r>
      <w:proofErr w:type="gramEnd"/>
      <w:r>
        <w:t>.</w:t>
      </w:r>
    </w:p>
    <w:p w:rsidR="005E2FC4" w:rsidRDefault="005E2FC4">
      <w:pPr>
        <w:pStyle w:val="a3"/>
        <w:rPr>
          <w:sz w:val="20"/>
        </w:rPr>
      </w:pPr>
    </w:p>
    <w:p w:rsidR="005E2FC4" w:rsidRDefault="005E2FC4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44"/>
        <w:gridCol w:w="3260"/>
        <w:gridCol w:w="1277"/>
        <w:gridCol w:w="2550"/>
      </w:tblGrid>
      <w:tr w:rsidR="005E2FC4">
        <w:trPr>
          <w:trHeight w:val="829"/>
        </w:trPr>
        <w:tc>
          <w:tcPr>
            <w:tcW w:w="710" w:type="dxa"/>
          </w:tcPr>
          <w:p w:rsidR="005E2FC4" w:rsidRDefault="00E87B1B">
            <w:pPr>
              <w:pStyle w:val="TableParagraph"/>
              <w:spacing w:line="273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spacing w:line="242" w:lineRule="auto"/>
              <w:ind w:left="255" w:right="19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Наименован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</w:p>
          <w:p w:rsidR="005E2FC4" w:rsidRDefault="00E87B1B">
            <w:pPr>
              <w:pStyle w:val="TableParagraph"/>
              <w:spacing w:line="256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73" w:lineRule="exact"/>
              <w:ind w:left="94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73" w:lineRule="exact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E2FC4">
        <w:trPr>
          <w:trHeight w:val="1382"/>
        </w:trPr>
        <w:tc>
          <w:tcPr>
            <w:tcW w:w="710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ind w:left="252" w:right="96"/>
              <w:jc w:val="center"/>
              <w:rPr>
                <w:sz w:val="24"/>
              </w:rPr>
            </w:pPr>
            <w:r>
              <w:rPr>
                <w:sz w:val="24"/>
              </w:rPr>
              <w:t>МБОУ СОШ</w:t>
            </w:r>
          </w:p>
          <w:p w:rsidR="005E2FC4" w:rsidRDefault="00E87B1B">
            <w:pPr>
              <w:pStyle w:val="TableParagraph"/>
              <w:spacing w:before="2" w:line="240" w:lineRule="auto"/>
              <w:ind w:left="255" w:right="94"/>
              <w:jc w:val="center"/>
              <w:rPr>
                <w:sz w:val="24"/>
              </w:rPr>
            </w:pPr>
            <w:r>
              <w:rPr>
                <w:sz w:val="24"/>
              </w:rPr>
              <w:t>№8,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5E2FC4" w:rsidRDefault="00E87B1B">
            <w:pPr>
              <w:pStyle w:val="TableParagraph"/>
              <w:spacing w:before="2" w:line="240" w:lineRule="auto"/>
              <w:ind w:right="471"/>
              <w:rPr>
                <w:sz w:val="24"/>
              </w:rPr>
            </w:pPr>
            <w:r>
              <w:rPr>
                <w:sz w:val="24"/>
              </w:rPr>
              <w:t>Открытые мероприятия; Родительские собрания;</w:t>
            </w:r>
          </w:p>
          <w:p w:rsidR="005E2FC4" w:rsidRDefault="00E87B1B">
            <w:pPr>
              <w:pStyle w:val="TableParagraph"/>
              <w:spacing w:before="6" w:line="274" w:lineRule="exact"/>
              <w:ind w:right="415"/>
              <w:rPr>
                <w:sz w:val="24"/>
              </w:rPr>
            </w:pPr>
            <w:r>
              <w:rPr>
                <w:sz w:val="24"/>
              </w:rPr>
              <w:t>Круглые столы Праздники, развлечения;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2FC4" w:rsidRDefault="00E87B1B">
            <w:pPr>
              <w:pStyle w:val="TableParagraph"/>
              <w:spacing w:before="2" w:line="240" w:lineRule="auto"/>
              <w:ind w:left="312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2" w:lineRule="auto"/>
              <w:ind w:left="610" w:hanging="188"/>
              <w:rPr>
                <w:sz w:val="24"/>
              </w:rPr>
            </w:pPr>
            <w:r>
              <w:rPr>
                <w:sz w:val="24"/>
              </w:rPr>
              <w:t>Зам. заведующего Е.В. Вакурина</w:t>
            </w:r>
          </w:p>
          <w:p w:rsidR="005E2FC4" w:rsidRDefault="00E87B1B">
            <w:pPr>
              <w:pStyle w:val="TableParagraph"/>
              <w:spacing w:line="271" w:lineRule="exact"/>
              <w:ind w:left="428"/>
              <w:rPr>
                <w:sz w:val="24"/>
              </w:rPr>
            </w:pPr>
            <w:proofErr w:type="spellStart"/>
            <w:r>
              <w:rPr>
                <w:sz w:val="24"/>
              </w:rPr>
              <w:t>С.Я.Колташкова</w:t>
            </w:r>
            <w:proofErr w:type="spellEnd"/>
          </w:p>
        </w:tc>
      </w:tr>
      <w:tr w:rsidR="005E2FC4">
        <w:trPr>
          <w:trHeight w:val="1656"/>
        </w:trPr>
        <w:tc>
          <w:tcPr>
            <w:tcW w:w="710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spacing w:line="240" w:lineRule="auto"/>
              <w:ind w:left="335" w:right="179"/>
              <w:jc w:val="center"/>
              <w:rPr>
                <w:sz w:val="24"/>
              </w:rPr>
            </w:pPr>
            <w:r>
              <w:rPr>
                <w:sz w:val="24"/>
              </w:rPr>
              <w:t>ГБДД УВД по ХМА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ЮГРЕ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Беседы, лекции;</w:t>
            </w:r>
          </w:p>
          <w:p w:rsidR="005E2FC4" w:rsidRDefault="00E87B1B">
            <w:pPr>
              <w:pStyle w:val="TableParagraph"/>
              <w:spacing w:line="242" w:lineRule="auto"/>
              <w:ind w:right="774"/>
              <w:rPr>
                <w:sz w:val="24"/>
              </w:rPr>
            </w:pPr>
            <w:r>
              <w:rPr>
                <w:sz w:val="24"/>
              </w:rPr>
              <w:t>Занятия в автошколе; Экскурсии;</w:t>
            </w:r>
          </w:p>
          <w:p w:rsidR="005E2FC4" w:rsidRDefault="00E87B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Выездные мероприятия</w:t>
            </w:r>
          </w:p>
          <w:p w:rsidR="005E2FC4" w:rsidRDefault="00E87B1B">
            <w:pPr>
              <w:pStyle w:val="TableParagraph"/>
              <w:spacing w:before="6" w:line="274" w:lineRule="exact"/>
              <w:ind w:right="471"/>
              <w:rPr>
                <w:sz w:val="24"/>
              </w:rPr>
            </w:pPr>
            <w:r>
              <w:rPr>
                <w:sz w:val="24"/>
              </w:rPr>
              <w:t>Участие в конкурсах, акциях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spacing w:line="267" w:lineRule="exact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2FC4" w:rsidRDefault="00E87B1B">
            <w:pPr>
              <w:pStyle w:val="TableParagraph"/>
              <w:spacing w:line="242" w:lineRule="auto"/>
              <w:ind w:left="312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0" w:lineRule="auto"/>
              <w:ind w:left="406" w:right="251"/>
              <w:jc w:val="center"/>
              <w:rPr>
                <w:sz w:val="24"/>
              </w:rPr>
            </w:pPr>
            <w:r>
              <w:rPr>
                <w:sz w:val="24"/>
              </w:rPr>
              <w:t>Зам. заведующего Е.В. Вакурина С.Я. Колташкова</w:t>
            </w:r>
          </w:p>
        </w:tc>
      </w:tr>
      <w:tr w:rsidR="005E2FC4">
        <w:trPr>
          <w:trHeight w:val="2208"/>
        </w:trPr>
        <w:tc>
          <w:tcPr>
            <w:tcW w:w="710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ind w:left="375"/>
              <w:rPr>
                <w:sz w:val="24"/>
              </w:rPr>
            </w:pPr>
            <w:r>
              <w:rPr>
                <w:sz w:val="24"/>
              </w:rPr>
              <w:t xml:space="preserve">МОУ </w:t>
            </w:r>
            <w:proofErr w:type="spellStart"/>
            <w:r>
              <w:rPr>
                <w:sz w:val="24"/>
              </w:rPr>
              <w:t>ЦДиК</w:t>
            </w:r>
            <w:proofErr w:type="spellEnd"/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40" w:lineRule="auto"/>
              <w:ind w:right="504" w:firstLine="62"/>
              <w:rPr>
                <w:sz w:val="24"/>
              </w:rPr>
            </w:pPr>
            <w:r>
              <w:rPr>
                <w:sz w:val="24"/>
              </w:rPr>
              <w:t xml:space="preserve">Консультирование специалистами </w:t>
            </w:r>
            <w:proofErr w:type="spellStart"/>
            <w:r>
              <w:rPr>
                <w:sz w:val="24"/>
              </w:rPr>
              <w:t>ЦДиК</w:t>
            </w:r>
            <w:proofErr w:type="spellEnd"/>
            <w:r>
              <w:rPr>
                <w:sz w:val="24"/>
              </w:rPr>
              <w:t>; Участие в семинарах, заседаниях; Родительские собрания; Выявление и ранняя диагностика;</w:t>
            </w:r>
          </w:p>
          <w:p w:rsidR="005E2FC4" w:rsidRDefault="00E87B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Профилактика;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spacing w:line="267" w:lineRule="exact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2FC4" w:rsidRDefault="00E87B1B">
            <w:pPr>
              <w:pStyle w:val="TableParagraph"/>
              <w:spacing w:line="242" w:lineRule="auto"/>
              <w:ind w:left="312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0" w:lineRule="auto"/>
              <w:ind w:left="406" w:right="251"/>
              <w:jc w:val="center"/>
              <w:rPr>
                <w:sz w:val="24"/>
              </w:rPr>
            </w:pPr>
            <w:r>
              <w:rPr>
                <w:sz w:val="24"/>
              </w:rPr>
              <w:t>Зам. заведующего Е.В. Вакурина С.Я. Колташкова</w:t>
            </w:r>
          </w:p>
        </w:tc>
      </w:tr>
    </w:tbl>
    <w:p w:rsidR="005E2FC4" w:rsidRDefault="005E2FC4">
      <w:pPr>
        <w:jc w:val="center"/>
        <w:rPr>
          <w:sz w:val="24"/>
        </w:rPr>
        <w:sectPr w:rsidR="005E2FC4">
          <w:pgSz w:w="11910" w:h="16840"/>
          <w:pgMar w:top="540" w:right="340" w:bottom="960" w:left="480" w:header="0" w:footer="692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44"/>
        <w:gridCol w:w="3260"/>
        <w:gridCol w:w="1277"/>
        <w:gridCol w:w="2550"/>
      </w:tblGrid>
      <w:tr w:rsidR="005E2FC4">
        <w:trPr>
          <w:trHeight w:val="552"/>
        </w:trPr>
        <w:tc>
          <w:tcPr>
            <w:tcW w:w="710" w:type="dxa"/>
          </w:tcPr>
          <w:p w:rsidR="005E2FC4" w:rsidRDefault="005E2F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5E2FC4" w:rsidRDefault="005E2F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ПМПК на базе</w:t>
            </w:r>
          </w:p>
          <w:p w:rsidR="005E2FC4" w:rsidRDefault="00E87B1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277" w:type="dxa"/>
          </w:tcPr>
          <w:p w:rsidR="005E2FC4" w:rsidRDefault="005E2F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5E2FC4" w:rsidRDefault="005E2F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E2FC4">
        <w:trPr>
          <w:trHeight w:val="2760"/>
        </w:trPr>
        <w:tc>
          <w:tcPr>
            <w:tcW w:w="710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ind w:left="250" w:right="96"/>
              <w:jc w:val="center"/>
              <w:rPr>
                <w:sz w:val="24"/>
              </w:rPr>
            </w:pPr>
            <w:r>
              <w:rPr>
                <w:sz w:val="24"/>
              </w:rPr>
              <w:t>МОУ ДОД</w:t>
            </w:r>
          </w:p>
          <w:p w:rsidR="005E2FC4" w:rsidRDefault="00E87B1B">
            <w:pPr>
              <w:pStyle w:val="TableParagraph"/>
              <w:spacing w:before="2" w:line="240" w:lineRule="auto"/>
              <w:ind w:left="307" w:right="144" w:hanging="3"/>
              <w:jc w:val="center"/>
              <w:rPr>
                <w:sz w:val="24"/>
              </w:rPr>
            </w:pPr>
            <w:r>
              <w:rPr>
                <w:sz w:val="24"/>
              </w:rPr>
              <w:t>«Станция юных натуралистов</w:t>
            </w:r>
          </w:p>
          <w:p w:rsidR="005E2FC4" w:rsidRDefault="00E87B1B">
            <w:pPr>
              <w:pStyle w:val="TableParagraph"/>
              <w:spacing w:line="274" w:lineRule="exact"/>
              <w:ind w:left="159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>Тематические экскурсии; Выездные мероприятия; Познавательные беседы; Консультирование; Участие в акциях; Участие в семинарах, круглых столах</w:t>
            </w:r>
          </w:p>
          <w:p w:rsidR="005E2FC4" w:rsidRDefault="00E87B1B">
            <w:pPr>
              <w:pStyle w:val="TableParagraph"/>
              <w:spacing w:line="237" w:lineRule="auto"/>
              <w:ind w:right="704"/>
              <w:rPr>
                <w:sz w:val="24"/>
              </w:rPr>
            </w:pPr>
            <w:r>
              <w:rPr>
                <w:sz w:val="24"/>
              </w:rPr>
              <w:t>Участие в городских творческих конкурсах</w:t>
            </w:r>
          </w:p>
          <w:p w:rsidR="005E2FC4" w:rsidRDefault="00E87B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(рисунки, поделки)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2FC4" w:rsidRDefault="00E87B1B">
            <w:pPr>
              <w:pStyle w:val="TableParagraph"/>
              <w:spacing w:before="4" w:line="237" w:lineRule="auto"/>
              <w:ind w:left="312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0" w:lineRule="auto"/>
              <w:ind w:left="406" w:right="251"/>
              <w:jc w:val="center"/>
              <w:rPr>
                <w:sz w:val="24"/>
              </w:rPr>
            </w:pPr>
            <w:r>
              <w:rPr>
                <w:sz w:val="24"/>
              </w:rPr>
              <w:t>Зам. заведующего Е.В. Вакурина С.Я. Колташкова</w:t>
            </w:r>
          </w:p>
        </w:tc>
      </w:tr>
      <w:tr w:rsidR="005E2FC4">
        <w:trPr>
          <w:trHeight w:val="2760"/>
        </w:trPr>
        <w:tc>
          <w:tcPr>
            <w:tcW w:w="710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ind w:left="250" w:right="96"/>
              <w:jc w:val="center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  <w:p w:rsidR="005E2FC4" w:rsidRDefault="00E87B1B">
            <w:pPr>
              <w:pStyle w:val="TableParagraph"/>
              <w:spacing w:before="3" w:line="240" w:lineRule="auto"/>
              <w:ind w:left="255" w:right="95"/>
              <w:jc w:val="center"/>
              <w:rPr>
                <w:sz w:val="24"/>
              </w:rPr>
            </w:pPr>
            <w:r>
              <w:rPr>
                <w:sz w:val="24"/>
              </w:rPr>
              <w:t>«Станция юных туристов»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 экскурсии; Посещение выставок; Выездные мероприятия; Познавательные беседы; занятия</w:t>
            </w:r>
          </w:p>
          <w:p w:rsidR="005E2FC4" w:rsidRDefault="00E87B1B">
            <w:pPr>
              <w:pStyle w:val="TableParagraph"/>
              <w:spacing w:line="240" w:lineRule="auto"/>
              <w:ind w:right="774"/>
              <w:rPr>
                <w:sz w:val="24"/>
              </w:rPr>
            </w:pPr>
            <w:r>
              <w:rPr>
                <w:sz w:val="24"/>
              </w:rPr>
              <w:t xml:space="preserve">Участие в акциях; Участие в </w:t>
            </w:r>
            <w:r>
              <w:rPr>
                <w:spacing w:val="-3"/>
                <w:sz w:val="24"/>
              </w:rPr>
              <w:t xml:space="preserve">семинарах, </w:t>
            </w:r>
            <w:r>
              <w:rPr>
                <w:sz w:val="24"/>
              </w:rPr>
              <w:t xml:space="preserve">круглых столах; 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</w:p>
          <w:p w:rsidR="005E2FC4" w:rsidRDefault="00E87B1B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2FC4" w:rsidRDefault="00E87B1B">
            <w:pPr>
              <w:pStyle w:val="TableParagraph"/>
              <w:spacing w:before="5" w:line="237" w:lineRule="auto"/>
              <w:ind w:left="312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0" w:lineRule="auto"/>
              <w:ind w:left="406" w:right="251"/>
              <w:jc w:val="center"/>
              <w:rPr>
                <w:sz w:val="24"/>
              </w:rPr>
            </w:pPr>
            <w:r>
              <w:rPr>
                <w:sz w:val="24"/>
              </w:rPr>
              <w:t>Зам. заведующего Е.В. Вакурина С.Я. Колташкова</w:t>
            </w:r>
          </w:p>
        </w:tc>
      </w:tr>
      <w:tr w:rsidR="005E2FC4">
        <w:trPr>
          <w:trHeight w:val="1656"/>
        </w:trPr>
        <w:tc>
          <w:tcPr>
            <w:tcW w:w="710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spacing w:line="240" w:lineRule="auto"/>
              <w:ind w:left="298" w:right="133" w:hanging="6"/>
              <w:jc w:val="center"/>
              <w:rPr>
                <w:sz w:val="24"/>
              </w:rPr>
            </w:pPr>
            <w:r>
              <w:rPr>
                <w:sz w:val="24"/>
              </w:rPr>
              <w:t>БУ «Музей геологии, нефти и газа»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40" w:lineRule="auto"/>
              <w:ind w:right="240"/>
              <w:rPr>
                <w:sz w:val="24"/>
              </w:rPr>
            </w:pPr>
            <w:r>
              <w:rPr>
                <w:sz w:val="24"/>
              </w:rPr>
              <w:t>Тематические экскурсии; Посещение выставок; Выездные познавательные е беседы;</w:t>
            </w:r>
          </w:p>
          <w:p w:rsidR="005E2FC4" w:rsidRDefault="00E87B1B">
            <w:pPr>
              <w:pStyle w:val="TableParagraph"/>
              <w:spacing w:line="278" w:lineRule="exact"/>
              <w:ind w:right="824"/>
              <w:rPr>
                <w:sz w:val="24"/>
              </w:rPr>
            </w:pPr>
            <w:r>
              <w:rPr>
                <w:sz w:val="24"/>
              </w:rPr>
              <w:t>Музейные занятия; Участие в семинарах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2FC4" w:rsidRDefault="00E87B1B">
            <w:pPr>
              <w:pStyle w:val="TableParagraph"/>
              <w:spacing w:before="4" w:line="237" w:lineRule="auto"/>
              <w:ind w:left="312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0" w:lineRule="auto"/>
              <w:ind w:left="406" w:right="251"/>
              <w:jc w:val="center"/>
              <w:rPr>
                <w:sz w:val="24"/>
              </w:rPr>
            </w:pPr>
            <w:r>
              <w:rPr>
                <w:sz w:val="24"/>
              </w:rPr>
              <w:t>Зам. заведующего Е.В. Вакурина С.Я. Колташкова</w:t>
            </w:r>
          </w:p>
        </w:tc>
      </w:tr>
      <w:tr w:rsidR="005E2FC4">
        <w:trPr>
          <w:trHeight w:val="1651"/>
        </w:trPr>
        <w:tc>
          <w:tcPr>
            <w:tcW w:w="710" w:type="dxa"/>
          </w:tcPr>
          <w:p w:rsidR="005E2FC4" w:rsidRDefault="00E87B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spacing w:line="240" w:lineRule="auto"/>
              <w:ind w:left="340" w:right="179"/>
              <w:jc w:val="center"/>
              <w:rPr>
                <w:sz w:val="24"/>
              </w:rPr>
            </w:pPr>
            <w:r>
              <w:rPr>
                <w:sz w:val="24"/>
              </w:rPr>
              <w:t>Учреждение ХМА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ЮГРЫ</w:t>
            </w:r>
          </w:p>
          <w:p w:rsidR="005E2FC4" w:rsidRDefault="00E87B1B">
            <w:pPr>
              <w:pStyle w:val="TableParagraph"/>
              <w:spacing w:line="237" w:lineRule="auto"/>
              <w:ind w:left="427" w:right="268" w:hanging="5"/>
              <w:jc w:val="center"/>
              <w:rPr>
                <w:sz w:val="24"/>
              </w:rPr>
            </w:pPr>
            <w:r>
              <w:rPr>
                <w:sz w:val="24"/>
              </w:rPr>
              <w:t>«Музей 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</w:t>
            </w:r>
          </w:p>
          <w:p w:rsidR="005E2FC4" w:rsidRDefault="00E87B1B">
            <w:pPr>
              <w:pStyle w:val="TableParagraph"/>
              <w:spacing w:line="261" w:lineRule="exact"/>
              <w:ind w:left="250" w:right="96"/>
              <w:jc w:val="center"/>
              <w:rPr>
                <w:sz w:val="24"/>
              </w:rPr>
            </w:pPr>
            <w:r>
              <w:rPr>
                <w:sz w:val="24"/>
              </w:rPr>
              <w:t>Человека»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 экскурсии; Посещение выставок; Лекции, познавательные занятия;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spacing w:line="264" w:lineRule="exact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2FC4" w:rsidRDefault="00E87B1B">
            <w:pPr>
              <w:pStyle w:val="TableParagraph"/>
              <w:spacing w:before="4" w:line="237" w:lineRule="auto"/>
              <w:ind w:left="312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0" w:lineRule="auto"/>
              <w:ind w:left="406" w:right="251"/>
              <w:jc w:val="center"/>
              <w:rPr>
                <w:sz w:val="24"/>
              </w:rPr>
            </w:pPr>
            <w:r>
              <w:rPr>
                <w:sz w:val="24"/>
              </w:rPr>
              <w:t>Зам. заведующего Е.В. Вакурина С.Я. Колташкова</w:t>
            </w:r>
          </w:p>
        </w:tc>
      </w:tr>
      <w:tr w:rsidR="005E2FC4">
        <w:trPr>
          <w:trHeight w:val="1656"/>
        </w:trPr>
        <w:tc>
          <w:tcPr>
            <w:tcW w:w="710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spacing w:line="242" w:lineRule="auto"/>
              <w:ind w:left="293" w:right="139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Учреждение </w:t>
            </w:r>
            <w:r>
              <w:rPr>
                <w:spacing w:val="-1"/>
                <w:sz w:val="24"/>
              </w:rPr>
              <w:t>ХМАО-ЮРЫ</w:t>
            </w:r>
          </w:p>
          <w:p w:rsidR="005E2FC4" w:rsidRDefault="00E87B1B">
            <w:pPr>
              <w:pStyle w:val="TableParagraph"/>
              <w:spacing w:line="242" w:lineRule="auto"/>
              <w:ind w:left="255" w:right="9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Самаровский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чугас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42" w:lineRule="auto"/>
              <w:ind w:right="745"/>
              <w:rPr>
                <w:sz w:val="24"/>
              </w:rPr>
            </w:pPr>
            <w:r>
              <w:rPr>
                <w:sz w:val="24"/>
              </w:rPr>
              <w:t>Экскурсии; Посещение выставок;</w:t>
            </w:r>
          </w:p>
          <w:p w:rsidR="005E2FC4" w:rsidRDefault="00E87B1B">
            <w:pPr>
              <w:pStyle w:val="TableParagraph"/>
              <w:spacing w:line="242" w:lineRule="auto"/>
              <w:ind w:right="394"/>
              <w:rPr>
                <w:sz w:val="24"/>
              </w:rPr>
            </w:pPr>
            <w:r>
              <w:rPr>
                <w:sz w:val="24"/>
              </w:rPr>
              <w:t>Участие в экологических акциях;</w:t>
            </w:r>
          </w:p>
          <w:p w:rsidR="005E2FC4" w:rsidRDefault="00E87B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z w:val="24"/>
              </w:rPr>
              <w:t>городских</w:t>
            </w:r>
            <w:proofErr w:type="gramEnd"/>
          </w:p>
          <w:p w:rsidR="005E2FC4" w:rsidRDefault="00E87B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творческих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2FC4" w:rsidRDefault="00E87B1B">
            <w:pPr>
              <w:pStyle w:val="TableParagraph"/>
              <w:spacing w:before="4" w:line="237" w:lineRule="auto"/>
              <w:ind w:left="312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0" w:lineRule="auto"/>
              <w:ind w:left="406" w:right="251"/>
              <w:jc w:val="center"/>
              <w:rPr>
                <w:sz w:val="24"/>
              </w:rPr>
            </w:pPr>
            <w:r>
              <w:rPr>
                <w:sz w:val="24"/>
              </w:rPr>
              <w:t>Зам. заведующего Е.В. Вакурина С.Я. Колташкова</w:t>
            </w:r>
          </w:p>
        </w:tc>
      </w:tr>
      <w:tr w:rsidR="005E2FC4">
        <w:trPr>
          <w:trHeight w:val="1934"/>
        </w:trPr>
        <w:tc>
          <w:tcPr>
            <w:tcW w:w="710" w:type="dxa"/>
          </w:tcPr>
          <w:p w:rsidR="005E2FC4" w:rsidRDefault="00E87B1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spacing w:line="240" w:lineRule="auto"/>
              <w:ind w:left="408" w:right="247" w:hanging="1"/>
              <w:jc w:val="center"/>
              <w:rPr>
                <w:sz w:val="24"/>
              </w:rPr>
            </w:pPr>
            <w:r>
              <w:rPr>
                <w:sz w:val="24"/>
              </w:rPr>
              <w:t>Городская Детская библиотека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40" w:lineRule="auto"/>
              <w:ind w:right="415"/>
              <w:rPr>
                <w:sz w:val="24"/>
              </w:rPr>
            </w:pPr>
            <w:r>
              <w:rPr>
                <w:sz w:val="24"/>
              </w:rPr>
              <w:t>Экскурсии; Познавательные беседы, занятия;</w:t>
            </w:r>
          </w:p>
          <w:p w:rsidR="005E2FC4" w:rsidRDefault="00E87B1B">
            <w:pPr>
              <w:pStyle w:val="TableParagraph"/>
              <w:spacing w:line="240" w:lineRule="auto"/>
              <w:ind w:right="745"/>
              <w:rPr>
                <w:sz w:val="24"/>
              </w:rPr>
            </w:pPr>
            <w:r>
              <w:rPr>
                <w:sz w:val="24"/>
              </w:rPr>
              <w:t xml:space="preserve">Посещение выставок; Участие в акциях; 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городских</w:t>
            </w:r>
          </w:p>
          <w:p w:rsidR="005E2FC4" w:rsidRDefault="00E87B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творческих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spacing w:line="271" w:lineRule="exact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2FC4" w:rsidRDefault="00E87B1B">
            <w:pPr>
              <w:pStyle w:val="TableParagraph"/>
              <w:spacing w:line="242" w:lineRule="auto"/>
              <w:ind w:left="312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0" w:lineRule="auto"/>
              <w:ind w:left="423" w:right="266"/>
              <w:jc w:val="center"/>
              <w:rPr>
                <w:sz w:val="24"/>
              </w:rPr>
            </w:pPr>
            <w:r>
              <w:rPr>
                <w:sz w:val="24"/>
              </w:rPr>
              <w:t>Зам. заведующего Е.В. Вакурина С.Я. Колташкова</w:t>
            </w:r>
          </w:p>
        </w:tc>
      </w:tr>
      <w:tr w:rsidR="005E2FC4">
        <w:trPr>
          <w:trHeight w:val="1656"/>
        </w:trPr>
        <w:tc>
          <w:tcPr>
            <w:tcW w:w="710" w:type="dxa"/>
          </w:tcPr>
          <w:p w:rsidR="005E2FC4" w:rsidRDefault="00E87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spacing w:line="242" w:lineRule="auto"/>
              <w:ind w:left="255" w:right="93"/>
              <w:jc w:val="center"/>
              <w:rPr>
                <w:sz w:val="24"/>
              </w:rPr>
            </w:pPr>
            <w:r>
              <w:rPr>
                <w:sz w:val="24"/>
              </w:rPr>
              <w:t>МБОУ ДОД ДЭКОЦ</w:t>
            </w:r>
          </w:p>
          <w:p w:rsidR="005E2FC4" w:rsidRDefault="00E87B1B">
            <w:pPr>
              <w:pStyle w:val="TableParagraph"/>
              <w:spacing w:line="242" w:lineRule="auto"/>
              <w:ind w:left="255" w:right="9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Лылынг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Союм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40" w:lineRule="auto"/>
              <w:ind w:right="657"/>
              <w:rPr>
                <w:sz w:val="24"/>
              </w:rPr>
            </w:pPr>
            <w:r>
              <w:rPr>
                <w:sz w:val="24"/>
              </w:rPr>
              <w:t>Экскурсии; Посещение выставок; Участие в акциях; Участие в городских 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конкурсах;</w:t>
            </w:r>
          </w:p>
          <w:p w:rsidR="005E2FC4" w:rsidRDefault="00E87B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 в семинарах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2FC4" w:rsidRDefault="00E87B1B">
            <w:pPr>
              <w:pStyle w:val="TableParagraph"/>
              <w:spacing w:before="2" w:line="240" w:lineRule="auto"/>
              <w:ind w:left="312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0" w:lineRule="auto"/>
              <w:ind w:left="406" w:right="251"/>
              <w:jc w:val="center"/>
              <w:rPr>
                <w:sz w:val="24"/>
              </w:rPr>
            </w:pPr>
            <w:r>
              <w:rPr>
                <w:sz w:val="24"/>
              </w:rPr>
              <w:t>Зам. заведующего Е.В. Вакурина С.Я. Колташкова</w:t>
            </w:r>
          </w:p>
        </w:tc>
      </w:tr>
      <w:tr w:rsidR="005E2FC4">
        <w:trPr>
          <w:trHeight w:val="277"/>
        </w:trPr>
        <w:tc>
          <w:tcPr>
            <w:tcW w:w="710" w:type="dxa"/>
          </w:tcPr>
          <w:p w:rsidR="005E2FC4" w:rsidRDefault="00E87B1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spacing w:line="258" w:lineRule="exact"/>
              <w:ind w:left="437"/>
              <w:rPr>
                <w:sz w:val="24"/>
              </w:rPr>
            </w:pPr>
            <w:r>
              <w:rPr>
                <w:sz w:val="24"/>
              </w:rPr>
              <w:t>МОУ ДОД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spacing w:line="258" w:lineRule="exact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58" w:lineRule="exact"/>
              <w:ind w:left="423"/>
              <w:rPr>
                <w:sz w:val="24"/>
              </w:rPr>
            </w:pPr>
            <w:r>
              <w:rPr>
                <w:sz w:val="24"/>
              </w:rPr>
              <w:t>Зам. заведующего</w:t>
            </w:r>
          </w:p>
        </w:tc>
      </w:tr>
    </w:tbl>
    <w:p w:rsidR="005E2FC4" w:rsidRDefault="005E2FC4">
      <w:pPr>
        <w:spacing w:line="258" w:lineRule="exact"/>
        <w:rPr>
          <w:sz w:val="24"/>
        </w:rPr>
        <w:sectPr w:rsidR="005E2FC4">
          <w:pgSz w:w="11910" w:h="16840"/>
          <w:pgMar w:top="540" w:right="340" w:bottom="880" w:left="480" w:header="0" w:footer="692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44"/>
        <w:gridCol w:w="3260"/>
        <w:gridCol w:w="1277"/>
        <w:gridCol w:w="2550"/>
      </w:tblGrid>
      <w:tr w:rsidR="005E2FC4">
        <w:trPr>
          <w:trHeight w:val="1104"/>
        </w:trPr>
        <w:tc>
          <w:tcPr>
            <w:tcW w:w="710" w:type="dxa"/>
          </w:tcPr>
          <w:p w:rsidR="005E2FC4" w:rsidRDefault="005E2F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spacing w:line="240" w:lineRule="auto"/>
              <w:ind w:left="255" w:right="94"/>
              <w:jc w:val="center"/>
              <w:rPr>
                <w:sz w:val="24"/>
              </w:rPr>
            </w:pPr>
            <w:r>
              <w:rPr>
                <w:sz w:val="24"/>
              </w:rPr>
              <w:t>«Станция юных техников»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42" w:lineRule="auto"/>
              <w:ind w:right="745"/>
              <w:rPr>
                <w:sz w:val="24"/>
              </w:rPr>
            </w:pPr>
            <w:r>
              <w:rPr>
                <w:sz w:val="24"/>
              </w:rPr>
              <w:t>Посещение выставок; Участие в акциях;</w:t>
            </w:r>
          </w:p>
          <w:p w:rsidR="005E2FC4" w:rsidRDefault="00E87B1B">
            <w:pPr>
              <w:pStyle w:val="TableParagraph"/>
              <w:tabs>
                <w:tab w:val="left" w:pos="1545"/>
                <w:tab w:val="left" w:pos="210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городских</w:t>
            </w:r>
            <w:proofErr w:type="gramEnd"/>
          </w:p>
          <w:p w:rsidR="005E2FC4" w:rsidRDefault="00E87B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творческих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spacing w:line="242" w:lineRule="auto"/>
              <w:ind w:left="490" w:right="132" w:hanging="178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2" w:lineRule="auto"/>
              <w:ind w:left="471" w:right="296" w:firstLine="139"/>
              <w:rPr>
                <w:sz w:val="24"/>
              </w:rPr>
            </w:pPr>
            <w:r>
              <w:rPr>
                <w:sz w:val="24"/>
              </w:rPr>
              <w:t>Е.В. Вакурина С.Я. Колташкова</w:t>
            </w:r>
          </w:p>
        </w:tc>
      </w:tr>
      <w:tr w:rsidR="005E2FC4">
        <w:trPr>
          <w:trHeight w:val="1656"/>
        </w:trPr>
        <w:tc>
          <w:tcPr>
            <w:tcW w:w="710" w:type="dxa"/>
          </w:tcPr>
          <w:p w:rsidR="005E2FC4" w:rsidRDefault="00E87B1B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spacing w:line="240" w:lineRule="auto"/>
              <w:ind w:left="351" w:right="191" w:firstLine="5"/>
              <w:jc w:val="center"/>
              <w:rPr>
                <w:sz w:val="24"/>
              </w:rPr>
            </w:pPr>
            <w:r>
              <w:rPr>
                <w:sz w:val="24"/>
              </w:rPr>
              <w:t>Хант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Мансийский колледж сервиса и технологий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 практики студентами колледжа на базе ДОУ;</w:t>
            </w:r>
          </w:p>
          <w:p w:rsidR="005E2FC4" w:rsidRDefault="00E87B1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Педсоветы;</w:t>
            </w:r>
          </w:p>
          <w:p w:rsidR="005E2FC4" w:rsidRDefault="00E87B1B">
            <w:pPr>
              <w:pStyle w:val="TableParagraph"/>
              <w:spacing w:line="278" w:lineRule="exact"/>
              <w:ind w:right="415"/>
              <w:rPr>
                <w:sz w:val="24"/>
              </w:rPr>
            </w:pPr>
            <w:r>
              <w:rPr>
                <w:sz w:val="24"/>
              </w:rPr>
              <w:t>Праздники, развлечения; Консультации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2FC4" w:rsidRDefault="00E87B1B">
            <w:pPr>
              <w:pStyle w:val="TableParagraph"/>
              <w:spacing w:before="4" w:line="237" w:lineRule="auto"/>
              <w:ind w:left="312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0" w:lineRule="auto"/>
              <w:ind w:left="409" w:right="253"/>
              <w:jc w:val="center"/>
              <w:rPr>
                <w:sz w:val="24"/>
              </w:rPr>
            </w:pPr>
            <w:r>
              <w:rPr>
                <w:sz w:val="24"/>
              </w:rPr>
              <w:t>Зам. Заведующего Е.В. Вакурина С.Я. Колташкова</w:t>
            </w:r>
          </w:p>
        </w:tc>
      </w:tr>
      <w:tr w:rsidR="005E2FC4">
        <w:trPr>
          <w:trHeight w:val="1379"/>
        </w:trPr>
        <w:tc>
          <w:tcPr>
            <w:tcW w:w="710" w:type="dxa"/>
          </w:tcPr>
          <w:p w:rsidR="005E2FC4" w:rsidRDefault="00E87B1B">
            <w:pPr>
              <w:pStyle w:val="TableParagraph"/>
              <w:spacing w:line="26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4" w:type="dxa"/>
          </w:tcPr>
          <w:p w:rsidR="005E2FC4" w:rsidRDefault="00E87B1B">
            <w:pPr>
              <w:pStyle w:val="TableParagraph"/>
              <w:spacing w:line="265" w:lineRule="exact"/>
              <w:ind w:left="759"/>
              <w:rPr>
                <w:sz w:val="24"/>
              </w:rPr>
            </w:pPr>
            <w:r>
              <w:rPr>
                <w:sz w:val="24"/>
              </w:rPr>
              <w:t>ОКБ</w:t>
            </w:r>
          </w:p>
        </w:tc>
        <w:tc>
          <w:tcPr>
            <w:tcW w:w="3260" w:type="dxa"/>
          </w:tcPr>
          <w:p w:rsidR="005E2FC4" w:rsidRDefault="00E87B1B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Медицинские осмотры Профилактика заболеваний Прививочная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компания</w:t>
            </w:r>
          </w:p>
          <w:p w:rsidR="005E2FC4" w:rsidRDefault="00E87B1B">
            <w:pPr>
              <w:pStyle w:val="TableParagraph"/>
              <w:spacing w:line="274" w:lineRule="exact"/>
              <w:ind w:right="577"/>
              <w:rPr>
                <w:sz w:val="24"/>
              </w:rPr>
            </w:pPr>
            <w:r>
              <w:rPr>
                <w:sz w:val="24"/>
              </w:rPr>
              <w:t>Консультирование 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5E2FC4" w:rsidRDefault="00E87B1B">
            <w:pPr>
              <w:pStyle w:val="TableParagraph"/>
              <w:spacing w:line="265" w:lineRule="exact"/>
              <w:ind w:lef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2FC4" w:rsidRDefault="00E87B1B">
            <w:pPr>
              <w:pStyle w:val="TableParagraph"/>
              <w:spacing w:before="4" w:line="237" w:lineRule="auto"/>
              <w:ind w:left="312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E2FC4" w:rsidRDefault="00E87B1B">
            <w:pPr>
              <w:pStyle w:val="TableParagraph"/>
              <w:spacing w:line="240" w:lineRule="auto"/>
              <w:ind w:left="406" w:right="251"/>
              <w:jc w:val="center"/>
              <w:rPr>
                <w:sz w:val="24"/>
              </w:rPr>
            </w:pPr>
            <w:r>
              <w:rPr>
                <w:sz w:val="24"/>
              </w:rPr>
              <w:t>Зам. заведующего Е.В. Вакурина С.Я. Колташкова</w:t>
            </w:r>
          </w:p>
        </w:tc>
      </w:tr>
    </w:tbl>
    <w:p w:rsidR="005E2FC4" w:rsidRDefault="00E87B1B">
      <w:pPr>
        <w:pStyle w:val="a3"/>
        <w:ind w:left="653" w:right="515" w:firstLine="705"/>
        <w:jc w:val="both"/>
      </w:pPr>
      <w:r>
        <w:t>Благодаря этим связям мы получили возможность параллельно с образовательной деятельностью осуществлять комплекс профилактических и оздоровительных, культурных, спортивных, музыкальных, творческих мероприятий для детей.</w:t>
      </w:r>
    </w:p>
    <w:p w:rsidR="005E2FC4" w:rsidRDefault="00E87B1B">
      <w:pPr>
        <w:pStyle w:val="a3"/>
        <w:ind w:left="653" w:right="502" w:firstLine="705"/>
        <w:jc w:val="both"/>
      </w:pPr>
      <w:r>
        <w:t>Одновременно процесс взаимодействия с социальными партнерами способствует росту профессионального мастерства всех специалистов детского сада, работающих с детьми, поднимает статус учреждения. Указывает на особую роль его социальных связей в развитии каждой личности и тех взрослых, которые входят в ближайшее окружение ребенка. В конечном итоге ведет к повышению качества дошкольного образования.</w:t>
      </w:r>
    </w:p>
    <w:p w:rsidR="005E2FC4" w:rsidRDefault="00E87B1B">
      <w:pPr>
        <w:pStyle w:val="a3"/>
        <w:ind w:left="653" w:right="510" w:firstLine="705"/>
        <w:jc w:val="both"/>
      </w:pPr>
      <w:r>
        <w:t>Работая в таких условиях, мы создаем возможность расширять воспитательную и культурно-образовательную среду и влиять на широкий социум, гармонизируя отношения различных социальных групп, получая определенные социальные эффекты образовательной деятельности. 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Внешние связи и взаимоотношения в нашем детском саду строятся с учетом интересов детей, родителей и педагогов.</w:t>
      </w:r>
    </w:p>
    <w:p w:rsidR="005E2FC4" w:rsidRDefault="00E87B1B">
      <w:pPr>
        <w:pStyle w:val="a3"/>
        <w:spacing w:line="242" w:lineRule="auto"/>
        <w:ind w:left="653" w:right="509" w:firstLine="705"/>
        <w:jc w:val="both"/>
      </w:pPr>
      <w:r>
        <w:t>Для расширения социокультурного взаимодействия с музеями, учреждениями дополнительного образования, библиотекой города.</w:t>
      </w:r>
    </w:p>
    <w:p w:rsidR="005E2FC4" w:rsidRDefault="00E87B1B">
      <w:pPr>
        <w:pStyle w:val="a3"/>
        <w:spacing w:line="242" w:lineRule="auto"/>
        <w:ind w:left="653" w:right="520" w:firstLine="705"/>
        <w:jc w:val="both"/>
      </w:pPr>
      <w:r>
        <w:t>Благодаря расширению взаимодействия с социальными партнерами нам удается решать приоритетные задачи образовательной сферы.</w:t>
      </w:r>
    </w:p>
    <w:p w:rsidR="005E2FC4" w:rsidRDefault="00E87B1B">
      <w:pPr>
        <w:pStyle w:val="a3"/>
        <w:ind w:left="653" w:right="507" w:firstLine="705"/>
        <w:jc w:val="both"/>
      </w:pPr>
      <w:r>
        <w:t>В 2019-2020 учебном году необходимо продолжить взаимодействие с социальными партнерами с целью повышения качества образования, а также повышения уровня доступности качественного общего образования.</w:t>
      </w:r>
    </w:p>
    <w:p w:rsidR="005E2FC4" w:rsidRDefault="005E2FC4">
      <w:pPr>
        <w:pStyle w:val="a3"/>
        <w:spacing w:before="7"/>
        <w:rPr>
          <w:sz w:val="23"/>
        </w:rPr>
      </w:pPr>
    </w:p>
    <w:p w:rsidR="005E2FC4" w:rsidRDefault="00E87B1B">
      <w:pPr>
        <w:pStyle w:val="a4"/>
        <w:numPr>
          <w:ilvl w:val="2"/>
          <w:numId w:val="23"/>
        </w:numPr>
        <w:tabs>
          <w:tab w:val="left" w:pos="2142"/>
        </w:tabs>
        <w:spacing w:line="237" w:lineRule="auto"/>
        <w:ind w:left="797" w:right="1040" w:firstLine="922"/>
        <w:jc w:val="left"/>
        <w:rPr>
          <w:sz w:val="24"/>
        </w:rPr>
      </w:pPr>
      <w:r>
        <w:rPr>
          <w:b/>
          <w:sz w:val="24"/>
        </w:rPr>
        <w:t xml:space="preserve">Взаимодействие дошкольного учреждения с родителями воспитанников </w:t>
      </w:r>
      <w:r>
        <w:rPr>
          <w:sz w:val="24"/>
        </w:rPr>
        <w:t>Работа с семьей планируется и выполняется в соответствии с годовым планом работы. Основные направления сотрудничества ДОУ и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семьи:</w:t>
      </w:r>
    </w:p>
    <w:p w:rsidR="005E2FC4" w:rsidRDefault="00E87B1B">
      <w:pPr>
        <w:pStyle w:val="a4"/>
        <w:numPr>
          <w:ilvl w:val="0"/>
          <w:numId w:val="17"/>
        </w:numPr>
        <w:tabs>
          <w:tab w:val="left" w:pos="1373"/>
          <w:tab w:val="left" w:pos="1374"/>
        </w:tabs>
        <w:spacing w:before="6" w:line="237" w:lineRule="auto"/>
        <w:ind w:right="516" w:firstLine="0"/>
        <w:rPr>
          <w:sz w:val="24"/>
        </w:rPr>
      </w:pPr>
      <w:r>
        <w:rPr>
          <w:sz w:val="24"/>
        </w:rPr>
        <w:t>Создание благоприятных условий для повышения педагогической и психологической грамотности родителей в воспитании и обучении детей 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возраста;</w:t>
      </w:r>
    </w:p>
    <w:p w:rsidR="005E2FC4" w:rsidRDefault="00E87B1B">
      <w:pPr>
        <w:pStyle w:val="a4"/>
        <w:numPr>
          <w:ilvl w:val="0"/>
          <w:numId w:val="17"/>
        </w:numPr>
        <w:tabs>
          <w:tab w:val="left" w:pos="1373"/>
          <w:tab w:val="left" w:pos="1374"/>
        </w:tabs>
        <w:spacing w:before="4"/>
        <w:ind w:left="1373"/>
        <w:rPr>
          <w:sz w:val="24"/>
        </w:rPr>
      </w:pPr>
      <w:r>
        <w:rPr>
          <w:sz w:val="24"/>
        </w:rPr>
        <w:t>Совершенствование уровня включения родителей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:rsidR="005E2FC4" w:rsidRDefault="00E87B1B">
      <w:pPr>
        <w:pStyle w:val="a4"/>
        <w:numPr>
          <w:ilvl w:val="0"/>
          <w:numId w:val="17"/>
        </w:numPr>
        <w:tabs>
          <w:tab w:val="left" w:pos="1373"/>
          <w:tab w:val="left" w:pos="1374"/>
          <w:tab w:val="left" w:pos="2568"/>
          <w:tab w:val="left" w:pos="4357"/>
          <w:tab w:val="left" w:pos="5417"/>
          <w:tab w:val="left" w:pos="5988"/>
          <w:tab w:val="left" w:pos="7522"/>
          <w:tab w:val="left" w:pos="8798"/>
          <w:tab w:val="left" w:pos="9139"/>
          <w:tab w:val="left" w:pos="10367"/>
        </w:tabs>
        <w:spacing w:line="242" w:lineRule="auto"/>
        <w:ind w:right="512" w:firstLine="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благоприятных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привлечения</w:t>
      </w:r>
      <w:r>
        <w:rPr>
          <w:sz w:val="24"/>
        </w:rPr>
        <w:tab/>
        <w:t>родителей</w:t>
      </w:r>
      <w:r>
        <w:rPr>
          <w:sz w:val="24"/>
        </w:rPr>
        <w:tab/>
        <w:t>к</w:t>
      </w:r>
      <w:r>
        <w:rPr>
          <w:sz w:val="24"/>
        </w:rPr>
        <w:tab/>
      </w:r>
      <w:proofErr w:type="gramStart"/>
      <w:r>
        <w:rPr>
          <w:sz w:val="24"/>
        </w:rPr>
        <w:t>контролю</w:t>
      </w:r>
      <w:r>
        <w:rPr>
          <w:sz w:val="24"/>
        </w:rPr>
        <w:tab/>
      </w:r>
      <w:r>
        <w:rPr>
          <w:spacing w:val="-9"/>
          <w:sz w:val="24"/>
        </w:rPr>
        <w:t>за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5E2FC4" w:rsidRDefault="00E87B1B">
      <w:pPr>
        <w:pStyle w:val="a4"/>
        <w:numPr>
          <w:ilvl w:val="0"/>
          <w:numId w:val="17"/>
        </w:numPr>
        <w:tabs>
          <w:tab w:val="left" w:pos="1373"/>
          <w:tab w:val="left" w:pos="1374"/>
          <w:tab w:val="left" w:pos="2946"/>
          <w:tab w:val="left" w:pos="4217"/>
          <w:tab w:val="left" w:pos="6462"/>
          <w:tab w:val="left" w:pos="7364"/>
          <w:tab w:val="left" w:pos="8294"/>
          <w:tab w:val="left" w:pos="8625"/>
          <w:tab w:val="left" w:pos="10457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Привлечение</w:t>
      </w:r>
      <w:r>
        <w:rPr>
          <w:sz w:val="24"/>
        </w:rPr>
        <w:tab/>
        <w:t>родителей</w:t>
      </w:r>
      <w:r>
        <w:rPr>
          <w:sz w:val="24"/>
        </w:rPr>
        <w:tab/>
        <w:t>«неорганизованных</w:t>
      </w:r>
      <w:r>
        <w:rPr>
          <w:sz w:val="24"/>
        </w:rPr>
        <w:tab/>
        <w:t>детей»</w:t>
      </w:r>
      <w:r>
        <w:rPr>
          <w:sz w:val="24"/>
        </w:rPr>
        <w:tab/>
        <w:t>района</w:t>
      </w:r>
      <w:r>
        <w:rPr>
          <w:sz w:val="24"/>
        </w:rPr>
        <w:tab/>
        <w:t>к</w:t>
      </w:r>
      <w:r>
        <w:rPr>
          <w:sz w:val="24"/>
        </w:rPr>
        <w:tab/>
        <w:t>сотрудничеству</w:t>
      </w:r>
      <w:r>
        <w:rPr>
          <w:sz w:val="24"/>
        </w:rPr>
        <w:tab/>
      </w:r>
      <w:r>
        <w:rPr>
          <w:spacing w:val="-17"/>
          <w:sz w:val="24"/>
        </w:rPr>
        <w:t xml:space="preserve">с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учреждением;</w:t>
      </w:r>
    </w:p>
    <w:p w:rsidR="005E2FC4" w:rsidRDefault="00E87B1B">
      <w:pPr>
        <w:pStyle w:val="a4"/>
        <w:numPr>
          <w:ilvl w:val="0"/>
          <w:numId w:val="17"/>
        </w:numPr>
        <w:tabs>
          <w:tab w:val="left" w:pos="1373"/>
          <w:tab w:val="left" w:pos="1374"/>
        </w:tabs>
        <w:spacing w:line="271" w:lineRule="exact"/>
        <w:ind w:left="1373"/>
        <w:rPr>
          <w:sz w:val="24"/>
        </w:rPr>
      </w:pPr>
      <w:r>
        <w:rPr>
          <w:sz w:val="24"/>
        </w:rPr>
        <w:t>Изучение семейного опыта воспитания и 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5E2FC4" w:rsidRDefault="005E2FC4">
      <w:pPr>
        <w:pStyle w:val="a3"/>
        <w:spacing w:before="5"/>
        <w:rPr>
          <w:sz w:val="23"/>
        </w:rPr>
      </w:pPr>
    </w:p>
    <w:p w:rsidR="005E2FC4" w:rsidRDefault="00E87B1B">
      <w:pPr>
        <w:pStyle w:val="a3"/>
        <w:ind w:left="916" w:right="634"/>
        <w:jc w:val="center"/>
      </w:pPr>
      <w:r>
        <w:t>В своей работе педагоги используют разные формы работы:</w:t>
      </w:r>
    </w:p>
    <w:p w:rsidR="005E2FC4" w:rsidRDefault="005E2FC4">
      <w:pPr>
        <w:jc w:val="center"/>
        <w:sectPr w:rsidR="005E2FC4">
          <w:pgSz w:w="11910" w:h="16840"/>
          <w:pgMar w:top="540" w:right="340" w:bottom="880" w:left="480" w:header="0" w:footer="692" w:gutter="0"/>
          <w:cols w:space="720"/>
        </w:sectPr>
      </w:pPr>
    </w:p>
    <w:p w:rsidR="005E2FC4" w:rsidRDefault="00E87B1B">
      <w:pPr>
        <w:pStyle w:val="a3"/>
        <w:ind w:left="201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602896" cy="1370933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896" cy="137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C4" w:rsidRDefault="005E2FC4">
      <w:pPr>
        <w:pStyle w:val="a3"/>
        <w:spacing w:before="4"/>
        <w:rPr>
          <w:sz w:val="20"/>
        </w:rPr>
      </w:pPr>
    </w:p>
    <w:p w:rsidR="005E2FC4" w:rsidRDefault="00E87B1B">
      <w:pPr>
        <w:pStyle w:val="a3"/>
        <w:tabs>
          <w:tab w:val="left" w:pos="2005"/>
          <w:tab w:val="left" w:pos="2372"/>
          <w:tab w:val="left" w:pos="3046"/>
          <w:tab w:val="left" w:pos="3180"/>
          <w:tab w:val="left" w:pos="4110"/>
          <w:tab w:val="left" w:pos="4475"/>
          <w:tab w:val="left" w:pos="4849"/>
          <w:tab w:val="left" w:pos="5775"/>
          <w:tab w:val="left" w:pos="5863"/>
          <w:tab w:val="left" w:pos="5938"/>
          <w:tab w:val="left" w:pos="6713"/>
          <w:tab w:val="left" w:pos="7312"/>
          <w:tab w:val="left" w:pos="7509"/>
          <w:tab w:val="left" w:pos="8561"/>
          <w:tab w:val="left" w:pos="8622"/>
          <w:tab w:val="left" w:pos="9394"/>
          <w:tab w:val="left" w:pos="9536"/>
          <w:tab w:val="left" w:pos="10044"/>
        </w:tabs>
        <w:spacing w:before="90"/>
        <w:ind w:left="797" w:right="495" w:firstLine="182"/>
      </w:pPr>
      <w:r>
        <w:t>В течение года педагоги дошкольного учреждения провели с родителями общие и  групповые родительские собрания, смотры - конкурсы, дни открытых дверей, вечера родительских встреч, совместные праздники, развлечения, досуги, круглые столы, семинар</w:t>
      </w:r>
      <w:proofErr w:type="gramStart"/>
      <w:r>
        <w:t>ы-</w:t>
      </w:r>
      <w:proofErr w:type="gramEnd"/>
      <w:r>
        <w:t xml:space="preserve"> практикумы,</w:t>
      </w:r>
      <w:r>
        <w:tab/>
        <w:t>консультации,</w:t>
      </w:r>
      <w:r>
        <w:tab/>
        <w:t>с</w:t>
      </w:r>
      <w:r>
        <w:tab/>
        <w:t>родителями</w:t>
      </w:r>
      <w:r>
        <w:tab/>
      </w:r>
      <w:r>
        <w:tab/>
      </w:r>
      <w:r>
        <w:tab/>
        <w:t>проводилось</w:t>
      </w:r>
      <w:r>
        <w:tab/>
      </w:r>
      <w:r>
        <w:tab/>
        <w:t>анкетирование</w:t>
      </w:r>
      <w:r>
        <w:tab/>
      </w:r>
      <w:r>
        <w:tab/>
        <w:t>по</w:t>
      </w:r>
      <w:r>
        <w:tab/>
      </w:r>
      <w:r>
        <w:rPr>
          <w:spacing w:val="-3"/>
        </w:rPr>
        <w:t xml:space="preserve">теме: </w:t>
      </w:r>
      <w:r>
        <w:t>Информированность</w:t>
      </w:r>
      <w:r>
        <w:tab/>
      </w:r>
      <w:r>
        <w:tab/>
        <w:t>родителей</w:t>
      </w:r>
      <w:r>
        <w:tab/>
        <w:t>о</w:t>
      </w:r>
      <w:r>
        <w:tab/>
        <w:t>работе</w:t>
      </w:r>
      <w:r>
        <w:tab/>
        <w:t>ДОУ»,</w:t>
      </w:r>
      <w:r>
        <w:tab/>
        <w:t>для</w:t>
      </w:r>
      <w:r>
        <w:tab/>
        <w:t>родителей</w:t>
      </w:r>
      <w:r>
        <w:tab/>
      </w:r>
      <w:r>
        <w:tab/>
        <w:t>были</w:t>
      </w:r>
      <w:r>
        <w:tab/>
        <w:t>оформлены информационные стенды, родительские уголки, папк</w:t>
      </w:r>
      <w:proofErr w:type="gramStart"/>
      <w:r>
        <w:t>и-</w:t>
      </w:r>
      <w:proofErr w:type="gramEnd"/>
      <w:r>
        <w:t xml:space="preserve"> раскладушки, папки - передвижки Ежегодно</w:t>
      </w:r>
      <w:r>
        <w:tab/>
        <w:t xml:space="preserve">свою  </w:t>
      </w:r>
      <w:r>
        <w:rPr>
          <w:spacing w:val="7"/>
        </w:rPr>
        <w:t xml:space="preserve"> </w:t>
      </w:r>
      <w:r>
        <w:t xml:space="preserve">деятельность  </w:t>
      </w:r>
      <w:r>
        <w:rPr>
          <w:spacing w:val="6"/>
        </w:rPr>
        <w:t xml:space="preserve"> </w:t>
      </w:r>
      <w:r>
        <w:t>осуществляет</w:t>
      </w:r>
      <w:r>
        <w:tab/>
      </w:r>
      <w:r>
        <w:tab/>
        <w:t xml:space="preserve">родительский  </w:t>
      </w:r>
      <w:r>
        <w:rPr>
          <w:spacing w:val="8"/>
        </w:rPr>
        <w:t xml:space="preserve"> </w:t>
      </w:r>
      <w:r>
        <w:t>комитет.</w:t>
      </w:r>
      <w:r>
        <w:tab/>
        <w:t>Традициями стало проведение</w:t>
      </w:r>
      <w:r>
        <w:rPr>
          <w:spacing w:val="52"/>
        </w:rPr>
        <w:t xml:space="preserve"> </w:t>
      </w:r>
      <w:r>
        <w:t>клубов</w:t>
      </w:r>
      <w:r>
        <w:tab/>
        <w:t xml:space="preserve">для родителей педагогом-психологом Беловой Е.Г. «Школа будущего первоклассника», воспитателя </w:t>
      </w:r>
      <w:proofErr w:type="spellStart"/>
      <w:r>
        <w:t>Штрак</w:t>
      </w:r>
      <w:proofErr w:type="spellEnd"/>
      <w:r>
        <w:t xml:space="preserve"> О.А.</w:t>
      </w:r>
      <w:r>
        <w:rPr>
          <w:spacing w:val="7"/>
        </w:rPr>
        <w:t xml:space="preserve"> </w:t>
      </w:r>
      <w:r>
        <w:t>«</w:t>
      </w:r>
      <w:proofErr w:type="spellStart"/>
      <w:r>
        <w:t>Здоровейка</w:t>
      </w:r>
      <w:proofErr w:type="spellEnd"/>
      <w:r>
        <w:t>».</w:t>
      </w:r>
    </w:p>
    <w:p w:rsidR="005E2FC4" w:rsidRDefault="00E87B1B">
      <w:pPr>
        <w:pStyle w:val="a3"/>
        <w:ind w:left="797" w:right="502" w:firstLine="182"/>
        <w:jc w:val="both"/>
      </w:pPr>
      <w:r>
        <w:t>Работа с родителями была направлена на приобщение их к педагогическому процессу, на пропаганду знаний по вопросам обучения и воспитания детей в детском саду и дома, на пропаганду здорового образа жизни, на подготовку детей к школьному обучению.</w:t>
      </w:r>
    </w:p>
    <w:p w:rsidR="005E2FC4" w:rsidRDefault="00E87B1B">
      <w:pPr>
        <w:pStyle w:val="a3"/>
        <w:spacing w:before="1"/>
        <w:ind w:left="797" w:right="505" w:firstLine="278"/>
        <w:jc w:val="both"/>
      </w:pPr>
      <w:r>
        <w:t>«</w:t>
      </w:r>
      <w:proofErr w:type="gramStart"/>
      <w:r>
        <w:t>Физкультурно-оздоровительная</w:t>
      </w:r>
      <w:proofErr w:type="gramEnd"/>
      <w:r>
        <w:t xml:space="preserve"> работе в семье» показало, что родители имеют достаточно активную позицию, принимали участие в праздниках и развлечениях; их волнуют вопросы развития и воспитания детей, они нуждаются в педагогической и психологической консультативной помощи специалистов детского сада.</w:t>
      </w:r>
    </w:p>
    <w:p w:rsidR="005E2FC4" w:rsidRDefault="00E87B1B">
      <w:pPr>
        <w:pStyle w:val="a3"/>
        <w:spacing w:before="1"/>
        <w:ind w:left="797" w:right="504" w:firstLine="244"/>
        <w:jc w:val="both"/>
      </w:pPr>
      <w:r>
        <w:t xml:space="preserve">В течение учебного года проведено 3 общих родительских собрания, на которых рассматривались вопросы профилактики гриппа и вакцинация детей, роль семьи в воспитании здорового ребенка, подготовка детей к школе, дальнейшая адаптация к  школе,  экологическое, нравственное воспитание дошкольников, Каждая возрастная группа в течение года проводила групповые родительские </w:t>
      </w:r>
      <w:proofErr w:type="gramStart"/>
      <w:r>
        <w:t>собрания</w:t>
      </w:r>
      <w:proofErr w:type="gramEnd"/>
      <w:r>
        <w:t xml:space="preserve"> на которых рассматривались вопросы укрепления здоровья детей, профилактика заболеваний, художественно-эстетическое, речевое развитие, ознакомление </w:t>
      </w:r>
      <w:r>
        <w:rPr>
          <w:spacing w:val="-3"/>
        </w:rPr>
        <w:t xml:space="preserve">со </w:t>
      </w:r>
      <w:r>
        <w:t xml:space="preserve">школьными программами обучения и подготовка детей к школе и </w:t>
      </w:r>
      <w:proofErr w:type="spellStart"/>
      <w:r>
        <w:t>тд</w:t>
      </w:r>
      <w:proofErr w:type="spellEnd"/>
      <w:r>
        <w:t>.</w:t>
      </w:r>
    </w:p>
    <w:p w:rsidR="005E2FC4" w:rsidRDefault="00E87B1B">
      <w:pPr>
        <w:pStyle w:val="a3"/>
        <w:ind w:left="797" w:right="509" w:firstLine="182"/>
        <w:jc w:val="both"/>
      </w:pPr>
      <w:r>
        <w:t xml:space="preserve">Систематически педагоги ДОУ обновляли и пополняли информационные стенды по профилактике ДДТТ, развитию связной речи детей, адаптации, экологическому воспитанию детей, привитию культурно-гигиенических навыков, художественно-эстетическому развитию. Родители вместе с детьми приняли участие в конкурсе осенних поделок в  ДОУ  из природного материала </w:t>
      </w:r>
      <w:r>
        <w:rPr>
          <w:spacing w:val="-3"/>
        </w:rPr>
        <w:t xml:space="preserve">«Чудо </w:t>
      </w:r>
      <w:r>
        <w:t>с грядки?», конкурсе поделок из бросового</w:t>
      </w:r>
      <w:r>
        <w:rPr>
          <w:spacing w:val="28"/>
        </w:rPr>
        <w:t xml:space="preserve"> </w:t>
      </w:r>
      <w:r>
        <w:t>материала</w:t>
      </w:r>
    </w:p>
    <w:p w:rsidR="005E2FC4" w:rsidRDefault="00E87B1B">
      <w:pPr>
        <w:pStyle w:val="a3"/>
        <w:spacing w:line="275" w:lineRule="exact"/>
        <w:ind w:left="797"/>
        <w:jc w:val="both"/>
      </w:pPr>
      <w:r>
        <w:t>«Новогодняя игрушка нашей семьи».</w:t>
      </w:r>
    </w:p>
    <w:p w:rsidR="005E2FC4" w:rsidRDefault="00E87B1B">
      <w:pPr>
        <w:pStyle w:val="a3"/>
        <w:ind w:left="797" w:right="510" w:firstLine="182"/>
        <w:jc w:val="both"/>
      </w:pPr>
      <w:r>
        <w:t xml:space="preserve">Городские конкурсы: «Салют Победа!», «Сохраним хвойный лес </w:t>
      </w:r>
      <w:r>
        <w:rPr>
          <w:spacing w:val="-3"/>
        </w:rPr>
        <w:t xml:space="preserve">Юры», </w:t>
      </w:r>
      <w:r>
        <w:t>«Украшение для новогодней ёлки», «Птичья ярмарка», конкурс рисунков и поделок «Поздравление медведю Степану», «Весенний вернисаж». По результатам конкурсов победители награждены сладкими призами и</w:t>
      </w:r>
      <w:r>
        <w:rPr>
          <w:spacing w:val="-2"/>
        </w:rPr>
        <w:t xml:space="preserve"> </w:t>
      </w:r>
      <w:r>
        <w:t>грамотами.</w:t>
      </w:r>
    </w:p>
    <w:p w:rsidR="005E2FC4" w:rsidRDefault="00E87B1B">
      <w:pPr>
        <w:pStyle w:val="a3"/>
        <w:ind w:left="797" w:right="505" w:firstLine="182"/>
        <w:jc w:val="both"/>
      </w:pPr>
      <w:r>
        <w:t>Педагоги ДОУ систематически привлекали родительскую общественность к жизни детского сада, родители активно участвовали в подготовке праздников, развлечений, родительских собраний, изготавливали выносной материал, оформляли групповые комнаты, осуществляли подготовку и проведение выпускного праздника. Родительский комитет ДОУ также осуществлял свою деятельность согласно плану работы.</w:t>
      </w:r>
    </w:p>
    <w:p w:rsidR="005E2FC4" w:rsidRDefault="00E87B1B">
      <w:pPr>
        <w:pStyle w:val="a3"/>
        <w:spacing w:before="3" w:line="237" w:lineRule="auto"/>
        <w:ind w:left="797" w:right="508" w:firstLine="244"/>
        <w:jc w:val="both"/>
      </w:pPr>
      <w:r>
        <w:t>В начале и конце учебного года было проведено анкетирование родителей. Анализ  изучения взаимодействия семьи и педагогов</w:t>
      </w:r>
      <w:r>
        <w:rPr>
          <w:spacing w:val="3"/>
        </w:rPr>
        <w:t xml:space="preserve"> </w:t>
      </w:r>
      <w:r>
        <w:t>показал:</w:t>
      </w:r>
    </w:p>
    <w:p w:rsidR="005E2FC4" w:rsidRDefault="00E87B1B">
      <w:pPr>
        <w:pStyle w:val="a4"/>
        <w:numPr>
          <w:ilvl w:val="0"/>
          <w:numId w:val="16"/>
        </w:numPr>
        <w:tabs>
          <w:tab w:val="left" w:pos="1052"/>
        </w:tabs>
        <w:spacing w:before="6" w:line="237" w:lineRule="auto"/>
        <w:ind w:right="513" w:firstLine="0"/>
        <w:jc w:val="both"/>
        <w:rPr>
          <w:sz w:val="24"/>
        </w:rPr>
      </w:pPr>
      <w:r>
        <w:rPr>
          <w:sz w:val="24"/>
        </w:rPr>
        <w:t>Так 91% родителям приятна встреча с педагогами и другими родителями группы, возможность общения с ними по поводу воспитания 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детей;</w:t>
      </w:r>
    </w:p>
    <w:p w:rsidR="005E2FC4" w:rsidRDefault="00E87B1B">
      <w:pPr>
        <w:pStyle w:val="a4"/>
        <w:numPr>
          <w:ilvl w:val="0"/>
          <w:numId w:val="16"/>
        </w:numPr>
        <w:tabs>
          <w:tab w:val="left" w:pos="942"/>
        </w:tabs>
        <w:spacing w:before="3" w:line="240" w:lineRule="auto"/>
        <w:ind w:left="941" w:hanging="145"/>
        <w:jc w:val="both"/>
        <w:rPr>
          <w:sz w:val="24"/>
        </w:rPr>
      </w:pPr>
      <w:r>
        <w:rPr>
          <w:sz w:val="24"/>
        </w:rPr>
        <w:t>79% родителей воплощают педагогические рекомендации, что предлагают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педагоги;</w:t>
      </w:r>
    </w:p>
    <w:p w:rsidR="005E2FC4" w:rsidRDefault="005E2FC4">
      <w:pPr>
        <w:jc w:val="both"/>
        <w:rPr>
          <w:sz w:val="24"/>
        </w:rPr>
        <w:sectPr w:rsidR="005E2FC4">
          <w:pgSz w:w="11910" w:h="16840"/>
          <w:pgMar w:top="880" w:right="340" w:bottom="960" w:left="480" w:header="0" w:footer="692" w:gutter="0"/>
          <w:cols w:space="720"/>
        </w:sectPr>
      </w:pPr>
    </w:p>
    <w:p w:rsidR="005E2FC4" w:rsidRDefault="00E87B1B">
      <w:pPr>
        <w:pStyle w:val="a4"/>
        <w:numPr>
          <w:ilvl w:val="0"/>
          <w:numId w:val="16"/>
        </w:numPr>
        <w:tabs>
          <w:tab w:val="left" w:pos="951"/>
        </w:tabs>
        <w:spacing w:before="60" w:line="242" w:lineRule="auto"/>
        <w:ind w:right="518" w:firstLine="0"/>
        <w:jc w:val="both"/>
        <w:rPr>
          <w:sz w:val="24"/>
        </w:rPr>
      </w:pPr>
      <w:r>
        <w:rPr>
          <w:sz w:val="24"/>
        </w:rPr>
        <w:lastRenderedPageBreak/>
        <w:t>85% родителей хотят увидеть, в чем их дети успешны, как развиты по сравнению с другими детьми;</w:t>
      </w:r>
    </w:p>
    <w:p w:rsidR="005E2FC4" w:rsidRDefault="00E87B1B">
      <w:pPr>
        <w:pStyle w:val="a4"/>
        <w:numPr>
          <w:ilvl w:val="0"/>
          <w:numId w:val="16"/>
        </w:numPr>
        <w:tabs>
          <w:tab w:val="left" w:pos="980"/>
        </w:tabs>
        <w:spacing w:line="240" w:lineRule="auto"/>
        <w:ind w:right="512" w:firstLine="0"/>
        <w:jc w:val="both"/>
        <w:rPr>
          <w:sz w:val="24"/>
        </w:rPr>
      </w:pPr>
      <w:r>
        <w:rPr>
          <w:sz w:val="24"/>
        </w:rPr>
        <w:t>71% родителей считаю, что их присутствие на занятии или другой деятельности является важным поводом эмоциональной поддержки своего ребенка, что их участие в совместной деятельности очень 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детям;</w:t>
      </w:r>
    </w:p>
    <w:p w:rsidR="005E2FC4" w:rsidRDefault="00E87B1B">
      <w:pPr>
        <w:pStyle w:val="a4"/>
        <w:numPr>
          <w:ilvl w:val="0"/>
          <w:numId w:val="16"/>
        </w:numPr>
        <w:tabs>
          <w:tab w:val="left" w:pos="942"/>
        </w:tabs>
        <w:ind w:left="941" w:hanging="145"/>
        <w:jc w:val="both"/>
        <w:rPr>
          <w:sz w:val="24"/>
        </w:rPr>
      </w:pPr>
      <w:r>
        <w:rPr>
          <w:sz w:val="24"/>
        </w:rPr>
        <w:t xml:space="preserve">94% родителей </w:t>
      </w:r>
      <w:proofErr w:type="gramStart"/>
      <w:r>
        <w:rPr>
          <w:sz w:val="24"/>
        </w:rPr>
        <w:t>удовлетворены</w:t>
      </w:r>
      <w:proofErr w:type="gramEnd"/>
      <w:r>
        <w:rPr>
          <w:sz w:val="24"/>
        </w:rPr>
        <w:t xml:space="preserve"> отношением педагогов к детям.</w:t>
      </w:r>
    </w:p>
    <w:p w:rsidR="005E2FC4" w:rsidRDefault="00E87B1B">
      <w:pPr>
        <w:pStyle w:val="a3"/>
        <w:spacing w:line="275" w:lineRule="exact"/>
        <w:ind w:left="922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Анкетирование родителей</w:t>
      </w:r>
      <w:r>
        <w:t xml:space="preserve"> (сентябрь, май 2018 – 2019 г.) показало, что</w:t>
      </w:r>
    </w:p>
    <w:p w:rsidR="005E2FC4" w:rsidRDefault="00E87B1B">
      <w:pPr>
        <w:pStyle w:val="a4"/>
        <w:numPr>
          <w:ilvl w:val="1"/>
          <w:numId w:val="16"/>
        </w:numPr>
        <w:tabs>
          <w:tab w:val="left" w:pos="1465"/>
        </w:tabs>
        <w:spacing w:before="2" w:line="237" w:lineRule="auto"/>
        <w:ind w:right="510"/>
        <w:jc w:val="both"/>
        <w:rPr>
          <w:sz w:val="24"/>
        </w:rPr>
      </w:pPr>
      <w:r>
        <w:rPr>
          <w:sz w:val="24"/>
        </w:rPr>
        <w:t>ДОУ пользуется авторитетом: у 94% (из 280 респондентов) и непопулярностью у 6% семей.</w:t>
      </w:r>
    </w:p>
    <w:p w:rsidR="005E2FC4" w:rsidRDefault="00E87B1B">
      <w:pPr>
        <w:pStyle w:val="a4"/>
        <w:numPr>
          <w:ilvl w:val="1"/>
          <w:numId w:val="16"/>
        </w:numPr>
        <w:tabs>
          <w:tab w:val="left" w:pos="1465"/>
        </w:tabs>
        <w:spacing w:before="6" w:line="237" w:lineRule="auto"/>
        <w:ind w:right="497"/>
        <w:jc w:val="both"/>
        <w:rPr>
          <w:sz w:val="24"/>
        </w:rPr>
      </w:pPr>
      <w:r>
        <w:rPr>
          <w:sz w:val="24"/>
        </w:rPr>
        <w:t>86% родителей работа педагогов устраивает полностью, 13% – частично, 1% – не устраивает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совсем;</w:t>
      </w:r>
    </w:p>
    <w:p w:rsidR="005E2FC4" w:rsidRDefault="00E87B1B">
      <w:pPr>
        <w:pStyle w:val="a4"/>
        <w:numPr>
          <w:ilvl w:val="1"/>
          <w:numId w:val="16"/>
        </w:numPr>
        <w:tabs>
          <w:tab w:val="left" w:pos="1465"/>
        </w:tabs>
        <w:spacing w:before="5" w:line="237" w:lineRule="auto"/>
        <w:ind w:right="503"/>
        <w:jc w:val="both"/>
        <w:rPr>
          <w:sz w:val="24"/>
        </w:rPr>
      </w:pPr>
      <w:r>
        <w:rPr>
          <w:sz w:val="24"/>
        </w:rPr>
        <w:t xml:space="preserve">73%– детей ходят в детский сад с удовольствием, 18% – чаще с удовольствием, 9% – </w:t>
      </w:r>
      <w:r>
        <w:rPr>
          <w:spacing w:val="-3"/>
          <w:sz w:val="24"/>
        </w:rPr>
        <w:t xml:space="preserve">со </w:t>
      </w:r>
      <w:r>
        <w:rPr>
          <w:sz w:val="24"/>
        </w:rPr>
        <w:t>слезами</w:t>
      </w:r>
    </w:p>
    <w:p w:rsidR="005E2FC4" w:rsidRDefault="00E87B1B">
      <w:pPr>
        <w:pStyle w:val="a4"/>
        <w:numPr>
          <w:ilvl w:val="1"/>
          <w:numId w:val="16"/>
        </w:numPr>
        <w:tabs>
          <w:tab w:val="left" w:pos="1465"/>
        </w:tabs>
        <w:spacing w:before="6" w:line="237" w:lineRule="auto"/>
        <w:ind w:right="512"/>
        <w:jc w:val="both"/>
        <w:rPr>
          <w:sz w:val="24"/>
        </w:rPr>
      </w:pPr>
      <w:r>
        <w:rPr>
          <w:sz w:val="24"/>
        </w:rPr>
        <w:t>На вопрос «Как вы осведомлены о работе детского сада?», полностью осведомлены, ответили – 68%, частично – 30%, совсем не осведомлены –2%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5E2FC4" w:rsidRDefault="00E87B1B">
      <w:pPr>
        <w:pStyle w:val="a4"/>
        <w:numPr>
          <w:ilvl w:val="1"/>
          <w:numId w:val="16"/>
        </w:numPr>
        <w:tabs>
          <w:tab w:val="left" w:pos="1465"/>
        </w:tabs>
        <w:spacing w:before="4" w:line="240" w:lineRule="auto"/>
        <w:ind w:right="505"/>
        <w:jc w:val="both"/>
        <w:rPr>
          <w:sz w:val="24"/>
        </w:rPr>
      </w:pPr>
      <w:r>
        <w:rPr>
          <w:sz w:val="24"/>
        </w:rPr>
        <w:t>На вопрос, откуда вы получаете информацию о воспитании и обучении Вашего ребенка ответили: от воспитателя и наглядной информации –67%, на собрании – 23%, из других 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-10</w:t>
      </w:r>
    </w:p>
    <w:p w:rsidR="005E2FC4" w:rsidRDefault="005E2FC4">
      <w:pPr>
        <w:pStyle w:val="a3"/>
        <w:spacing w:before="5"/>
      </w:pPr>
    </w:p>
    <w:p w:rsidR="005E2FC4" w:rsidRDefault="00E87B1B">
      <w:pPr>
        <w:spacing w:line="262" w:lineRule="exact"/>
        <w:ind w:left="2535"/>
        <w:rPr>
          <w:b/>
          <w:sz w:val="23"/>
        </w:rPr>
      </w:pPr>
      <w:r>
        <w:rPr>
          <w:b/>
          <w:sz w:val="23"/>
        </w:rPr>
        <w:t>Оценка деятельности МБДОУ родителями воспитанников</w:t>
      </w:r>
    </w:p>
    <w:p w:rsidR="005E2FC4" w:rsidRDefault="00E87B1B">
      <w:pPr>
        <w:spacing w:line="262" w:lineRule="exact"/>
        <w:ind w:left="1358"/>
        <w:rPr>
          <w:sz w:val="23"/>
        </w:rPr>
      </w:pPr>
      <w:r>
        <w:rPr>
          <w:sz w:val="23"/>
        </w:rPr>
        <w:t xml:space="preserve">Педагогом-психологом использовалась и </w:t>
      </w:r>
      <w:proofErr w:type="gramStart"/>
      <w:r>
        <w:rPr>
          <w:sz w:val="23"/>
        </w:rPr>
        <w:t>такая</w:t>
      </w:r>
      <w:proofErr w:type="gramEnd"/>
      <w:r>
        <w:rPr>
          <w:sz w:val="23"/>
        </w:rPr>
        <w:t xml:space="preserve"> формы работы с семьёй как анкетирование:</w:t>
      </w:r>
    </w:p>
    <w:p w:rsidR="005E2FC4" w:rsidRDefault="00E87B1B">
      <w:pPr>
        <w:spacing w:line="264" w:lineRule="exact"/>
        <w:ind w:left="653"/>
        <w:rPr>
          <w:sz w:val="23"/>
        </w:rPr>
      </w:pPr>
      <w:r>
        <w:rPr>
          <w:sz w:val="23"/>
        </w:rPr>
        <w:t>«социальная оценка образования».</w:t>
      </w:r>
    </w:p>
    <w:p w:rsidR="005E2FC4" w:rsidRDefault="00E87B1B">
      <w:pPr>
        <w:tabs>
          <w:tab w:val="left" w:pos="1604"/>
          <w:tab w:val="left" w:pos="2088"/>
          <w:tab w:val="left" w:pos="3494"/>
          <w:tab w:val="left" w:pos="4948"/>
          <w:tab w:val="left" w:pos="6962"/>
          <w:tab w:val="left" w:pos="7931"/>
          <w:tab w:val="left" w:pos="8694"/>
          <w:tab w:val="left" w:pos="9812"/>
        </w:tabs>
        <w:ind w:left="653" w:right="512"/>
        <w:rPr>
          <w:sz w:val="23"/>
        </w:rPr>
      </w:pPr>
      <w:r>
        <w:rPr>
          <w:sz w:val="23"/>
        </w:rPr>
        <w:t>Одним</w:t>
      </w:r>
      <w:r>
        <w:rPr>
          <w:sz w:val="23"/>
        </w:rPr>
        <w:tab/>
        <w:t>из</w:t>
      </w:r>
      <w:r>
        <w:rPr>
          <w:sz w:val="23"/>
        </w:rPr>
        <w:tab/>
        <w:t>важнейших</w:t>
      </w:r>
      <w:r>
        <w:rPr>
          <w:sz w:val="23"/>
        </w:rPr>
        <w:tab/>
        <w:t>показателей</w:t>
      </w:r>
      <w:r>
        <w:rPr>
          <w:sz w:val="23"/>
        </w:rPr>
        <w:tab/>
        <w:t>результативности</w:t>
      </w:r>
      <w:r>
        <w:rPr>
          <w:sz w:val="23"/>
        </w:rPr>
        <w:tab/>
        <w:t>работы</w:t>
      </w:r>
      <w:r>
        <w:rPr>
          <w:sz w:val="23"/>
        </w:rPr>
        <w:tab/>
        <w:t>ДОУ</w:t>
      </w:r>
      <w:r>
        <w:rPr>
          <w:sz w:val="23"/>
        </w:rPr>
        <w:tab/>
        <w:t>является</w:t>
      </w:r>
      <w:r>
        <w:rPr>
          <w:sz w:val="23"/>
        </w:rPr>
        <w:tab/>
      </w:r>
      <w:r>
        <w:rPr>
          <w:spacing w:val="-4"/>
          <w:sz w:val="23"/>
        </w:rPr>
        <w:t xml:space="preserve">степень </w:t>
      </w:r>
      <w:r>
        <w:rPr>
          <w:sz w:val="23"/>
        </w:rPr>
        <w:t xml:space="preserve">удовлетворённости родителями </w:t>
      </w:r>
      <w:proofErr w:type="spellStart"/>
      <w:r>
        <w:rPr>
          <w:sz w:val="23"/>
        </w:rPr>
        <w:t>воспитательно</w:t>
      </w:r>
      <w:proofErr w:type="spellEnd"/>
      <w:r>
        <w:rPr>
          <w:sz w:val="23"/>
        </w:rPr>
        <w:t>-образовательной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работой.</w:t>
      </w:r>
    </w:p>
    <w:p w:rsidR="005E2FC4" w:rsidRDefault="00E87B1B">
      <w:pPr>
        <w:ind w:left="653" w:firstLine="705"/>
        <w:rPr>
          <w:sz w:val="23"/>
        </w:rPr>
      </w:pPr>
      <w:r>
        <w:rPr>
          <w:sz w:val="23"/>
        </w:rPr>
        <w:t>Было изучено мнение 231 (59,85%) из 386 семей от общего количества. В среднем родители оценивают работу ДОУ высоко – 4,8 балла.</w:t>
      </w:r>
    </w:p>
    <w:p w:rsidR="005E2FC4" w:rsidRDefault="005E2FC4">
      <w:pPr>
        <w:pStyle w:val="a3"/>
        <w:spacing w:before="2"/>
        <w:rPr>
          <w:sz w:val="23"/>
        </w:rPr>
      </w:pPr>
    </w:p>
    <w:p w:rsidR="005E2FC4" w:rsidRDefault="00E87B1B">
      <w:pPr>
        <w:spacing w:before="1" w:after="3"/>
        <w:ind w:left="772" w:right="634"/>
        <w:jc w:val="center"/>
        <w:rPr>
          <w:b/>
          <w:sz w:val="23"/>
        </w:rPr>
      </w:pPr>
      <w:r>
        <w:rPr>
          <w:b/>
          <w:sz w:val="23"/>
        </w:rPr>
        <w:t>Результаты оценки родителями образовательной деятельности ДОУ</w:t>
      </w:r>
    </w:p>
    <w:tbl>
      <w:tblPr>
        <w:tblStyle w:val="TableNormal"/>
        <w:tblW w:w="0" w:type="auto"/>
        <w:tblInd w:w="1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983"/>
        <w:gridCol w:w="1988"/>
        <w:gridCol w:w="1983"/>
      </w:tblGrid>
      <w:tr w:rsidR="005E2FC4">
        <w:trPr>
          <w:trHeight w:val="532"/>
        </w:trPr>
        <w:tc>
          <w:tcPr>
            <w:tcW w:w="2376" w:type="dxa"/>
          </w:tcPr>
          <w:p w:rsidR="005E2FC4" w:rsidRDefault="00E87B1B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Оцениваемые</w:t>
            </w:r>
          </w:p>
          <w:p w:rsidR="005E2FC4" w:rsidRDefault="00E87B1B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параметры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61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Оценка за 2016г.</w:t>
            </w:r>
          </w:p>
        </w:tc>
        <w:tc>
          <w:tcPr>
            <w:tcW w:w="1988" w:type="dxa"/>
          </w:tcPr>
          <w:p w:rsidR="005E2FC4" w:rsidRDefault="00E87B1B">
            <w:pPr>
              <w:pStyle w:val="TableParagraph"/>
              <w:spacing w:line="261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Оценка за 2017г.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61" w:lineRule="exact"/>
              <w:ind w:left="106"/>
              <w:rPr>
                <w:sz w:val="23"/>
              </w:rPr>
            </w:pPr>
            <w:r>
              <w:rPr>
                <w:sz w:val="23"/>
              </w:rPr>
              <w:t>Оценка за 2018г.</w:t>
            </w:r>
          </w:p>
        </w:tc>
      </w:tr>
      <w:tr w:rsidR="005E2FC4">
        <w:trPr>
          <w:trHeight w:val="528"/>
        </w:trPr>
        <w:tc>
          <w:tcPr>
            <w:tcW w:w="2376" w:type="dxa"/>
          </w:tcPr>
          <w:p w:rsidR="005E2FC4" w:rsidRDefault="00E87B1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Учёт особенностей</w:t>
            </w:r>
          </w:p>
          <w:p w:rsidR="005E2FC4" w:rsidRDefault="00E87B1B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вашего ребёнка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4,6</w:t>
            </w:r>
          </w:p>
        </w:tc>
        <w:tc>
          <w:tcPr>
            <w:tcW w:w="1988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4,5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</w:tr>
      <w:tr w:rsidR="005E2FC4">
        <w:trPr>
          <w:trHeight w:val="791"/>
        </w:trPr>
        <w:tc>
          <w:tcPr>
            <w:tcW w:w="2376" w:type="dxa"/>
          </w:tcPr>
          <w:p w:rsidR="005E2FC4" w:rsidRDefault="00E87B1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Отношение к </w:t>
            </w:r>
            <w:proofErr w:type="gramStart"/>
            <w:r>
              <w:rPr>
                <w:sz w:val="23"/>
              </w:rPr>
              <w:t>вашему</w:t>
            </w:r>
            <w:proofErr w:type="gramEnd"/>
          </w:p>
          <w:p w:rsidR="005E2FC4" w:rsidRDefault="00E87B1B">
            <w:pPr>
              <w:pStyle w:val="TableParagraph"/>
              <w:spacing w:before="3" w:line="264" w:lineRule="exact"/>
              <w:ind w:left="110" w:right="706"/>
              <w:rPr>
                <w:sz w:val="23"/>
              </w:rPr>
            </w:pPr>
            <w:r>
              <w:rPr>
                <w:sz w:val="23"/>
              </w:rPr>
              <w:t>ребёнку воспитателей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  <w:tc>
          <w:tcPr>
            <w:tcW w:w="1988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4,9</w:t>
            </w:r>
          </w:p>
        </w:tc>
      </w:tr>
      <w:tr w:rsidR="005E2FC4">
        <w:trPr>
          <w:trHeight w:val="532"/>
        </w:trPr>
        <w:tc>
          <w:tcPr>
            <w:tcW w:w="2376" w:type="dxa"/>
          </w:tcPr>
          <w:p w:rsidR="005E2FC4" w:rsidRDefault="00E87B1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Отношение к</w:t>
            </w:r>
            <w:r>
              <w:rPr>
                <w:spacing w:val="-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вашему</w:t>
            </w:r>
            <w:proofErr w:type="gramEnd"/>
          </w:p>
          <w:p w:rsidR="005E2FC4" w:rsidRDefault="00E87B1B">
            <w:pPr>
              <w:pStyle w:val="TableParagraph"/>
              <w:spacing w:before="4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ребёнку других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4,5</w:t>
            </w:r>
          </w:p>
        </w:tc>
        <w:tc>
          <w:tcPr>
            <w:tcW w:w="1988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4,7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</w:tr>
      <w:tr w:rsidR="005E2FC4">
        <w:trPr>
          <w:trHeight w:val="792"/>
        </w:trPr>
        <w:tc>
          <w:tcPr>
            <w:tcW w:w="2376" w:type="dxa"/>
          </w:tcPr>
          <w:p w:rsidR="005E2FC4" w:rsidRDefault="00E87B1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</w:p>
          <w:p w:rsidR="005E2FC4" w:rsidRDefault="00E87B1B">
            <w:pPr>
              <w:pStyle w:val="TableParagraph"/>
              <w:spacing w:before="3" w:line="264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образовательного процесса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4,7</w:t>
            </w:r>
          </w:p>
        </w:tc>
        <w:tc>
          <w:tcPr>
            <w:tcW w:w="1988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</w:tr>
      <w:tr w:rsidR="005E2FC4">
        <w:trPr>
          <w:trHeight w:val="527"/>
        </w:trPr>
        <w:tc>
          <w:tcPr>
            <w:tcW w:w="2376" w:type="dxa"/>
          </w:tcPr>
          <w:p w:rsidR="005E2FC4" w:rsidRDefault="00E87B1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Наличие и качество</w:t>
            </w:r>
          </w:p>
          <w:p w:rsidR="005E2FC4" w:rsidRDefault="00E87B1B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средств обучения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4,6</w:t>
            </w:r>
          </w:p>
        </w:tc>
        <w:tc>
          <w:tcPr>
            <w:tcW w:w="1988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</w:tr>
      <w:tr w:rsidR="005E2FC4">
        <w:trPr>
          <w:trHeight w:val="532"/>
        </w:trPr>
        <w:tc>
          <w:tcPr>
            <w:tcW w:w="2376" w:type="dxa"/>
          </w:tcPr>
          <w:p w:rsidR="005E2FC4" w:rsidRDefault="00E87B1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Качество условий</w:t>
            </w:r>
          </w:p>
          <w:p w:rsidR="005E2FC4" w:rsidRDefault="00E87B1B">
            <w:pPr>
              <w:pStyle w:val="TableParagraph"/>
              <w:spacing w:before="4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оздоровления детей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4,3</w:t>
            </w:r>
          </w:p>
        </w:tc>
        <w:tc>
          <w:tcPr>
            <w:tcW w:w="1988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4,7</w:t>
            </w:r>
          </w:p>
        </w:tc>
      </w:tr>
      <w:tr w:rsidR="005E2FC4">
        <w:trPr>
          <w:trHeight w:val="792"/>
        </w:trPr>
        <w:tc>
          <w:tcPr>
            <w:tcW w:w="2376" w:type="dxa"/>
          </w:tcPr>
          <w:p w:rsidR="005E2FC4" w:rsidRDefault="00E87B1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Качество</w:t>
            </w:r>
          </w:p>
          <w:p w:rsidR="005E2FC4" w:rsidRDefault="00E87B1B">
            <w:pPr>
              <w:pStyle w:val="TableParagraph"/>
              <w:spacing w:before="3" w:line="264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обученности</w:t>
            </w:r>
            <w:proofErr w:type="spellEnd"/>
            <w:r>
              <w:rPr>
                <w:sz w:val="23"/>
              </w:rPr>
              <w:t xml:space="preserve"> вашего ребёнка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4,5</w:t>
            </w:r>
          </w:p>
        </w:tc>
        <w:tc>
          <w:tcPr>
            <w:tcW w:w="1988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</w:tr>
      <w:tr w:rsidR="005E2FC4">
        <w:trPr>
          <w:trHeight w:val="791"/>
        </w:trPr>
        <w:tc>
          <w:tcPr>
            <w:tcW w:w="2376" w:type="dxa"/>
          </w:tcPr>
          <w:p w:rsidR="005E2FC4" w:rsidRDefault="00E87B1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Качество</w:t>
            </w:r>
          </w:p>
          <w:p w:rsidR="005E2FC4" w:rsidRDefault="00E87B1B">
            <w:pPr>
              <w:pStyle w:val="TableParagraph"/>
              <w:spacing w:before="3" w:line="264" w:lineRule="exact"/>
              <w:ind w:left="110" w:right="706"/>
              <w:rPr>
                <w:sz w:val="23"/>
              </w:rPr>
            </w:pPr>
            <w:r>
              <w:rPr>
                <w:sz w:val="23"/>
              </w:rPr>
              <w:t>воспитанности вашего ребёнка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  <w:tc>
          <w:tcPr>
            <w:tcW w:w="1988" w:type="dxa"/>
          </w:tcPr>
          <w:p w:rsidR="005E2FC4" w:rsidRDefault="00E87B1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4,7</w:t>
            </w:r>
          </w:p>
        </w:tc>
      </w:tr>
      <w:tr w:rsidR="005E2FC4">
        <w:trPr>
          <w:trHeight w:val="268"/>
        </w:trPr>
        <w:tc>
          <w:tcPr>
            <w:tcW w:w="2376" w:type="dxa"/>
          </w:tcPr>
          <w:p w:rsidR="005E2FC4" w:rsidRDefault="00E87B1B">
            <w:pPr>
              <w:pStyle w:val="TableParagraph"/>
              <w:spacing w:line="249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Средний балл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49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4,6</w:t>
            </w:r>
          </w:p>
        </w:tc>
        <w:tc>
          <w:tcPr>
            <w:tcW w:w="1988" w:type="dxa"/>
          </w:tcPr>
          <w:p w:rsidR="005E2FC4" w:rsidRDefault="00E87B1B">
            <w:pPr>
              <w:pStyle w:val="TableParagraph"/>
              <w:spacing w:line="249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4,7</w:t>
            </w:r>
          </w:p>
        </w:tc>
        <w:tc>
          <w:tcPr>
            <w:tcW w:w="1983" w:type="dxa"/>
          </w:tcPr>
          <w:p w:rsidR="005E2FC4" w:rsidRDefault="00E87B1B">
            <w:pPr>
              <w:pStyle w:val="TableParagraph"/>
              <w:spacing w:line="249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4,8</w:t>
            </w:r>
          </w:p>
        </w:tc>
      </w:tr>
    </w:tbl>
    <w:p w:rsidR="005E2FC4" w:rsidRDefault="005E2FC4">
      <w:pPr>
        <w:pStyle w:val="a3"/>
        <w:rPr>
          <w:b/>
          <w:sz w:val="23"/>
        </w:rPr>
      </w:pPr>
    </w:p>
    <w:p w:rsidR="005E2FC4" w:rsidRDefault="00E87B1B">
      <w:pPr>
        <w:pStyle w:val="a3"/>
        <w:tabs>
          <w:tab w:val="left" w:pos="2192"/>
          <w:tab w:val="left" w:pos="2840"/>
          <w:tab w:val="left" w:pos="4442"/>
          <w:tab w:val="left" w:pos="6600"/>
          <w:tab w:val="left" w:pos="8178"/>
          <w:tab w:val="left" w:pos="9569"/>
        </w:tabs>
        <w:spacing w:before="1" w:line="242" w:lineRule="auto"/>
        <w:ind w:left="653" w:right="516" w:firstLine="705"/>
      </w:pPr>
      <w:r>
        <w:t>Данный анализ анкет показал удовлетворенность родителей практически по всем показателям:</w:t>
      </w:r>
      <w:r>
        <w:tab/>
      </w:r>
      <w:r>
        <w:rPr>
          <w:spacing w:val="-3"/>
        </w:rPr>
        <w:t>учет</w:t>
      </w:r>
      <w:r>
        <w:rPr>
          <w:spacing w:val="-3"/>
        </w:rPr>
        <w:tab/>
      </w:r>
      <w:r>
        <w:t>особенностей</w:t>
      </w:r>
      <w:r>
        <w:tab/>
        <w:t xml:space="preserve">детей,  </w:t>
      </w:r>
      <w:r>
        <w:rPr>
          <w:spacing w:val="15"/>
        </w:rPr>
        <w:t xml:space="preserve"> </w:t>
      </w:r>
      <w:r>
        <w:t>отношение</w:t>
      </w:r>
      <w:r>
        <w:tab/>
        <w:t>воспитателей</w:t>
      </w:r>
      <w:r>
        <w:tab/>
        <w:t xml:space="preserve">к  </w:t>
      </w:r>
      <w:r>
        <w:rPr>
          <w:spacing w:val="12"/>
        </w:rPr>
        <w:t xml:space="preserve"> </w:t>
      </w:r>
      <w:r>
        <w:t>ребенку,</w:t>
      </w:r>
      <w:r>
        <w:tab/>
      </w:r>
      <w:r>
        <w:rPr>
          <w:spacing w:val="-3"/>
        </w:rPr>
        <w:t>отмечают</w:t>
      </w:r>
    </w:p>
    <w:p w:rsidR="005E2FC4" w:rsidRDefault="005E2FC4">
      <w:pPr>
        <w:spacing w:line="242" w:lineRule="auto"/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3"/>
        <w:spacing w:before="60" w:line="242" w:lineRule="auto"/>
        <w:ind w:left="653" w:right="510"/>
        <w:jc w:val="both"/>
      </w:pPr>
      <w:r>
        <w:lastRenderedPageBreak/>
        <w:t>улучшение взаимоотношений между детьми, наличие средств обучения, качество воспитанности.</w:t>
      </w:r>
    </w:p>
    <w:p w:rsidR="005E2FC4" w:rsidRDefault="00E87B1B">
      <w:pPr>
        <w:pStyle w:val="a3"/>
        <w:ind w:left="653" w:right="509"/>
        <w:jc w:val="both"/>
      </w:pPr>
      <w:r>
        <w:t>Вывод: Родители не первый год очень хорошо оценивают работу учреждения. В среднем родители оценивают работу ДОУ высоко - 4,8 баллов. Отмечается улучшение практически по всем показателям. Что говорит о более качественной организации образовательной деятельности ДОУ.</w:t>
      </w:r>
    </w:p>
    <w:p w:rsidR="005E2FC4" w:rsidRDefault="003F6D75" w:rsidP="003F6D75">
      <w:pPr>
        <w:pStyle w:val="1"/>
        <w:tabs>
          <w:tab w:val="left" w:pos="3535"/>
        </w:tabs>
        <w:spacing w:line="276" w:lineRule="exact"/>
        <w:ind w:left="3534" w:right="33"/>
      </w:pPr>
      <w:r>
        <w:t xml:space="preserve">3.8.  </w:t>
      </w:r>
      <w:r w:rsidR="00E87B1B">
        <w:t>Коррекционно – развивающее</w:t>
      </w:r>
      <w:r w:rsidR="00E87B1B">
        <w:rPr>
          <w:spacing w:val="1"/>
        </w:rPr>
        <w:t xml:space="preserve"> </w:t>
      </w:r>
      <w:r w:rsidR="00E87B1B">
        <w:t>обучение</w:t>
      </w:r>
    </w:p>
    <w:p w:rsidR="005E2FC4" w:rsidRDefault="005E2FC4">
      <w:pPr>
        <w:pStyle w:val="a3"/>
        <w:spacing w:before="7"/>
        <w:rPr>
          <w:b/>
          <w:sz w:val="23"/>
        </w:rPr>
      </w:pPr>
    </w:p>
    <w:p w:rsidR="005E2FC4" w:rsidRDefault="00E87B1B">
      <w:pPr>
        <w:pStyle w:val="a3"/>
        <w:spacing w:line="242" w:lineRule="auto"/>
        <w:ind w:left="470" w:firstLine="182"/>
      </w:pPr>
      <w:r>
        <w:t>Качество обучения и воспитания детей во многом зависит от профессионализма педагогов, систематизации обучения и воспитания, от организации коррекционно-развивающего обучения.</w:t>
      </w:r>
    </w:p>
    <w:p w:rsidR="005E2FC4" w:rsidRDefault="003F6D75">
      <w:pPr>
        <w:pStyle w:val="a3"/>
        <w:spacing w:line="242" w:lineRule="auto"/>
        <w:ind w:left="533" w:right="1859" w:firstLine="120"/>
      </w:pPr>
      <w:r>
        <w:t>Работу по коррекции речи в 2019</w:t>
      </w:r>
      <w:r w:rsidR="00E87B1B">
        <w:t>-20</w:t>
      </w:r>
      <w:r>
        <w:t>20</w:t>
      </w:r>
      <w:r w:rsidR="00E87B1B">
        <w:t xml:space="preserve"> учебном году </w:t>
      </w:r>
      <w:proofErr w:type="gramStart"/>
      <w:r w:rsidR="00E87B1B">
        <w:t xml:space="preserve">осуществлял учитель-логопед </w:t>
      </w:r>
      <w:proofErr w:type="spellStart"/>
      <w:r w:rsidR="00E87B1B">
        <w:t>Е.С.Журило</w:t>
      </w:r>
      <w:proofErr w:type="spellEnd"/>
      <w:proofErr w:type="gramEnd"/>
      <w:r w:rsidR="00E87B1B">
        <w:t xml:space="preserve">, </w:t>
      </w:r>
      <w:proofErr w:type="spellStart"/>
      <w:r w:rsidR="00E87B1B">
        <w:t>Т.М.Калинникова</w:t>
      </w:r>
      <w:proofErr w:type="spellEnd"/>
    </w:p>
    <w:p w:rsidR="005E2FC4" w:rsidRDefault="00E87B1B">
      <w:pPr>
        <w:pStyle w:val="a3"/>
        <w:spacing w:line="242" w:lineRule="auto"/>
        <w:ind w:left="653" w:right="1859"/>
      </w:pPr>
      <w:r>
        <w:t>Цель работы: выявление и преодоление отклонений в развитии устной речи детей. На учебный год поставлены задачи:</w:t>
      </w:r>
    </w:p>
    <w:p w:rsidR="005E2FC4" w:rsidRDefault="00E87B1B">
      <w:pPr>
        <w:pStyle w:val="a4"/>
        <w:numPr>
          <w:ilvl w:val="0"/>
          <w:numId w:val="15"/>
        </w:numPr>
        <w:tabs>
          <w:tab w:val="left" w:pos="2094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Своевременное проведение диагностики речевого развития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детей.</w:t>
      </w:r>
    </w:p>
    <w:p w:rsidR="005E2FC4" w:rsidRDefault="00E87B1B">
      <w:pPr>
        <w:pStyle w:val="a4"/>
        <w:numPr>
          <w:ilvl w:val="0"/>
          <w:numId w:val="15"/>
        </w:numPr>
        <w:tabs>
          <w:tab w:val="left" w:pos="2094"/>
        </w:tabs>
        <w:spacing w:line="240" w:lineRule="auto"/>
        <w:ind w:right="503"/>
        <w:jc w:val="both"/>
        <w:rPr>
          <w:sz w:val="24"/>
        </w:rPr>
      </w:pPr>
      <w:r>
        <w:rPr>
          <w:sz w:val="24"/>
        </w:rPr>
        <w:t>Организация коррекционной работы по формированию звуковой культуры и фонетико-фонематической стороны речи, обогащению лексико – грамматического строя речи, развитию связной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5E2FC4" w:rsidRDefault="00E87B1B">
      <w:pPr>
        <w:pStyle w:val="a4"/>
        <w:numPr>
          <w:ilvl w:val="0"/>
          <w:numId w:val="15"/>
        </w:numPr>
        <w:tabs>
          <w:tab w:val="left" w:pos="2094"/>
        </w:tabs>
        <w:spacing w:line="240" w:lineRule="auto"/>
        <w:ind w:right="509"/>
        <w:jc w:val="both"/>
        <w:rPr>
          <w:sz w:val="24"/>
        </w:rPr>
      </w:pPr>
      <w:r>
        <w:rPr>
          <w:sz w:val="24"/>
        </w:rPr>
        <w:t>Осуществление профилактической работы дефектов речи у детей, оптимизация процессов логопедического воздействия, повышение качества работы с детьми логопатами</w:t>
      </w:r>
    </w:p>
    <w:p w:rsidR="005E2FC4" w:rsidRDefault="00E87B1B">
      <w:pPr>
        <w:pStyle w:val="a3"/>
        <w:spacing w:line="237" w:lineRule="auto"/>
        <w:ind w:left="470" w:right="510" w:firstLine="182"/>
        <w:jc w:val="both"/>
      </w:pPr>
      <w:r>
        <w:t>Коррекционная работа учителя-логопеда по преодолению недостатков речевого развития началась с обследования речи детей во всех возрастных группах.</w:t>
      </w:r>
    </w:p>
    <w:p w:rsidR="005E2FC4" w:rsidRDefault="00E87B1B">
      <w:pPr>
        <w:pStyle w:val="a3"/>
        <w:spacing w:line="275" w:lineRule="exact"/>
        <w:ind w:left="470"/>
      </w:pPr>
      <w:r>
        <w:t>На начало учебного года обследовано – 83%</w:t>
      </w:r>
    </w:p>
    <w:p w:rsidR="005E2FC4" w:rsidRDefault="00E87B1B">
      <w:pPr>
        <w:pStyle w:val="a3"/>
        <w:spacing w:line="242" w:lineRule="auto"/>
        <w:ind w:left="470" w:right="3105"/>
      </w:pPr>
      <w:r>
        <w:t>На конец учебного года выпущено детей с чистой речью -37 (48%) детей</w:t>
      </w:r>
      <w:proofErr w:type="gramStart"/>
      <w:r>
        <w:t xml:space="preserve"> С</w:t>
      </w:r>
      <w:proofErr w:type="gramEnd"/>
      <w:r>
        <w:t>о значительным улучшением – 19 (27,3%) детей</w:t>
      </w:r>
    </w:p>
    <w:p w:rsidR="005E2FC4" w:rsidRDefault="00E87B1B">
      <w:pPr>
        <w:pStyle w:val="a3"/>
        <w:spacing w:line="270" w:lineRule="exact"/>
        <w:ind w:left="470"/>
      </w:pPr>
      <w:r>
        <w:t>Выбыли в массовую школу – 91 ребенок</w:t>
      </w:r>
    </w:p>
    <w:p w:rsidR="005E2FC4" w:rsidRDefault="00E87B1B">
      <w:pPr>
        <w:pStyle w:val="a3"/>
        <w:spacing w:line="242" w:lineRule="auto"/>
        <w:ind w:left="470" w:right="503" w:firstLine="182"/>
        <w:jc w:val="both"/>
      </w:pPr>
      <w:r>
        <w:t>По результатам диагностики была организована коррекционно–развивающая работа в форме индивидуальных и подгрупповых занятий.</w:t>
      </w:r>
    </w:p>
    <w:p w:rsidR="005E2FC4" w:rsidRDefault="00E87B1B">
      <w:pPr>
        <w:pStyle w:val="a3"/>
        <w:spacing w:line="242" w:lineRule="auto"/>
        <w:ind w:left="470" w:right="517" w:firstLine="182"/>
        <w:jc w:val="both"/>
      </w:pPr>
      <w:r>
        <w:t>На занятиях использовались игровые методы и приёмы, демонстрационный и раздаточный материал, индивидуальные рабочие тетради.</w:t>
      </w:r>
    </w:p>
    <w:p w:rsidR="005E2FC4" w:rsidRDefault="00E87B1B">
      <w:pPr>
        <w:pStyle w:val="a3"/>
        <w:ind w:left="470" w:right="501" w:firstLine="182"/>
        <w:jc w:val="both"/>
      </w:pPr>
      <w:r>
        <w:t xml:space="preserve">В течение года организовывалась </w:t>
      </w:r>
      <w:proofErr w:type="spellStart"/>
      <w:r>
        <w:t>косультативно</w:t>
      </w:r>
      <w:proofErr w:type="spellEnd"/>
      <w:r>
        <w:t>–просветительская работа с родителями. Использовались следующие формы организации: родительские собрания с родителями и детьми, индивидуальное консультирование, наглядное информирование.</w:t>
      </w:r>
    </w:p>
    <w:p w:rsidR="005E2FC4" w:rsidRDefault="00E87B1B">
      <w:pPr>
        <w:pStyle w:val="a3"/>
        <w:spacing w:line="237" w:lineRule="auto"/>
        <w:ind w:left="470" w:right="519" w:firstLine="62"/>
        <w:jc w:val="both"/>
      </w:pPr>
      <w:r>
        <w:t xml:space="preserve">Проведено консультирование родителей по прохождению </w:t>
      </w:r>
      <w:proofErr w:type="gramStart"/>
      <w:r>
        <w:t>городской</w:t>
      </w:r>
      <w:proofErr w:type="gramEnd"/>
      <w:r>
        <w:t xml:space="preserve"> ПМПК детей с отклонениями в развитии.</w:t>
      </w:r>
    </w:p>
    <w:p w:rsidR="005E2FC4" w:rsidRDefault="00E87B1B">
      <w:pPr>
        <w:pStyle w:val="a3"/>
        <w:ind w:left="470" w:right="504" w:firstLine="182"/>
        <w:jc w:val="both"/>
      </w:pPr>
      <w:r>
        <w:t xml:space="preserve">Вывод: Необходимо детям младшей и средней группы оказывать консультативную помощь по развитию подвижности органов речевого аппарата и развитию слухового восприятия. Продолжить работу по выявлению случаев тяжелой речевой патологии, заикания, общего недоразвития речи с целью уточнения речевого диагноза, решения о возможности оказания помощи в условиях </w:t>
      </w:r>
      <w:proofErr w:type="spellStart"/>
      <w:r>
        <w:t>логопункта</w:t>
      </w:r>
      <w:proofErr w:type="spellEnd"/>
      <w:r>
        <w:t xml:space="preserve"> или вывода </w:t>
      </w:r>
      <w:proofErr w:type="gramStart"/>
      <w:r>
        <w:t>на</w:t>
      </w:r>
      <w:proofErr w:type="gramEnd"/>
      <w:r>
        <w:t xml:space="preserve"> городскую ПМПК. Повышать качество работы с детьми логопатами за счет приобретения и пополнения оборудования для кабинета. Организовать совместную работу с воспитателями: ведение тет</w:t>
      </w:r>
      <w:r w:rsidR="003F6D75">
        <w:t xml:space="preserve">ради взаимодействия, </w:t>
      </w:r>
      <w:proofErr w:type="spellStart"/>
      <w:r w:rsidR="003F6D75">
        <w:t>взаимопосещ</w:t>
      </w:r>
      <w:r>
        <w:t>ение</w:t>
      </w:r>
      <w:proofErr w:type="spellEnd"/>
      <w:r>
        <w:t xml:space="preserve"> занятий и мероприятий, связанных с речевым развитием детей. Привлечение родителей к коррекционн</w:t>
      </w:r>
      <w:proofErr w:type="gramStart"/>
      <w:r>
        <w:t>о-</w:t>
      </w:r>
      <w:proofErr w:type="gramEnd"/>
      <w:r>
        <w:t xml:space="preserve"> речевой деятельности в условиях</w:t>
      </w:r>
      <w:r>
        <w:rPr>
          <w:spacing w:val="-5"/>
        </w:rPr>
        <w:t xml:space="preserve"> </w:t>
      </w:r>
      <w:r>
        <w:t>ДОУ.</w:t>
      </w:r>
    </w:p>
    <w:p w:rsidR="005E2FC4" w:rsidRDefault="005E2FC4">
      <w:pPr>
        <w:pStyle w:val="a3"/>
        <w:spacing w:before="5"/>
        <w:rPr>
          <w:sz w:val="23"/>
        </w:rPr>
      </w:pPr>
    </w:p>
    <w:p w:rsidR="005E2FC4" w:rsidRDefault="003F6D75">
      <w:pPr>
        <w:pStyle w:val="a3"/>
        <w:spacing w:before="1"/>
        <w:ind w:left="470" w:right="512" w:firstLine="182"/>
        <w:jc w:val="both"/>
      </w:pPr>
      <w:r>
        <w:t>В 2019-2020</w:t>
      </w:r>
      <w:r w:rsidR="00E87B1B">
        <w:t xml:space="preserve"> учебном году организацией и коррекцией познавательных процессов и эмоциональной сферы занималась педагог-психолог </w:t>
      </w:r>
      <w:proofErr w:type="spellStart"/>
      <w:r w:rsidR="00E87B1B">
        <w:t>Е.Г.Белова</w:t>
      </w:r>
      <w:proofErr w:type="spellEnd"/>
      <w:r w:rsidR="00E87B1B">
        <w:t xml:space="preserve">, </w:t>
      </w:r>
      <w:proofErr w:type="spellStart"/>
      <w:r w:rsidR="00E87B1B">
        <w:t>А.В.Шестакова</w:t>
      </w:r>
      <w:proofErr w:type="spellEnd"/>
      <w:r w:rsidR="00E87B1B">
        <w:t>. В начале  работы были поставлены цели и задачи работы на</w:t>
      </w:r>
      <w:r w:rsidR="00E87B1B">
        <w:rPr>
          <w:spacing w:val="-2"/>
        </w:rPr>
        <w:t xml:space="preserve"> </w:t>
      </w:r>
      <w:r w:rsidR="00E87B1B">
        <w:t>год:</w:t>
      </w:r>
    </w:p>
    <w:p w:rsidR="005E2FC4" w:rsidRDefault="00E87B1B">
      <w:pPr>
        <w:pStyle w:val="a3"/>
        <w:ind w:left="470" w:right="510"/>
        <w:jc w:val="both"/>
      </w:pPr>
      <w:r>
        <w:t>Цель: охранять и укреплять психическое и физическое здоровье детей, способствовать своевременному и полноценному психическому развитию каждого ребенка. Обеспечить каждому ребенку возможность радостно и содержательно прожить период дошкольного детства.</w:t>
      </w:r>
    </w:p>
    <w:p w:rsidR="005E2FC4" w:rsidRDefault="00E87B1B">
      <w:pPr>
        <w:pStyle w:val="a3"/>
        <w:ind w:left="470"/>
      </w:pPr>
      <w:r>
        <w:t>Задачи:</w:t>
      </w:r>
    </w:p>
    <w:p w:rsidR="005E2FC4" w:rsidRDefault="005E2FC4">
      <w:pPr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4"/>
        <w:numPr>
          <w:ilvl w:val="0"/>
          <w:numId w:val="18"/>
        </w:numPr>
        <w:tabs>
          <w:tab w:val="left" w:pos="903"/>
        </w:tabs>
        <w:spacing w:before="60" w:line="242" w:lineRule="auto"/>
        <w:ind w:right="504" w:firstLine="0"/>
        <w:jc w:val="both"/>
        <w:rPr>
          <w:sz w:val="24"/>
        </w:rPr>
      </w:pPr>
      <w:r>
        <w:rPr>
          <w:sz w:val="24"/>
        </w:rPr>
        <w:lastRenderedPageBreak/>
        <w:t xml:space="preserve">выявить особенности психического развития,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определенных 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новообразований;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spacing w:line="271" w:lineRule="exact"/>
        <w:ind w:left="614" w:hanging="145"/>
        <w:jc w:val="both"/>
        <w:rPr>
          <w:sz w:val="24"/>
        </w:rPr>
      </w:pPr>
      <w:r>
        <w:rPr>
          <w:sz w:val="24"/>
        </w:rPr>
        <w:t>исследовать уровень развития интеллектуальных и познавательных возможностей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39"/>
        </w:tabs>
        <w:spacing w:before="2" w:line="240" w:lineRule="auto"/>
        <w:ind w:right="516" w:firstLine="0"/>
        <w:jc w:val="both"/>
        <w:rPr>
          <w:sz w:val="24"/>
        </w:rPr>
      </w:pPr>
      <w:r>
        <w:rPr>
          <w:sz w:val="24"/>
        </w:rPr>
        <w:t>способствовать тому, чтобы возрастные особенности учитывались в педагогическом процессе, активно формировались, создавая тем самым надежный фундамент для реализации творческих потенциалов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63"/>
        </w:tabs>
        <w:spacing w:line="242" w:lineRule="auto"/>
        <w:ind w:right="517" w:firstLine="0"/>
        <w:jc w:val="both"/>
        <w:rPr>
          <w:sz w:val="24"/>
        </w:rPr>
      </w:pPr>
      <w:r>
        <w:rPr>
          <w:sz w:val="24"/>
        </w:rPr>
        <w:t xml:space="preserve">обеспечить своевременное информирование родителей и педагогов о </w:t>
      </w:r>
      <w:proofErr w:type="gramStart"/>
      <w:r>
        <w:rPr>
          <w:sz w:val="24"/>
        </w:rPr>
        <w:t>детях</w:t>
      </w:r>
      <w:proofErr w:type="gramEnd"/>
      <w:r>
        <w:rPr>
          <w:sz w:val="24"/>
        </w:rPr>
        <w:t xml:space="preserve"> нуждающихся в дополнительном психологическом и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сопровождении;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92"/>
        </w:tabs>
        <w:spacing w:line="242" w:lineRule="auto"/>
        <w:ind w:right="516" w:firstLine="62"/>
        <w:jc w:val="both"/>
        <w:rPr>
          <w:sz w:val="24"/>
        </w:rPr>
      </w:pPr>
      <w:r>
        <w:rPr>
          <w:sz w:val="24"/>
        </w:rPr>
        <w:t>оказывать комплексную психолого-педагогическую помощь детям, испытывающим трудности в обучении и развитии эмоционально-волевой сферы 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педагогам.</w:t>
      </w:r>
    </w:p>
    <w:p w:rsidR="005E2FC4" w:rsidRDefault="00E87B1B">
      <w:pPr>
        <w:pStyle w:val="a3"/>
        <w:ind w:left="470" w:right="506" w:firstLine="182"/>
        <w:jc w:val="both"/>
      </w:pPr>
      <w:r>
        <w:t xml:space="preserve">Педагогом-психологом в течение года было проведено исследование уровня развития психических процессов, эмоционально – волевой сферы детей старшей подготовительной группы, психического развития детей трехлетнего возраста, уровня готовности детей к обучению в школе. Использован диагностический инструментарий на основе рекомендаций </w:t>
      </w:r>
      <w:proofErr w:type="spellStart"/>
      <w:r>
        <w:t>Венгер</w:t>
      </w:r>
      <w:proofErr w:type="spellEnd"/>
      <w:r>
        <w:t xml:space="preserve"> А.Л. Ореховой О.А. </w:t>
      </w:r>
      <w:proofErr w:type="spellStart"/>
      <w:r>
        <w:t>Реана</w:t>
      </w:r>
      <w:proofErr w:type="spellEnd"/>
      <w:r>
        <w:rPr>
          <w:spacing w:val="-3"/>
        </w:rPr>
        <w:t xml:space="preserve"> А.</w:t>
      </w:r>
    </w:p>
    <w:p w:rsidR="005E2FC4" w:rsidRDefault="005E2FC4">
      <w:pPr>
        <w:pStyle w:val="a3"/>
        <w:rPr>
          <w:sz w:val="20"/>
        </w:rPr>
      </w:pPr>
    </w:p>
    <w:p w:rsidR="005E2FC4" w:rsidRDefault="005E2FC4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330"/>
        <w:gridCol w:w="1335"/>
        <w:gridCol w:w="1316"/>
        <w:gridCol w:w="1359"/>
        <w:gridCol w:w="1354"/>
        <w:gridCol w:w="961"/>
      </w:tblGrid>
      <w:tr w:rsidR="005E2FC4">
        <w:trPr>
          <w:trHeight w:val="273"/>
        </w:trPr>
        <w:tc>
          <w:tcPr>
            <w:tcW w:w="2382" w:type="dxa"/>
            <w:vMerge w:val="restart"/>
          </w:tcPr>
          <w:p w:rsidR="005E2FC4" w:rsidRDefault="005E2F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81" w:type="dxa"/>
            <w:gridSpan w:val="3"/>
          </w:tcPr>
          <w:p w:rsidR="005E2FC4" w:rsidRDefault="003F6D75">
            <w:pPr>
              <w:pStyle w:val="TableParagraph"/>
              <w:spacing w:line="253" w:lineRule="exact"/>
              <w:ind w:left="1319" w:right="1314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  <w:r w:rsidR="00E87B1B">
              <w:rPr>
                <w:sz w:val="24"/>
              </w:rPr>
              <w:t>гг.</w:t>
            </w:r>
          </w:p>
        </w:tc>
        <w:tc>
          <w:tcPr>
            <w:tcW w:w="3674" w:type="dxa"/>
            <w:gridSpan w:val="3"/>
          </w:tcPr>
          <w:p w:rsidR="005E2FC4" w:rsidRDefault="003F6D75">
            <w:pPr>
              <w:pStyle w:val="TableParagraph"/>
              <w:spacing w:line="253" w:lineRule="exact"/>
              <w:ind w:left="1127"/>
              <w:rPr>
                <w:sz w:val="24"/>
              </w:rPr>
            </w:pPr>
            <w:r>
              <w:rPr>
                <w:sz w:val="24"/>
              </w:rPr>
              <w:t>2019-2020</w:t>
            </w:r>
            <w:r w:rsidR="00E87B1B">
              <w:rPr>
                <w:sz w:val="24"/>
              </w:rPr>
              <w:t>гг</w:t>
            </w:r>
          </w:p>
        </w:tc>
      </w:tr>
      <w:tr w:rsidR="005E2FC4">
        <w:trPr>
          <w:trHeight w:val="278"/>
        </w:trPr>
        <w:tc>
          <w:tcPr>
            <w:tcW w:w="2382" w:type="dxa"/>
            <w:vMerge/>
            <w:tcBorders>
              <w:top w:val="nil"/>
            </w:tcBorders>
          </w:tcPr>
          <w:p w:rsidR="005E2FC4" w:rsidRDefault="005E2FC4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5E2FC4" w:rsidRDefault="00E87B1B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35" w:type="dxa"/>
          </w:tcPr>
          <w:p w:rsidR="005E2FC4" w:rsidRDefault="00E87B1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316" w:type="dxa"/>
          </w:tcPr>
          <w:p w:rsidR="005E2FC4" w:rsidRDefault="00E87B1B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1359" w:type="dxa"/>
          </w:tcPr>
          <w:p w:rsidR="005E2FC4" w:rsidRDefault="00E87B1B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54" w:type="dxa"/>
          </w:tcPr>
          <w:p w:rsidR="005E2FC4" w:rsidRDefault="00E87B1B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61" w:type="dxa"/>
          </w:tcPr>
          <w:p w:rsidR="005E2FC4" w:rsidRDefault="00E87B1B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</w:tr>
      <w:tr w:rsidR="005E2FC4">
        <w:trPr>
          <w:trHeight w:val="825"/>
        </w:trPr>
        <w:tc>
          <w:tcPr>
            <w:tcW w:w="2382" w:type="dxa"/>
          </w:tcPr>
          <w:p w:rsidR="005E2FC4" w:rsidRDefault="00E87B1B">
            <w:pPr>
              <w:pStyle w:val="TableParagraph"/>
              <w:spacing w:line="237" w:lineRule="auto"/>
              <w:ind w:left="110" w:right="407"/>
              <w:rPr>
                <w:sz w:val="24"/>
              </w:rPr>
            </w:pPr>
            <w:r>
              <w:rPr>
                <w:sz w:val="24"/>
              </w:rPr>
              <w:t xml:space="preserve">Уровень развития </w:t>
            </w:r>
            <w:proofErr w:type="gramStart"/>
            <w:r>
              <w:rPr>
                <w:sz w:val="24"/>
              </w:rPr>
              <w:t>познавательных</w:t>
            </w:r>
            <w:proofErr w:type="gramEnd"/>
          </w:p>
          <w:p w:rsidR="005E2FC4" w:rsidRDefault="00E87B1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процессов</w:t>
            </w:r>
          </w:p>
        </w:tc>
        <w:tc>
          <w:tcPr>
            <w:tcW w:w="1330" w:type="dxa"/>
          </w:tcPr>
          <w:p w:rsidR="005E2FC4" w:rsidRDefault="00E87B1B">
            <w:pPr>
              <w:pStyle w:val="TableParagraph"/>
              <w:ind w:left="421" w:right="419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335" w:type="dxa"/>
          </w:tcPr>
          <w:p w:rsidR="005E2FC4" w:rsidRDefault="00E87B1B">
            <w:pPr>
              <w:pStyle w:val="TableParagraph"/>
              <w:ind w:left="394" w:right="387"/>
              <w:jc w:val="center"/>
              <w:rPr>
                <w:sz w:val="24"/>
              </w:rPr>
            </w:pPr>
            <w:r>
              <w:rPr>
                <w:sz w:val="24"/>
              </w:rPr>
              <w:t>45%</w:t>
            </w:r>
          </w:p>
        </w:tc>
        <w:tc>
          <w:tcPr>
            <w:tcW w:w="1316" w:type="dxa"/>
          </w:tcPr>
          <w:p w:rsidR="005E2FC4" w:rsidRDefault="00E87B1B">
            <w:pPr>
              <w:pStyle w:val="TableParagraph"/>
              <w:ind w:left="473" w:right="472"/>
              <w:jc w:val="center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  <w:tc>
          <w:tcPr>
            <w:tcW w:w="1359" w:type="dxa"/>
          </w:tcPr>
          <w:p w:rsidR="005E2FC4" w:rsidRDefault="00E87B1B">
            <w:pPr>
              <w:pStyle w:val="TableParagraph"/>
              <w:ind w:left="435" w:right="434"/>
              <w:jc w:val="center"/>
              <w:rPr>
                <w:sz w:val="24"/>
              </w:rPr>
            </w:pPr>
            <w:r>
              <w:rPr>
                <w:sz w:val="24"/>
              </w:rPr>
              <w:t>59%</w:t>
            </w:r>
          </w:p>
        </w:tc>
        <w:tc>
          <w:tcPr>
            <w:tcW w:w="1354" w:type="dxa"/>
          </w:tcPr>
          <w:p w:rsidR="005E2FC4" w:rsidRDefault="00E87B1B">
            <w:pPr>
              <w:pStyle w:val="TableParagraph"/>
              <w:ind w:left="400" w:right="401"/>
              <w:jc w:val="center"/>
              <w:rPr>
                <w:sz w:val="24"/>
              </w:rPr>
            </w:pPr>
            <w:r>
              <w:rPr>
                <w:sz w:val="24"/>
              </w:rPr>
              <w:t>41%</w:t>
            </w:r>
          </w:p>
        </w:tc>
        <w:tc>
          <w:tcPr>
            <w:tcW w:w="961" w:type="dxa"/>
          </w:tcPr>
          <w:p w:rsidR="005E2FC4" w:rsidRDefault="00E87B1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5E2FC4">
        <w:trPr>
          <w:trHeight w:val="1108"/>
        </w:trPr>
        <w:tc>
          <w:tcPr>
            <w:tcW w:w="2382" w:type="dxa"/>
          </w:tcPr>
          <w:p w:rsidR="005E2FC4" w:rsidRDefault="00E87B1B">
            <w:pPr>
              <w:pStyle w:val="TableParagraph"/>
              <w:spacing w:line="240" w:lineRule="auto"/>
              <w:ind w:left="110" w:right="152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r>
              <w:rPr>
                <w:spacing w:val="-3"/>
                <w:sz w:val="24"/>
              </w:rPr>
              <w:t xml:space="preserve">готовности </w:t>
            </w:r>
            <w:r>
              <w:rPr>
                <w:sz w:val="24"/>
              </w:rPr>
              <w:t>к школе: мотивационный:</w:t>
            </w:r>
          </w:p>
        </w:tc>
        <w:tc>
          <w:tcPr>
            <w:tcW w:w="1330" w:type="dxa"/>
          </w:tcPr>
          <w:p w:rsidR="005E2FC4" w:rsidRDefault="00E87B1B">
            <w:pPr>
              <w:pStyle w:val="TableParagraph"/>
              <w:spacing w:line="273" w:lineRule="exact"/>
              <w:ind w:left="421" w:right="419"/>
              <w:jc w:val="center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  <w:tc>
          <w:tcPr>
            <w:tcW w:w="1335" w:type="dxa"/>
          </w:tcPr>
          <w:p w:rsidR="005E2FC4" w:rsidRDefault="00E87B1B">
            <w:pPr>
              <w:pStyle w:val="TableParagraph"/>
              <w:spacing w:line="273" w:lineRule="exact"/>
              <w:ind w:left="394" w:right="387"/>
              <w:jc w:val="center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  <w:tc>
          <w:tcPr>
            <w:tcW w:w="1316" w:type="dxa"/>
          </w:tcPr>
          <w:p w:rsidR="005E2FC4" w:rsidRDefault="00E87B1B">
            <w:pPr>
              <w:pStyle w:val="TableParagraph"/>
              <w:spacing w:line="273" w:lineRule="exact"/>
              <w:ind w:left="473" w:right="472"/>
              <w:jc w:val="center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  <w:tc>
          <w:tcPr>
            <w:tcW w:w="1359" w:type="dxa"/>
          </w:tcPr>
          <w:p w:rsidR="005E2FC4" w:rsidRDefault="00E87B1B">
            <w:pPr>
              <w:pStyle w:val="TableParagraph"/>
              <w:spacing w:line="273" w:lineRule="exact"/>
              <w:ind w:left="435" w:right="434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354" w:type="dxa"/>
          </w:tcPr>
          <w:p w:rsidR="005E2FC4" w:rsidRDefault="00E87B1B">
            <w:pPr>
              <w:pStyle w:val="TableParagraph"/>
              <w:spacing w:line="273" w:lineRule="exact"/>
              <w:ind w:left="400" w:right="401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961" w:type="dxa"/>
          </w:tcPr>
          <w:p w:rsidR="005E2FC4" w:rsidRDefault="00E87B1B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E2FC4">
        <w:trPr>
          <w:trHeight w:val="551"/>
        </w:trPr>
        <w:tc>
          <w:tcPr>
            <w:tcW w:w="2382" w:type="dxa"/>
          </w:tcPr>
          <w:p w:rsidR="005E2FC4" w:rsidRDefault="00E87B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Волевой:</w:t>
            </w:r>
          </w:p>
        </w:tc>
        <w:tc>
          <w:tcPr>
            <w:tcW w:w="1330" w:type="dxa"/>
          </w:tcPr>
          <w:p w:rsidR="005E2FC4" w:rsidRDefault="00E87B1B">
            <w:pPr>
              <w:pStyle w:val="TableParagraph"/>
              <w:ind w:left="421" w:right="419"/>
              <w:jc w:val="center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  <w:tc>
          <w:tcPr>
            <w:tcW w:w="1335" w:type="dxa"/>
          </w:tcPr>
          <w:p w:rsidR="005E2FC4" w:rsidRDefault="00E87B1B">
            <w:pPr>
              <w:pStyle w:val="TableParagraph"/>
              <w:ind w:left="394" w:right="387"/>
              <w:jc w:val="center"/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  <w:tc>
          <w:tcPr>
            <w:tcW w:w="1316" w:type="dxa"/>
          </w:tcPr>
          <w:p w:rsidR="005E2FC4" w:rsidRDefault="00E87B1B">
            <w:pPr>
              <w:pStyle w:val="TableParagraph"/>
              <w:ind w:left="473" w:right="472"/>
              <w:jc w:val="center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  <w:tc>
          <w:tcPr>
            <w:tcW w:w="1359" w:type="dxa"/>
          </w:tcPr>
          <w:p w:rsidR="005E2FC4" w:rsidRDefault="00E87B1B">
            <w:pPr>
              <w:pStyle w:val="TableParagraph"/>
              <w:ind w:left="435" w:right="434"/>
              <w:jc w:val="center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  <w:tc>
          <w:tcPr>
            <w:tcW w:w="1354" w:type="dxa"/>
          </w:tcPr>
          <w:p w:rsidR="005E2FC4" w:rsidRDefault="00E87B1B">
            <w:pPr>
              <w:pStyle w:val="TableParagraph"/>
              <w:ind w:left="400" w:right="401"/>
              <w:jc w:val="center"/>
              <w:rPr>
                <w:sz w:val="24"/>
              </w:rPr>
            </w:pPr>
            <w:r>
              <w:rPr>
                <w:sz w:val="24"/>
              </w:rPr>
              <w:t>12%</w:t>
            </w:r>
          </w:p>
        </w:tc>
        <w:tc>
          <w:tcPr>
            <w:tcW w:w="961" w:type="dxa"/>
          </w:tcPr>
          <w:p w:rsidR="005E2FC4" w:rsidRDefault="00E87B1B">
            <w:pPr>
              <w:pStyle w:val="TableParagraph"/>
              <w:ind w:left="300" w:right="290"/>
              <w:jc w:val="center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</w:tr>
      <w:tr w:rsidR="005E2FC4">
        <w:trPr>
          <w:trHeight w:val="551"/>
        </w:trPr>
        <w:tc>
          <w:tcPr>
            <w:tcW w:w="2382" w:type="dxa"/>
          </w:tcPr>
          <w:p w:rsidR="005E2FC4" w:rsidRDefault="00E87B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</w:p>
        </w:tc>
        <w:tc>
          <w:tcPr>
            <w:tcW w:w="1330" w:type="dxa"/>
          </w:tcPr>
          <w:p w:rsidR="005E2FC4" w:rsidRDefault="00E87B1B">
            <w:pPr>
              <w:pStyle w:val="TableParagraph"/>
              <w:ind w:left="421" w:right="419"/>
              <w:jc w:val="center"/>
              <w:rPr>
                <w:sz w:val="24"/>
              </w:rPr>
            </w:pPr>
            <w:r>
              <w:rPr>
                <w:sz w:val="24"/>
              </w:rPr>
              <w:t>84%</w:t>
            </w:r>
          </w:p>
        </w:tc>
        <w:tc>
          <w:tcPr>
            <w:tcW w:w="1335" w:type="dxa"/>
          </w:tcPr>
          <w:p w:rsidR="005E2FC4" w:rsidRDefault="00E87B1B">
            <w:pPr>
              <w:pStyle w:val="TableParagraph"/>
              <w:ind w:left="394" w:right="387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  <w:tc>
          <w:tcPr>
            <w:tcW w:w="1316" w:type="dxa"/>
          </w:tcPr>
          <w:p w:rsidR="005E2FC4" w:rsidRDefault="00E87B1B">
            <w:pPr>
              <w:pStyle w:val="TableParagraph"/>
              <w:ind w:left="473" w:right="472"/>
              <w:jc w:val="center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  <w:tc>
          <w:tcPr>
            <w:tcW w:w="1359" w:type="dxa"/>
          </w:tcPr>
          <w:p w:rsidR="005E2FC4" w:rsidRDefault="00E87B1B">
            <w:pPr>
              <w:pStyle w:val="TableParagraph"/>
              <w:ind w:left="435" w:right="434"/>
              <w:jc w:val="center"/>
              <w:rPr>
                <w:sz w:val="24"/>
              </w:rPr>
            </w:pPr>
            <w:r>
              <w:rPr>
                <w:sz w:val="24"/>
              </w:rPr>
              <w:t>88%</w:t>
            </w:r>
          </w:p>
        </w:tc>
        <w:tc>
          <w:tcPr>
            <w:tcW w:w="1354" w:type="dxa"/>
          </w:tcPr>
          <w:p w:rsidR="005E2FC4" w:rsidRDefault="00E87B1B">
            <w:pPr>
              <w:pStyle w:val="TableParagraph"/>
              <w:ind w:left="400" w:right="401"/>
              <w:jc w:val="center"/>
              <w:rPr>
                <w:sz w:val="24"/>
              </w:rPr>
            </w:pPr>
            <w:r>
              <w:rPr>
                <w:sz w:val="24"/>
              </w:rPr>
              <w:t>11%</w:t>
            </w:r>
          </w:p>
        </w:tc>
        <w:tc>
          <w:tcPr>
            <w:tcW w:w="961" w:type="dxa"/>
          </w:tcPr>
          <w:p w:rsidR="005E2FC4" w:rsidRDefault="00E87B1B">
            <w:pPr>
              <w:pStyle w:val="TableParagraph"/>
              <w:ind w:left="300" w:right="290"/>
              <w:jc w:val="center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</w:tr>
      <w:tr w:rsidR="005E2FC4">
        <w:trPr>
          <w:trHeight w:val="825"/>
        </w:trPr>
        <w:tc>
          <w:tcPr>
            <w:tcW w:w="2382" w:type="dxa"/>
          </w:tcPr>
          <w:p w:rsidR="005E2FC4" w:rsidRDefault="00E87B1B">
            <w:pPr>
              <w:pStyle w:val="TableParagraph"/>
              <w:spacing w:line="237" w:lineRule="auto"/>
              <w:ind w:left="110" w:right="1040"/>
              <w:rPr>
                <w:sz w:val="24"/>
              </w:rPr>
            </w:pPr>
            <w:r>
              <w:rPr>
                <w:sz w:val="24"/>
              </w:rPr>
              <w:t>Моторно – зрительный</w:t>
            </w:r>
          </w:p>
        </w:tc>
        <w:tc>
          <w:tcPr>
            <w:tcW w:w="1330" w:type="dxa"/>
          </w:tcPr>
          <w:p w:rsidR="005E2FC4" w:rsidRDefault="00E87B1B">
            <w:pPr>
              <w:pStyle w:val="TableParagraph"/>
              <w:ind w:left="421" w:right="419"/>
              <w:jc w:val="center"/>
              <w:rPr>
                <w:sz w:val="24"/>
              </w:rPr>
            </w:pPr>
            <w:r>
              <w:rPr>
                <w:sz w:val="24"/>
              </w:rPr>
              <w:t>88%</w:t>
            </w:r>
          </w:p>
        </w:tc>
        <w:tc>
          <w:tcPr>
            <w:tcW w:w="1335" w:type="dxa"/>
          </w:tcPr>
          <w:p w:rsidR="005E2FC4" w:rsidRDefault="00E87B1B">
            <w:pPr>
              <w:pStyle w:val="TableParagraph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12 %</w:t>
            </w:r>
          </w:p>
        </w:tc>
        <w:tc>
          <w:tcPr>
            <w:tcW w:w="1316" w:type="dxa"/>
          </w:tcPr>
          <w:p w:rsidR="005E2FC4" w:rsidRDefault="00E87B1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9" w:type="dxa"/>
          </w:tcPr>
          <w:p w:rsidR="005E2FC4" w:rsidRDefault="00E87B1B">
            <w:pPr>
              <w:pStyle w:val="TableParagraph"/>
              <w:ind w:left="435" w:right="434"/>
              <w:jc w:val="center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354" w:type="dxa"/>
          </w:tcPr>
          <w:p w:rsidR="005E2FC4" w:rsidRDefault="00E87B1B">
            <w:pPr>
              <w:pStyle w:val="TableParagraph"/>
              <w:ind w:left="402" w:right="401"/>
              <w:jc w:val="center"/>
              <w:rPr>
                <w:sz w:val="24"/>
              </w:rPr>
            </w:pPr>
            <w:r>
              <w:rPr>
                <w:sz w:val="24"/>
              </w:rPr>
              <w:t>10 %</w:t>
            </w:r>
          </w:p>
        </w:tc>
        <w:tc>
          <w:tcPr>
            <w:tcW w:w="961" w:type="dxa"/>
          </w:tcPr>
          <w:p w:rsidR="005E2FC4" w:rsidRDefault="00E87B1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5E2FC4" w:rsidRDefault="00E87B1B">
      <w:pPr>
        <w:pStyle w:val="1"/>
        <w:spacing w:after="6"/>
        <w:ind w:left="593" w:right="634"/>
        <w:jc w:val="center"/>
      </w:pPr>
      <w:r>
        <w:t>Исследование познавательных процессов детей подготовительной группы</w:t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3318"/>
        <w:gridCol w:w="3324"/>
      </w:tblGrid>
      <w:tr w:rsidR="005E2FC4">
        <w:trPr>
          <w:trHeight w:val="551"/>
        </w:trPr>
        <w:tc>
          <w:tcPr>
            <w:tcW w:w="3362" w:type="dxa"/>
          </w:tcPr>
          <w:p w:rsidR="005E2FC4" w:rsidRDefault="00E87B1B">
            <w:pPr>
              <w:pStyle w:val="TableParagraph"/>
              <w:ind w:left="265" w:right="439"/>
              <w:jc w:val="center"/>
              <w:rPr>
                <w:sz w:val="24"/>
              </w:rPr>
            </w:pPr>
            <w:r>
              <w:rPr>
                <w:sz w:val="24"/>
              </w:rPr>
              <w:t>Параметры исследования</w:t>
            </w:r>
          </w:p>
        </w:tc>
        <w:tc>
          <w:tcPr>
            <w:tcW w:w="6642" w:type="dxa"/>
            <w:gridSpan w:val="2"/>
          </w:tcPr>
          <w:p w:rsidR="005E2FC4" w:rsidRDefault="00E87B1B">
            <w:pPr>
              <w:pStyle w:val="TableParagraph"/>
              <w:spacing w:line="267" w:lineRule="exact"/>
              <w:ind w:left="1239" w:right="1420"/>
              <w:jc w:val="center"/>
              <w:rPr>
                <w:sz w:val="24"/>
              </w:rPr>
            </w:pPr>
            <w:r>
              <w:rPr>
                <w:sz w:val="24"/>
              </w:rPr>
              <w:t>Кол-во детей (64)</w:t>
            </w:r>
          </w:p>
          <w:p w:rsidR="005E2FC4" w:rsidRDefault="00E87B1B">
            <w:pPr>
              <w:pStyle w:val="TableParagraph"/>
              <w:spacing w:line="265" w:lineRule="exact"/>
              <w:ind w:left="1243" w:right="1420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Исследование сентябрь-октябрь 2019г</w:t>
            </w:r>
          </w:p>
        </w:tc>
      </w:tr>
      <w:tr w:rsidR="005E2FC4">
        <w:trPr>
          <w:trHeight w:val="552"/>
        </w:trPr>
        <w:tc>
          <w:tcPr>
            <w:tcW w:w="3362" w:type="dxa"/>
          </w:tcPr>
          <w:p w:rsidR="005E2FC4" w:rsidRDefault="00E87B1B">
            <w:pPr>
              <w:pStyle w:val="TableParagraph"/>
              <w:ind w:left="265" w:right="433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3318" w:type="dxa"/>
          </w:tcPr>
          <w:p w:rsidR="005E2FC4" w:rsidRDefault="00E87B1B">
            <w:pPr>
              <w:pStyle w:val="TableParagraph"/>
              <w:spacing w:line="267" w:lineRule="exact"/>
              <w:ind w:left="1124" w:right="130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  <w:p w:rsidR="005E2FC4" w:rsidRDefault="00E87B1B">
            <w:pPr>
              <w:pStyle w:val="TableParagraph"/>
              <w:spacing w:line="265" w:lineRule="exact"/>
              <w:ind w:left="0" w:righ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24" w:type="dxa"/>
          </w:tcPr>
          <w:p w:rsidR="005E2FC4" w:rsidRDefault="00E87B1B">
            <w:pPr>
              <w:pStyle w:val="TableParagraph"/>
              <w:spacing w:line="267" w:lineRule="exact"/>
              <w:ind w:left="0" w:right="17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5E2FC4" w:rsidRDefault="00E87B1B">
            <w:pPr>
              <w:pStyle w:val="TableParagraph"/>
              <w:spacing w:line="265" w:lineRule="exact"/>
              <w:ind w:left="1392" w:right="1562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5E2FC4">
        <w:trPr>
          <w:trHeight w:val="278"/>
        </w:trPr>
        <w:tc>
          <w:tcPr>
            <w:tcW w:w="3362" w:type="dxa"/>
          </w:tcPr>
          <w:p w:rsidR="005E2FC4" w:rsidRDefault="00E87B1B">
            <w:pPr>
              <w:pStyle w:val="TableParagraph"/>
              <w:spacing w:line="258" w:lineRule="exact"/>
              <w:ind w:left="265" w:right="438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3318" w:type="dxa"/>
          </w:tcPr>
          <w:p w:rsidR="005E2FC4" w:rsidRDefault="00E87B1B">
            <w:pPr>
              <w:pStyle w:val="TableParagraph"/>
              <w:spacing w:line="258" w:lineRule="exact"/>
              <w:ind w:left="144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324" w:type="dxa"/>
          </w:tcPr>
          <w:p w:rsidR="005E2FC4" w:rsidRDefault="00E87B1B">
            <w:pPr>
              <w:pStyle w:val="TableParagraph"/>
              <w:spacing w:line="258" w:lineRule="exact"/>
              <w:ind w:left="1348"/>
              <w:rPr>
                <w:sz w:val="24"/>
              </w:rPr>
            </w:pPr>
            <w:r>
              <w:rPr>
                <w:sz w:val="24"/>
              </w:rPr>
              <w:t>62%</w:t>
            </w:r>
          </w:p>
        </w:tc>
      </w:tr>
      <w:tr w:rsidR="005E2FC4">
        <w:trPr>
          <w:trHeight w:val="273"/>
        </w:trPr>
        <w:tc>
          <w:tcPr>
            <w:tcW w:w="3362" w:type="dxa"/>
          </w:tcPr>
          <w:p w:rsidR="005E2FC4" w:rsidRDefault="00E87B1B">
            <w:pPr>
              <w:pStyle w:val="TableParagraph"/>
              <w:spacing w:line="253" w:lineRule="exact"/>
              <w:ind w:left="265" w:right="434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3318" w:type="dxa"/>
          </w:tcPr>
          <w:p w:rsidR="005E2FC4" w:rsidRDefault="00E87B1B">
            <w:pPr>
              <w:pStyle w:val="TableParagraph"/>
              <w:spacing w:line="253" w:lineRule="exact"/>
              <w:ind w:left="144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324" w:type="dxa"/>
          </w:tcPr>
          <w:p w:rsidR="005E2FC4" w:rsidRDefault="00E87B1B">
            <w:pPr>
              <w:pStyle w:val="TableParagraph"/>
              <w:spacing w:line="253" w:lineRule="exact"/>
              <w:ind w:left="1348"/>
              <w:rPr>
                <w:sz w:val="24"/>
              </w:rPr>
            </w:pPr>
            <w:r>
              <w:rPr>
                <w:sz w:val="24"/>
              </w:rPr>
              <w:t>38%</w:t>
            </w:r>
          </w:p>
        </w:tc>
      </w:tr>
    </w:tbl>
    <w:p w:rsidR="005E2FC4" w:rsidRDefault="005E2FC4">
      <w:pPr>
        <w:pStyle w:val="a3"/>
        <w:spacing w:before="5"/>
        <w:rPr>
          <w:b/>
          <w:sz w:val="23"/>
        </w:rPr>
      </w:pPr>
    </w:p>
    <w:p w:rsidR="005E2FC4" w:rsidRDefault="00E87B1B">
      <w:pPr>
        <w:pStyle w:val="a3"/>
        <w:spacing w:before="1"/>
        <w:ind w:left="470" w:right="509"/>
        <w:jc w:val="both"/>
      </w:pPr>
      <w:r>
        <w:t>В конце учебного года проводилась диагностика готовности детей к школьному обучению в подготовительной группе. Анализ результатов готовности детей к школьному обучению показал, что 80 % имеют высокий уровень, 20 % имеют средний уровень, низкий уровень не был выявлен</w:t>
      </w:r>
    </w:p>
    <w:p w:rsidR="005E2FC4" w:rsidRDefault="005E2FC4">
      <w:pPr>
        <w:pStyle w:val="a3"/>
        <w:spacing w:before="2"/>
      </w:pPr>
    </w:p>
    <w:p w:rsidR="005E2FC4" w:rsidRDefault="00E87B1B">
      <w:pPr>
        <w:pStyle w:val="a3"/>
        <w:spacing w:line="237" w:lineRule="auto"/>
        <w:ind w:left="3860" w:right="3054" w:hanging="826"/>
      </w:pPr>
      <w:r>
        <w:t>Качест</w:t>
      </w:r>
      <w:r w:rsidR="003F6D75">
        <w:t>во готовности детей к школе 2019- 2020</w:t>
      </w:r>
      <w:r>
        <w:t>г: (в сравнении за два учебных года)</w:t>
      </w:r>
    </w:p>
    <w:p w:rsidR="005E2FC4" w:rsidRDefault="005E2FC4">
      <w:pPr>
        <w:pStyle w:val="a3"/>
        <w:rPr>
          <w:sz w:val="26"/>
        </w:rPr>
      </w:pPr>
    </w:p>
    <w:p w:rsidR="005E2FC4" w:rsidRDefault="005E2FC4">
      <w:pPr>
        <w:pStyle w:val="a3"/>
        <w:spacing w:before="6"/>
        <w:rPr>
          <w:sz w:val="22"/>
        </w:rPr>
      </w:pPr>
    </w:p>
    <w:p w:rsidR="005E2FC4" w:rsidRDefault="00E87B1B">
      <w:pPr>
        <w:pStyle w:val="a3"/>
        <w:spacing w:before="1" w:line="237" w:lineRule="auto"/>
        <w:ind w:left="470" w:right="517"/>
        <w:jc w:val="both"/>
      </w:pPr>
      <w:r>
        <w:t>У детей подготовительной группы сформированы навыки учебной деятельности и волевой регуляции (а именно слушать и слышать взрослого, действовать по его указанию)</w:t>
      </w:r>
    </w:p>
    <w:p w:rsidR="005E2FC4" w:rsidRDefault="005E2FC4">
      <w:pPr>
        <w:pStyle w:val="a3"/>
      </w:pPr>
    </w:p>
    <w:p w:rsidR="005E2FC4" w:rsidRDefault="00E87B1B">
      <w:pPr>
        <w:pStyle w:val="a3"/>
        <w:ind w:right="509"/>
        <w:jc w:val="right"/>
      </w:pPr>
      <w:r>
        <w:t>В октябре  и мае проводилась диагностика  уровня тревожности у детей  4  – 7 лет по</w:t>
      </w:r>
      <w:r>
        <w:rPr>
          <w:spacing w:val="57"/>
        </w:rPr>
        <w:t xml:space="preserve"> </w:t>
      </w:r>
      <w:r>
        <w:t>методике</w:t>
      </w:r>
    </w:p>
    <w:p w:rsidR="005E2FC4" w:rsidRDefault="00E87B1B">
      <w:pPr>
        <w:pStyle w:val="a3"/>
        <w:spacing w:before="3"/>
        <w:ind w:right="521"/>
        <w:jc w:val="right"/>
      </w:pPr>
      <w:r>
        <w:t xml:space="preserve">«Выбери нужное лицо» </w:t>
      </w:r>
      <w:proofErr w:type="spellStart"/>
      <w:r>
        <w:t>Тэммл</w:t>
      </w:r>
      <w:proofErr w:type="spellEnd"/>
      <w:r>
        <w:t xml:space="preserve"> Р. </w:t>
      </w:r>
      <w:proofErr w:type="spellStart"/>
      <w:r>
        <w:t>Дорки</w:t>
      </w:r>
      <w:proofErr w:type="spellEnd"/>
      <w:r>
        <w:t xml:space="preserve"> М. и </w:t>
      </w:r>
      <w:proofErr w:type="spellStart"/>
      <w:r>
        <w:t>Амен</w:t>
      </w:r>
      <w:proofErr w:type="spellEnd"/>
      <w:r>
        <w:t xml:space="preserve"> В. Психодиагностика  тревожности</w:t>
      </w:r>
      <w:r>
        <w:rPr>
          <w:spacing w:val="-2"/>
        </w:rPr>
        <w:t xml:space="preserve"> </w:t>
      </w:r>
      <w:r>
        <w:t>оценивает</w:t>
      </w:r>
    </w:p>
    <w:p w:rsidR="005E2FC4" w:rsidRDefault="005E2FC4">
      <w:pPr>
        <w:jc w:val="right"/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3"/>
        <w:spacing w:before="60"/>
        <w:ind w:left="470" w:right="507"/>
        <w:jc w:val="both"/>
      </w:pPr>
      <w:r>
        <w:lastRenderedPageBreak/>
        <w:t>внутренне отношение данного ребенка к определенным социальным ситуациям, дает полезную информацию о характере взаимоотношений, сложившихся у данного ребенка с окружающими людьми, а в частности в семье, детском саду.</w:t>
      </w:r>
    </w:p>
    <w:p w:rsidR="005E2FC4" w:rsidRDefault="005E2FC4">
      <w:pPr>
        <w:pStyle w:val="a3"/>
      </w:pPr>
    </w:p>
    <w:p w:rsidR="005E2FC4" w:rsidRDefault="00E87B1B">
      <w:pPr>
        <w:pStyle w:val="a3"/>
        <w:spacing w:after="11"/>
        <w:ind w:left="2436" w:right="2464"/>
        <w:jc w:val="center"/>
      </w:pPr>
      <w:r>
        <w:t>Сравнительный анализ тревожности у детей 4 – 7 лет</w:t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0"/>
        <w:gridCol w:w="3386"/>
      </w:tblGrid>
      <w:tr w:rsidR="005E2FC4">
        <w:trPr>
          <w:trHeight w:val="273"/>
        </w:trPr>
        <w:tc>
          <w:tcPr>
            <w:tcW w:w="3381" w:type="dxa"/>
          </w:tcPr>
          <w:p w:rsidR="005E2FC4" w:rsidRDefault="00E87B1B">
            <w:pPr>
              <w:pStyle w:val="TableParagraph"/>
              <w:spacing w:line="253" w:lineRule="exact"/>
              <w:ind w:left="506" w:right="674"/>
              <w:jc w:val="center"/>
              <w:rPr>
                <w:sz w:val="24"/>
              </w:rPr>
            </w:pPr>
            <w:r>
              <w:rPr>
                <w:sz w:val="24"/>
              </w:rPr>
              <w:t>уровни</w:t>
            </w:r>
          </w:p>
        </w:tc>
        <w:tc>
          <w:tcPr>
            <w:tcW w:w="3380" w:type="dxa"/>
          </w:tcPr>
          <w:p w:rsidR="005E2FC4" w:rsidRDefault="00E87B1B">
            <w:pPr>
              <w:pStyle w:val="TableParagraph"/>
              <w:spacing w:line="253" w:lineRule="exact"/>
              <w:ind w:left="455" w:right="623"/>
              <w:jc w:val="center"/>
              <w:rPr>
                <w:sz w:val="24"/>
              </w:rPr>
            </w:pPr>
            <w:r>
              <w:rPr>
                <w:sz w:val="24"/>
              </w:rPr>
              <w:t>Начало учебного года</w:t>
            </w:r>
          </w:p>
        </w:tc>
        <w:tc>
          <w:tcPr>
            <w:tcW w:w="3386" w:type="dxa"/>
          </w:tcPr>
          <w:p w:rsidR="005E2FC4" w:rsidRDefault="00E87B1B">
            <w:pPr>
              <w:pStyle w:val="TableParagraph"/>
              <w:spacing w:line="253" w:lineRule="exact"/>
              <w:ind w:left="510" w:right="678"/>
              <w:jc w:val="center"/>
              <w:rPr>
                <w:sz w:val="24"/>
              </w:rPr>
            </w:pPr>
            <w:r>
              <w:rPr>
                <w:sz w:val="24"/>
              </w:rPr>
              <w:t>Конец учебного года</w:t>
            </w:r>
          </w:p>
        </w:tc>
      </w:tr>
      <w:tr w:rsidR="005E2FC4">
        <w:trPr>
          <w:trHeight w:val="278"/>
        </w:trPr>
        <w:tc>
          <w:tcPr>
            <w:tcW w:w="3381" w:type="dxa"/>
          </w:tcPr>
          <w:p w:rsidR="005E2FC4" w:rsidRDefault="00E87B1B">
            <w:pPr>
              <w:pStyle w:val="TableParagraph"/>
              <w:spacing w:line="259" w:lineRule="exact"/>
              <w:ind w:left="506" w:right="674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3380" w:type="dxa"/>
          </w:tcPr>
          <w:p w:rsidR="005E2FC4" w:rsidRDefault="00E87B1B">
            <w:pPr>
              <w:pStyle w:val="TableParagraph"/>
              <w:spacing w:line="259" w:lineRule="exact"/>
              <w:ind w:left="455" w:right="623"/>
              <w:jc w:val="center"/>
              <w:rPr>
                <w:sz w:val="24"/>
              </w:rPr>
            </w:pPr>
            <w:r>
              <w:rPr>
                <w:sz w:val="24"/>
              </w:rPr>
              <w:t>9%</w:t>
            </w:r>
          </w:p>
        </w:tc>
        <w:tc>
          <w:tcPr>
            <w:tcW w:w="3386" w:type="dxa"/>
          </w:tcPr>
          <w:p w:rsidR="005E2FC4" w:rsidRDefault="00E87B1B">
            <w:pPr>
              <w:pStyle w:val="TableParagraph"/>
              <w:spacing w:line="259" w:lineRule="exact"/>
              <w:ind w:left="505" w:right="678"/>
              <w:jc w:val="center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</w:tr>
      <w:tr w:rsidR="005E2FC4">
        <w:trPr>
          <w:trHeight w:val="273"/>
        </w:trPr>
        <w:tc>
          <w:tcPr>
            <w:tcW w:w="3381" w:type="dxa"/>
          </w:tcPr>
          <w:p w:rsidR="005E2FC4" w:rsidRDefault="00E87B1B">
            <w:pPr>
              <w:pStyle w:val="TableParagraph"/>
              <w:spacing w:line="253" w:lineRule="exact"/>
              <w:ind w:left="505" w:right="678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3380" w:type="dxa"/>
          </w:tcPr>
          <w:p w:rsidR="005E2FC4" w:rsidRDefault="00E87B1B">
            <w:pPr>
              <w:pStyle w:val="TableParagraph"/>
              <w:spacing w:line="253" w:lineRule="exact"/>
              <w:ind w:left="450" w:right="623"/>
              <w:jc w:val="center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  <w:tc>
          <w:tcPr>
            <w:tcW w:w="3386" w:type="dxa"/>
          </w:tcPr>
          <w:p w:rsidR="005E2FC4" w:rsidRDefault="00E87B1B">
            <w:pPr>
              <w:pStyle w:val="TableParagraph"/>
              <w:spacing w:line="253" w:lineRule="exact"/>
              <w:ind w:left="500" w:right="678"/>
              <w:jc w:val="center"/>
              <w:rPr>
                <w:sz w:val="24"/>
              </w:rPr>
            </w:pPr>
            <w:r>
              <w:rPr>
                <w:sz w:val="24"/>
              </w:rPr>
              <w:t>95%</w:t>
            </w:r>
          </w:p>
        </w:tc>
      </w:tr>
      <w:tr w:rsidR="005E2FC4">
        <w:trPr>
          <w:trHeight w:val="277"/>
        </w:trPr>
        <w:tc>
          <w:tcPr>
            <w:tcW w:w="3381" w:type="dxa"/>
          </w:tcPr>
          <w:p w:rsidR="005E2FC4" w:rsidRDefault="00E87B1B">
            <w:pPr>
              <w:pStyle w:val="TableParagraph"/>
              <w:spacing w:line="258" w:lineRule="exact"/>
              <w:ind w:left="506" w:right="674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3380" w:type="dxa"/>
          </w:tcPr>
          <w:p w:rsidR="005E2FC4" w:rsidRDefault="00E87B1B">
            <w:pPr>
              <w:pStyle w:val="TableParagraph"/>
              <w:spacing w:line="258" w:lineRule="exact"/>
              <w:ind w:left="450" w:right="623"/>
              <w:jc w:val="center"/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  <w:tc>
          <w:tcPr>
            <w:tcW w:w="3386" w:type="dxa"/>
          </w:tcPr>
          <w:p w:rsidR="005E2FC4" w:rsidRDefault="00E87B1B">
            <w:pPr>
              <w:pStyle w:val="TableParagraph"/>
              <w:spacing w:line="258" w:lineRule="exact"/>
              <w:ind w:left="505" w:right="678"/>
              <w:jc w:val="center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</w:tbl>
    <w:p w:rsidR="005E2FC4" w:rsidRDefault="00E87B1B">
      <w:pPr>
        <w:pStyle w:val="a3"/>
        <w:spacing w:line="237" w:lineRule="auto"/>
        <w:ind w:left="653" w:right="512" w:firstLine="62"/>
        <w:jc w:val="both"/>
      </w:pPr>
      <w:r>
        <w:t>Сравнительный анализ тревожности у детей 4 – 7 лет показал, что к концу года низкий уровень уменьшился на 8%, средний увеличился на 18%</w:t>
      </w:r>
    </w:p>
    <w:p w:rsidR="005E2FC4" w:rsidRDefault="00E87B1B">
      <w:pPr>
        <w:pStyle w:val="a3"/>
        <w:spacing w:before="3"/>
        <w:ind w:left="3510"/>
      </w:pPr>
      <w:r>
        <w:t>Определение самооценки детей 4-7</w:t>
      </w:r>
      <w:r>
        <w:rPr>
          <w:spacing w:val="-9"/>
        </w:rPr>
        <w:t xml:space="preserve"> </w:t>
      </w:r>
      <w:r>
        <w:t>лет</w:t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2411"/>
        <w:gridCol w:w="2411"/>
      </w:tblGrid>
      <w:tr w:rsidR="005E2FC4">
        <w:trPr>
          <w:trHeight w:val="556"/>
        </w:trPr>
        <w:tc>
          <w:tcPr>
            <w:tcW w:w="5215" w:type="dxa"/>
          </w:tcPr>
          <w:p w:rsidR="005E2FC4" w:rsidRDefault="00E87B1B">
            <w:pPr>
              <w:pStyle w:val="TableParagraph"/>
              <w:spacing w:before="1" w:line="240" w:lineRule="auto"/>
              <w:ind w:left="1239" w:right="1403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411" w:type="dxa"/>
          </w:tcPr>
          <w:p w:rsidR="005E2FC4" w:rsidRDefault="00E87B1B">
            <w:pPr>
              <w:pStyle w:val="TableParagraph"/>
              <w:spacing w:before="6" w:line="274" w:lineRule="exact"/>
              <w:ind w:left="734" w:right="639" w:hanging="246"/>
              <w:rPr>
                <w:sz w:val="24"/>
              </w:rPr>
            </w:pPr>
            <w:r>
              <w:rPr>
                <w:sz w:val="24"/>
              </w:rPr>
              <w:t>Начало года Дети %</w:t>
            </w:r>
          </w:p>
        </w:tc>
        <w:tc>
          <w:tcPr>
            <w:tcW w:w="2411" w:type="dxa"/>
          </w:tcPr>
          <w:p w:rsidR="005E2FC4" w:rsidRDefault="00E87B1B">
            <w:pPr>
              <w:pStyle w:val="TableParagraph"/>
              <w:spacing w:before="6" w:line="274" w:lineRule="exact"/>
              <w:ind w:left="733" w:right="694" w:hanging="197"/>
              <w:rPr>
                <w:sz w:val="24"/>
              </w:rPr>
            </w:pPr>
            <w:r>
              <w:rPr>
                <w:sz w:val="24"/>
              </w:rPr>
              <w:t>Конец года Дети %</w:t>
            </w:r>
          </w:p>
        </w:tc>
      </w:tr>
      <w:tr w:rsidR="005E2FC4">
        <w:trPr>
          <w:trHeight w:val="273"/>
        </w:trPr>
        <w:tc>
          <w:tcPr>
            <w:tcW w:w="5215" w:type="dxa"/>
          </w:tcPr>
          <w:p w:rsidR="005E2FC4" w:rsidRDefault="00E87B1B">
            <w:pPr>
              <w:pStyle w:val="TableParagraph"/>
              <w:spacing w:line="253" w:lineRule="exact"/>
              <w:ind w:left="1239" w:right="1407"/>
              <w:jc w:val="center"/>
              <w:rPr>
                <w:sz w:val="24"/>
              </w:rPr>
            </w:pPr>
            <w:r>
              <w:rPr>
                <w:sz w:val="24"/>
              </w:rPr>
              <w:t>Завышенная самооценка</w:t>
            </w:r>
          </w:p>
        </w:tc>
        <w:tc>
          <w:tcPr>
            <w:tcW w:w="2411" w:type="dxa"/>
          </w:tcPr>
          <w:p w:rsidR="005E2FC4" w:rsidRDefault="00E87B1B">
            <w:pPr>
              <w:pStyle w:val="TableParagraph"/>
              <w:spacing w:line="253" w:lineRule="exact"/>
              <w:ind w:left="892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  <w:tc>
          <w:tcPr>
            <w:tcW w:w="2411" w:type="dxa"/>
          </w:tcPr>
          <w:p w:rsidR="005E2FC4" w:rsidRDefault="00E87B1B">
            <w:pPr>
              <w:pStyle w:val="TableParagraph"/>
              <w:spacing w:line="253" w:lineRule="exact"/>
              <w:ind w:left="0" w:right="1124"/>
              <w:jc w:val="right"/>
              <w:rPr>
                <w:sz w:val="24"/>
              </w:rPr>
            </w:pPr>
            <w:r>
              <w:rPr>
                <w:sz w:val="24"/>
              </w:rPr>
              <w:t>8%</w:t>
            </w:r>
          </w:p>
        </w:tc>
      </w:tr>
      <w:tr w:rsidR="005E2FC4">
        <w:trPr>
          <w:trHeight w:val="278"/>
        </w:trPr>
        <w:tc>
          <w:tcPr>
            <w:tcW w:w="5215" w:type="dxa"/>
          </w:tcPr>
          <w:p w:rsidR="005E2FC4" w:rsidRDefault="00E87B1B">
            <w:pPr>
              <w:pStyle w:val="TableParagraph"/>
              <w:spacing w:line="258" w:lineRule="exact"/>
              <w:ind w:left="1239" w:right="1405"/>
              <w:jc w:val="center"/>
              <w:rPr>
                <w:sz w:val="24"/>
              </w:rPr>
            </w:pPr>
            <w:r>
              <w:rPr>
                <w:sz w:val="24"/>
              </w:rPr>
              <w:t>Адекватная самооценка</w:t>
            </w:r>
          </w:p>
        </w:tc>
        <w:tc>
          <w:tcPr>
            <w:tcW w:w="2411" w:type="dxa"/>
          </w:tcPr>
          <w:p w:rsidR="005E2FC4" w:rsidRDefault="00E87B1B">
            <w:pPr>
              <w:pStyle w:val="TableParagraph"/>
              <w:spacing w:line="258" w:lineRule="exact"/>
              <w:ind w:left="892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  <w:tc>
          <w:tcPr>
            <w:tcW w:w="2411" w:type="dxa"/>
          </w:tcPr>
          <w:p w:rsidR="005E2FC4" w:rsidRDefault="00E87B1B">
            <w:pPr>
              <w:pStyle w:val="TableParagraph"/>
              <w:spacing w:line="258" w:lineRule="exact"/>
              <w:ind w:left="0" w:right="1066"/>
              <w:jc w:val="right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</w:tr>
      <w:tr w:rsidR="005E2FC4">
        <w:trPr>
          <w:trHeight w:val="273"/>
        </w:trPr>
        <w:tc>
          <w:tcPr>
            <w:tcW w:w="5215" w:type="dxa"/>
          </w:tcPr>
          <w:p w:rsidR="005E2FC4" w:rsidRDefault="00E87B1B">
            <w:pPr>
              <w:pStyle w:val="TableParagraph"/>
              <w:spacing w:line="253" w:lineRule="exact"/>
              <w:ind w:left="1239" w:right="1407"/>
              <w:jc w:val="center"/>
              <w:rPr>
                <w:sz w:val="24"/>
              </w:rPr>
            </w:pPr>
            <w:r>
              <w:rPr>
                <w:sz w:val="24"/>
              </w:rPr>
              <w:t>Заниженная самооценка</w:t>
            </w:r>
          </w:p>
        </w:tc>
        <w:tc>
          <w:tcPr>
            <w:tcW w:w="2411" w:type="dxa"/>
          </w:tcPr>
          <w:p w:rsidR="005E2FC4" w:rsidRDefault="00E87B1B">
            <w:pPr>
              <w:pStyle w:val="TableParagraph"/>
              <w:spacing w:line="253" w:lineRule="exact"/>
              <w:ind w:left="892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2411" w:type="dxa"/>
          </w:tcPr>
          <w:p w:rsidR="005E2FC4" w:rsidRDefault="00E87B1B">
            <w:pPr>
              <w:pStyle w:val="TableParagraph"/>
              <w:spacing w:line="253" w:lineRule="exact"/>
              <w:ind w:left="0" w:right="1124"/>
              <w:jc w:val="right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</w:tbl>
    <w:p w:rsidR="005E2FC4" w:rsidRDefault="00E87B1B">
      <w:pPr>
        <w:pStyle w:val="a3"/>
        <w:tabs>
          <w:tab w:val="left" w:pos="7185"/>
        </w:tabs>
        <w:spacing w:line="242" w:lineRule="auto"/>
        <w:ind w:left="470" w:right="516" w:firstLine="302"/>
      </w:pPr>
      <w:r>
        <w:t xml:space="preserve">Определение   самооценки   к   концу   года  </w:t>
      </w:r>
      <w:r>
        <w:rPr>
          <w:spacing w:val="47"/>
        </w:rPr>
        <w:t xml:space="preserve"> </w:t>
      </w:r>
      <w:r>
        <w:t xml:space="preserve">показало,  </w:t>
      </w:r>
      <w:r>
        <w:rPr>
          <w:spacing w:val="11"/>
        </w:rPr>
        <w:t xml:space="preserve"> </w:t>
      </w:r>
      <w:r>
        <w:t>что</w:t>
      </w:r>
      <w:r>
        <w:tab/>
        <w:t>завышенная самооценка детей уменьшилась на 7%, заниженная на 5%, адекватная возросла на</w:t>
      </w:r>
      <w:r>
        <w:rPr>
          <w:spacing w:val="-2"/>
        </w:rPr>
        <w:t xml:space="preserve"> </w:t>
      </w:r>
      <w:r>
        <w:t>12%</w:t>
      </w:r>
    </w:p>
    <w:p w:rsidR="005E2FC4" w:rsidRDefault="00E87B1B">
      <w:pPr>
        <w:pStyle w:val="a3"/>
        <w:tabs>
          <w:tab w:val="left" w:pos="1339"/>
          <w:tab w:val="left" w:pos="2652"/>
          <w:tab w:val="left" w:pos="3568"/>
          <w:tab w:val="left" w:pos="4681"/>
          <w:tab w:val="left" w:pos="6191"/>
          <w:tab w:val="left" w:pos="7452"/>
          <w:tab w:val="left" w:pos="8196"/>
          <w:tab w:val="left" w:pos="9400"/>
        </w:tabs>
        <w:spacing w:line="242" w:lineRule="auto"/>
        <w:ind w:left="470" w:right="505" w:firstLine="244"/>
      </w:pPr>
      <w:r>
        <w:t>При</w:t>
      </w:r>
      <w:r>
        <w:tab/>
        <w:t>выявлении</w:t>
      </w:r>
      <w:r>
        <w:tab/>
        <w:t>уровня</w:t>
      </w:r>
      <w:r>
        <w:tab/>
        <w:t>развития</w:t>
      </w:r>
      <w:r>
        <w:tab/>
        <w:t>психических</w:t>
      </w:r>
      <w:r>
        <w:tab/>
        <w:t>процессов</w:t>
      </w:r>
      <w:r>
        <w:tab/>
        <w:t>были</w:t>
      </w:r>
      <w:r>
        <w:tab/>
        <w:t>получены</w:t>
      </w:r>
      <w:r>
        <w:tab/>
      </w:r>
      <w:r>
        <w:rPr>
          <w:spacing w:val="-3"/>
        </w:rPr>
        <w:t xml:space="preserve">следующие </w:t>
      </w:r>
      <w:r>
        <w:t>результаты:</w:t>
      </w:r>
    </w:p>
    <w:p w:rsidR="005E2FC4" w:rsidRDefault="00E87B1B">
      <w:pPr>
        <w:pStyle w:val="a3"/>
        <w:spacing w:line="242" w:lineRule="auto"/>
        <w:ind w:left="470" w:firstLine="182"/>
      </w:pPr>
      <w:r>
        <w:t>На конец учебного года у 41 % психические процессы у детей развиты в соответствии с нормой развития, у 59% выше нормы развития, ниже нормы развития 0%</w:t>
      </w:r>
    </w:p>
    <w:p w:rsidR="005E2FC4" w:rsidRDefault="005E2FC4">
      <w:pPr>
        <w:pStyle w:val="a3"/>
        <w:spacing w:before="9"/>
        <w:rPr>
          <w:sz w:val="22"/>
        </w:rPr>
      </w:pPr>
    </w:p>
    <w:p w:rsidR="005E2FC4" w:rsidRDefault="00E87B1B">
      <w:pPr>
        <w:pStyle w:val="a3"/>
        <w:spacing w:line="275" w:lineRule="exact"/>
        <w:ind w:left="470"/>
      </w:pPr>
      <w:r>
        <w:t>Диагностика личностной сферы детей: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49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 xml:space="preserve">умение общаться </w:t>
      </w:r>
      <w:proofErr w:type="gramStart"/>
      <w:r>
        <w:rPr>
          <w:spacing w:val="-3"/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 xml:space="preserve">взрослыми: </w:t>
      </w:r>
      <w:proofErr w:type="spellStart"/>
      <w:r>
        <w:rPr>
          <w:sz w:val="24"/>
        </w:rPr>
        <w:t>холодн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взр</w:t>
      </w:r>
      <w:proofErr w:type="spellEnd"/>
      <w:r>
        <w:rPr>
          <w:sz w:val="24"/>
        </w:rPr>
        <w:t>. по отношению к детям начало года 27%, конец года –</w:t>
      </w:r>
      <w:r>
        <w:rPr>
          <w:spacing w:val="-2"/>
          <w:sz w:val="24"/>
        </w:rPr>
        <w:t xml:space="preserve"> </w:t>
      </w:r>
      <w:r>
        <w:rPr>
          <w:sz w:val="24"/>
        </w:rPr>
        <w:t>12%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spacing w:line="271" w:lineRule="exact"/>
        <w:ind w:left="614" w:hanging="145"/>
        <w:rPr>
          <w:sz w:val="24"/>
        </w:rPr>
      </w:pPr>
      <w:proofErr w:type="spellStart"/>
      <w:r>
        <w:rPr>
          <w:sz w:val="24"/>
        </w:rPr>
        <w:t>сибилинговые</w:t>
      </w:r>
      <w:proofErr w:type="spellEnd"/>
      <w:r>
        <w:rPr>
          <w:sz w:val="24"/>
        </w:rPr>
        <w:t xml:space="preserve"> отношения: наличие </w:t>
      </w:r>
      <w:proofErr w:type="spellStart"/>
      <w:r>
        <w:rPr>
          <w:sz w:val="24"/>
        </w:rPr>
        <w:t>ревн</w:t>
      </w:r>
      <w:proofErr w:type="spellEnd"/>
      <w:r>
        <w:rPr>
          <w:sz w:val="24"/>
        </w:rPr>
        <w:t>. начало года – 22%, конец года</w:t>
      </w:r>
      <w:r>
        <w:rPr>
          <w:spacing w:val="-3"/>
          <w:sz w:val="24"/>
        </w:rPr>
        <w:t xml:space="preserve"> </w:t>
      </w:r>
      <w:r>
        <w:rPr>
          <w:sz w:val="24"/>
        </w:rPr>
        <w:t>5%</w:t>
      </w:r>
    </w:p>
    <w:p w:rsidR="005E2FC4" w:rsidRDefault="00E87B1B">
      <w:pPr>
        <w:pStyle w:val="a3"/>
        <w:spacing w:before="2"/>
        <w:ind w:left="470" w:right="504" w:firstLine="244"/>
        <w:jc w:val="both"/>
      </w:pPr>
      <w:r>
        <w:t>Была проведена диагностика по выявлению особенностей психического развития детей трехлетнего возраста, с целью оказания своевременной помощи детям с нарушением нервн</w:t>
      </w:r>
      <w:proofErr w:type="gramStart"/>
      <w:r>
        <w:t>о-</w:t>
      </w:r>
      <w:proofErr w:type="gramEnd"/>
      <w:r>
        <w:t xml:space="preserve"> психической деятельности. Исследование проходило в средней группе, по методике </w:t>
      </w:r>
      <w:proofErr w:type="spellStart"/>
      <w:r>
        <w:t>Бине-симона</w:t>
      </w:r>
      <w:proofErr w:type="spellEnd"/>
      <w:r>
        <w:t>.</w:t>
      </w:r>
    </w:p>
    <w:p w:rsidR="005E2FC4" w:rsidRDefault="00E87B1B">
      <w:pPr>
        <w:pStyle w:val="a3"/>
        <w:spacing w:line="274" w:lineRule="exact"/>
        <w:ind w:left="773"/>
        <w:jc w:val="both"/>
      </w:pPr>
      <w:r>
        <w:t>По результатам проведенного исследования можно сделать заключение: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spacing w:before="2"/>
        <w:ind w:left="614" w:hanging="145"/>
        <w:rPr>
          <w:sz w:val="24"/>
        </w:rPr>
      </w:pPr>
      <w:r>
        <w:rPr>
          <w:sz w:val="24"/>
        </w:rPr>
        <w:t>Психическое развитие детей находится в 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нормы.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ind w:left="614" w:hanging="145"/>
        <w:rPr>
          <w:sz w:val="24"/>
        </w:rPr>
      </w:pPr>
      <w:r>
        <w:rPr>
          <w:sz w:val="24"/>
        </w:rPr>
        <w:t xml:space="preserve">Нарушений </w:t>
      </w:r>
      <w:proofErr w:type="spellStart"/>
      <w:r>
        <w:rPr>
          <w:sz w:val="24"/>
        </w:rPr>
        <w:t>нервнопсихической</w:t>
      </w:r>
      <w:proofErr w:type="spellEnd"/>
      <w:r>
        <w:rPr>
          <w:sz w:val="24"/>
        </w:rPr>
        <w:t xml:space="preserve"> сферы не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обнаружено.</w:t>
      </w:r>
    </w:p>
    <w:p w:rsidR="005E2FC4" w:rsidRDefault="00E87B1B">
      <w:pPr>
        <w:pStyle w:val="a3"/>
        <w:spacing w:before="3" w:line="275" w:lineRule="exact"/>
        <w:ind w:left="470"/>
      </w:pPr>
      <w:r>
        <w:t>В течение учебного года было проведено исследование на уровень адаптивности детей.</w:t>
      </w:r>
    </w:p>
    <w:p w:rsidR="005E2FC4" w:rsidRDefault="00E87B1B">
      <w:pPr>
        <w:pStyle w:val="a3"/>
        <w:spacing w:after="10" w:line="275" w:lineRule="exact"/>
        <w:ind w:left="2367"/>
      </w:pPr>
      <w:r>
        <w:t>Уровень адаптации младших дошкольников к условиям ДОУ</w:t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6"/>
        <w:gridCol w:w="3380"/>
        <w:gridCol w:w="3381"/>
      </w:tblGrid>
      <w:tr w:rsidR="005E2FC4">
        <w:trPr>
          <w:trHeight w:val="271"/>
        </w:trPr>
        <w:tc>
          <w:tcPr>
            <w:tcW w:w="3386" w:type="dxa"/>
            <w:tcBorders>
              <w:bottom w:val="single" w:sz="6" w:space="0" w:color="000000"/>
            </w:tcBorders>
          </w:tcPr>
          <w:p w:rsidR="005E2FC4" w:rsidRDefault="00E87B1B">
            <w:pPr>
              <w:pStyle w:val="TableParagraph"/>
              <w:spacing w:line="251" w:lineRule="exact"/>
              <w:ind w:left="503" w:right="678"/>
              <w:jc w:val="center"/>
              <w:rPr>
                <w:sz w:val="24"/>
              </w:rPr>
            </w:pPr>
            <w:r>
              <w:rPr>
                <w:sz w:val="24"/>
              </w:rPr>
              <w:t>Уровни адаптации</w:t>
            </w:r>
          </w:p>
        </w:tc>
        <w:tc>
          <w:tcPr>
            <w:tcW w:w="3380" w:type="dxa"/>
            <w:tcBorders>
              <w:bottom w:val="single" w:sz="6" w:space="0" w:color="000000"/>
            </w:tcBorders>
          </w:tcPr>
          <w:p w:rsidR="005E2FC4" w:rsidRDefault="00E87B1B">
            <w:pPr>
              <w:pStyle w:val="TableParagraph"/>
              <w:spacing w:line="251" w:lineRule="exact"/>
              <w:ind w:left="455" w:right="623"/>
              <w:jc w:val="center"/>
              <w:rPr>
                <w:sz w:val="24"/>
              </w:rPr>
            </w:pPr>
            <w:r>
              <w:rPr>
                <w:sz w:val="24"/>
              </w:rPr>
              <w:t>Начало учебного года</w:t>
            </w:r>
          </w:p>
        </w:tc>
        <w:tc>
          <w:tcPr>
            <w:tcW w:w="3381" w:type="dxa"/>
            <w:tcBorders>
              <w:bottom w:val="single" w:sz="6" w:space="0" w:color="000000"/>
            </w:tcBorders>
          </w:tcPr>
          <w:p w:rsidR="005E2FC4" w:rsidRDefault="00E87B1B">
            <w:pPr>
              <w:pStyle w:val="TableParagraph"/>
              <w:spacing w:line="251" w:lineRule="exact"/>
              <w:ind w:left="506" w:right="678"/>
              <w:jc w:val="center"/>
              <w:rPr>
                <w:sz w:val="24"/>
              </w:rPr>
            </w:pPr>
            <w:r>
              <w:rPr>
                <w:sz w:val="24"/>
              </w:rPr>
              <w:t>Конец учебного года</w:t>
            </w:r>
          </w:p>
        </w:tc>
      </w:tr>
      <w:tr w:rsidR="005E2FC4">
        <w:trPr>
          <w:trHeight w:val="275"/>
        </w:trPr>
        <w:tc>
          <w:tcPr>
            <w:tcW w:w="3386" w:type="dxa"/>
            <w:tcBorders>
              <w:top w:val="single" w:sz="6" w:space="0" w:color="000000"/>
            </w:tcBorders>
          </w:tcPr>
          <w:p w:rsidR="005E2FC4" w:rsidRDefault="00E87B1B">
            <w:pPr>
              <w:pStyle w:val="TableParagraph"/>
              <w:spacing w:line="256" w:lineRule="exact"/>
              <w:ind w:left="502" w:right="678"/>
              <w:jc w:val="center"/>
              <w:rPr>
                <w:sz w:val="24"/>
              </w:rPr>
            </w:pPr>
            <w:r>
              <w:rPr>
                <w:sz w:val="24"/>
              </w:rPr>
              <w:t>Легкая</w:t>
            </w:r>
          </w:p>
        </w:tc>
        <w:tc>
          <w:tcPr>
            <w:tcW w:w="3380" w:type="dxa"/>
            <w:tcBorders>
              <w:top w:val="single" w:sz="6" w:space="0" w:color="000000"/>
            </w:tcBorders>
          </w:tcPr>
          <w:p w:rsidR="005E2FC4" w:rsidRDefault="00E87B1B">
            <w:pPr>
              <w:pStyle w:val="TableParagraph"/>
              <w:spacing w:line="256" w:lineRule="exact"/>
              <w:ind w:left="450" w:right="623"/>
              <w:jc w:val="center"/>
              <w:rPr>
                <w:sz w:val="24"/>
              </w:rPr>
            </w:pPr>
            <w:r>
              <w:rPr>
                <w:sz w:val="24"/>
              </w:rPr>
              <w:t>26%</w:t>
            </w:r>
          </w:p>
        </w:tc>
        <w:tc>
          <w:tcPr>
            <w:tcW w:w="3381" w:type="dxa"/>
            <w:tcBorders>
              <w:top w:val="single" w:sz="6" w:space="0" w:color="000000"/>
            </w:tcBorders>
          </w:tcPr>
          <w:p w:rsidR="005E2FC4" w:rsidRDefault="00E87B1B">
            <w:pPr>
              <w:pStyle w:val="TableParagraph"/>
              <w:spacing w:line="256" w:lineRule="exact"/>
              <w:ind w:left="495" w:right="678"/>
              <w:jc w:val="center"/>
              <w:rPr>
                <w:sz w:val="24"/>
              </w:rPr>
            </w:pPr>
            <w:r>
              <w:rPr>
                <w:sz w:val="24"/>
              </w:rPr>
              <w:t>42%</w:t>
            </w:r>
          </w:p>
        </w:tc>
      </w:tr>
      <w:tr w:rsidR="005E2FC4">
        <w:trPr>
          <w:trHeight w:val="277"/>
        </w:trPr>
        <w:tc>
          <w:tcPr>
            <w:tcW w:w="3386" w:type="dxa"/>
          </w:tcPr>
          <w:p w:rsidR="005E2FC4" w:rsidRDefault="00E87B1B">
            <w:pPr>
              <w:pStyle w:val="TableParagraph"/>
              <w:spacing w:line="258" w:lineRule="exact"/>
              <w:ind w:left="502" w:right="678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3380" w:type="dxa"/>
          </w:tcPr>
          <w:p w:rsidR="005E2FC4" w:rsidRDefault="00E87B1B">
            <w:pPr>
              <w:pStyle w:val="TableParagraph"/>
              <w:spacing w:line="258" w:lineRule="exact"/>
              <w:ind w:left="450" w:right="623"/>
              <w:jc w:val="center"/>
              <w:rPr>
                <w:sz w:val="24"/>
              </w:rPr>
            </w:pPr>
            <w:r>
              <w:rPr>
                <w:sz w:val="24"/>
              </w:rPr>
              <w:t>56%</w:t>
            </w:r>
          </w:p>
        </w:tc>
        <w:tc>
          <w:tcPr>
            <w:tcW w:w="3381" w:type="dxa"/>
          </w:tcPr>
          <w:p w:rsidR="005E2FC4" w:rsidRDefault="00E87B1B">
            <w:pPr>
              <w:pStyle w:val="TableParagraph"/>
              <w:spacing w:line="258" w:lineRule="exact"/>
              <w:ind w:left="495" w:right="678"/>
              <w:jc w:val="center"/>
              <w:rPr>
                <w:sz w:val="24"/>
              </w:rPr>
            </w:pPr>
            <w:r>
              <w:rPr>
                <w:sz w:val="24"/>
              </w:rPr>
              <w:t>53%</w:t>
            </w:r>
          </w:p>
        </w:tc>
      </w:tr>
      <w:tr w:rsidR="005E2FC4">
        <w:trPr>
          <w:trHeight w:val="273"/>
        </w:trPr>
        <w:tc>
          <w:tcPr>
            <w:tcW w:w="3386" w:type="dxa"/>
          </w:tcPr>
          <w:p w:rsidR="005E2FC4" w:rsidRDefault="00E87B1B">
            <w:pPr>
              <w:pStyle w:val="TableParagraph"/>
              <w:spacing w:line="253" w:lineRule="exact"/>
              <w:ind w:left="501" w:right="678"/>
              <w:jc w:val="center"/>
              <w:rPr>
                <w:sz w:val="24"/>
              </w:rPr>
            </w:pPr>
            <w:r>
              <w:rPr>
                <w:sz w:val="24"/>
              </w:rPr>
              <w:t>трудная</w:t>
            </w:r>
          </w:p>
        </w:tc>
        <w:tc>
          <w:tcPr>
            <w:tcW w:w="3380" w:type="dxa"/>
          </w:tcPr>
          <w:p w:rsidR="005E2FC4" w:rsidRDefault="00E87B1B">
            <w:pPr>
              <w:pStyle w:val="TableParagraph"/>
              <w:spacing w:line="253" w:lineRule="exact"/>
              <w:ind w:left="450" w:right="623"/>
              <w:jc w:val="center"/>
              <w:rPr>
                <w:sz w:val="24"/>
              </w:rPr>
            </w:pPr>
            <w:r>
              <w:rPr>
                <w:sz w:val="24"/>
              </w:rPr>
              <w:t>18%</w:t>
            </w:r>
          </w:p>
        </w:tc>
        <w:tc>
          <w:tcPr>
            <w:tcW w:w="3381" w:type="dxa"/>
          </w:tcPr>
          <w:p w:rsidR="005E2FC4" w:rsidRDefault="00E87B1B">
            <w:pPr>
              <w:pStyle w:val="TableParagraph"/>
              <w:spacing w:line="253" w:lineRule="exact"/>
              <w:ind w:left="500" w:right="678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</w:tbl>
    <w:p w:rsidR="005E2FC4" w:rsidRDefault="005E2FC4">
      <w:pPr>
        <w:pStyle w:val="a3"/>
        <w:spacing w:before="8"/>
        <w:rPr>
          <w:sz w:val="23"/>
        </w:rPr>
      </w:pPr>
    </w:p>
    <w:p w:rsidR="005E2FC4" w:rsidRDefault="00E87B1B">
      <w:pPr>
        <w:pStyle w:val="a3"/>
        <w:spacing w:line="237" w:lineRule="auto"/>
        <w:ind w:left="470" w:right="515" w:firstLine="182"/>
        <w:jc w:val="both"/>
      </w:pPr>
      <w:r>
        <w:t>Вывод: Период адаптации прошел успешно, на конец года легкий уровень адаптивности вырос на 16%, трудный снизился на 13%: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1"/>
        </w:tabs>
        <w:spacing w:before="4"/>
        <w:ind w:left="610" w:hanging="141"/>
        <w:jc w:val="both"/>
        <w:rPr>
          <w:sz w:val="24"/>
        </w:rPr>
      </w:pPr>
      <w:r>
        <w:rPr>
          <w:sz w:val="24"/>
        </w:rPr>
        <w:t>общий эмоциональный фон в 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устойчиво-положительный</w:t>
      </w:r>
    </w:p>
    <w:p w:rsidR="005E2FC4" w:rsidRDefault="00E87B1B">
      <w:pPr>
        <w:pStyle w:val="a4"/>
        <w:numPr>
          <w:ilvl w:val="0"/>
          <w:numId w:val="18"/>
        </w:numPr>
        <w:tabs>
          <w:tab w:val="left" w:pos="615"/>
        </w:tabs>
        <w:ind w:left="614" w:hanging="145"/>
        <w:jc w:val="both"/>
        <w:rPr>
          <w:sz w:val="24"/>
        </w:rPr>
      </w:pPr>
      <w:r>
        <w:rPr>
          <w:sz w:val="24"/>
        </w:rPr>
        <w:t>игровая деятельность носит активный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характер.</w:t>
      </w:r>
    </w:p>
    <w:p w:rsidR="005E2FC4" w:rsidRDefault="00E87B1B">
      <w:pPr>
        <w:pStyle w:val="a3"/>
        <w:spacing w:before="2"/>
        <w:ind w:left="470" w:right="512" w:firstLine="302"/>
        <w:jc w:val="both"/>
      </w:pPr>
      <w:r>
        <w:t xml:space="preserve">По результатам диагностических исследований с детьми проводилась коррекционная и развивающая работа. В течение учебного года с детьми всех групп дошкольного возраста. Проводились групповые и индивидуальные занятия по программам: «Удивляюсь. Злюсь. Боюсь, хвастаюсь и радуюсь» В.Л. </w:t>
      </w:r>
      <w:proofErr w:type="spellStart"/>
      <w:r>
        <w:t>Шорохина</w:t>
      </w:r>
      <w:proofErr w:type="spellEnd"/>
      <w:r>
        <w:t>, «Коррекционно-развивающие занятия с дошкольниками</w:t>
      </w:r>
    </w:p>
    <w:p w:rsidR="005E2FC4" w:rsidRDefault="005E2FC4">
      <w:pPr>
        <w:pStyle w:val="a3"/>
        <w:spacing w:before="10"/>
        <w:rPr>
          <w:sz w:val="23"/>
        </w:rPr>
      </w:pPr>
    </w:p>
    <w:p w:rsidR="005E2FC4" w:rsidRDefault="00E87B1B">
      <w:pPr>
        <w:pStyle w:val="a3"/>
        <w:ind w:left="470" w:right="512"/>
        <w:jc w:val="both"/>
      </w:pPr>
      <w:r>
        <w:t xml:space="preserve">С целью своевременного выявления отклонений в развитии и профилактики физических интеллектуальных и эмоционально – личностных перегрузок и срывов у детей, в ДОУ функционирует </w:t>
      </w:r>
      <w:proofErr w:type="spellStart"/>
      <w:r>
        <w:t>ПМПк</w:t>
      </w:r>
      <w:proofErr w:type="spellEnd"/>
      <w:r>
        <w:t>.</w:t>
      </w:r>
    </w:p>
    <w:p w:rsidR="005E2FC4" w:rsidRDefault="005E2FC4">
      <w:pPr>
        <w:jc w:val="both"/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3"/>
        <w:spacing w:before="60"/>
        <w:ind w:left="470" w:right="509" w:firstLine="244"/>
        <w:jc w:val="both"/>
      </w:pPr>
      <w:proofErr w:type="spellStart"/>
      <w:r>
        <w:lastRenderedPageBreak/>
        <w:t>ПМПк</w:t>
      </w:r>
      <w:proofErr w:type="spellEnd"/>
      <w:r>
        <w:t xml:space="preserve"> в своей деятельности руководствуется конвенцией ООН о правах ребенка, действующим законодательством РФ. И типовым положением о </w:t>
      </w:r>
      <w:proofErr w:type="spellStart"/>
      <w:r>
        <w:t>ПМПк</w:t>
      </w:r>
      <w:proofErr w:type="spellEnd"/>
      <w:r>
        <w:t xml:space="preserve">. Уставом общеобразовательного учреждения, договором между образовательным учреждением и родителями, </w:t>
      </w:r>
      <w:proofErr w:type="gramStart"/>
      <w:r>
        <w:t>городской</w:t>
      </w:r>
      <w:proofErr w:type="gramEnd"/>
      <w:r>
        <w:rPr>
          <w:spacing w:val="-4"/>
        </w:rPr>
        <w:t xml:space="preserve"> </w:t>
      </w:r>
      <w:proofErr w:type="spellStart"/>
      <w:r>
        <w:t>ПМПк</w:t>
      </w:r>
      <w:proofErr w:type="spellEnd"/>
      <w:r>
        <w:t>.</w:t>
      </w:r>
    </w:p>
    <w:p w:rsidR="005E2FC4" w:rsidRDefault="00E87B1B">
      <w:pPr>
        <w:pStyle w:val="a3"/>
        <w:ind w:left="715"/>
        <w:jc w:val="both"/>
      </w:pPr>
      <w:r>
        <w:t>В ДОУ разработаны локальные акты:</w:t>
      </w:r>
    </w:p>
    <w:p w:rsidR="005E2FC4" w:rsidRDefault="00E87B1B">
      <w:pPr>
        <w:pStyle w:val="a4"/>
        <w:numPr>
          <w:ilvl w:val="0"/>
          <w:numId w:val="14"/>
        </w:numPr>
        <w:tabs>
          <w:tab w:val="left" w:pos="1373"/>
          <w:tab w:val="left" w:pos="1374"/>
        </w:tabs>
        <w:spacing w:before="5" w:line="294" w:lineRule="exact"/>
        <w:ind w:left="1373" w:hanging="1264"/>
        <w:rPr>
          <w:sz w:val="24"/>
        </w:rPr>
      </w:pPr>
      <w:r>
        <w:rPr>
          <w:sz w:val="24"/>
        </w:rPr>
        <w:t xml:space="preserve">Приказ о создании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, утверждено положение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.</w:t>
      </w:r>
    </w:p>
    <w:p w:rsidR="005E2FC4" w:rsidRDefault="00E87B1B">
      <w:pPr>
        <w:pStyle w:val="a4"/>
        <w:numPr>
          <w:ilvl w:val="0"/>
          <w:numId w:val="14"/>
        </w:numPr>
        <w:tabs>
          <w:tab w:val="left" w:pos="1373"/>
          <w:tab w:val="left" w:pos="1374"/>
        </w:tabs>
        <w:spacing w:line="293" w:lineRule="exact"/>
        <w:ind w:left="1373" w:hanging="1264"/>
        <w:rPr>
          <w:sz w:val="24"/>
        </w:rPr>
      </w:pPr>
      <w:r>
        <w:rPr>
          <w:sz w:val="24"/>
        </w:rPr>
        <w:t xml:space="preserve">Положение о функционировании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 xml:space="preserve"> в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5E2FC4" w:rsidRDefault="00E87B1B">
      <w:pPr>
        <w:pStyle w:val="a4"/>
        <w:numPr>
          <w:ilvl w:val="0"/>
          <w:numId w:val="14"/>
        </w:numPr>
        <w:tabs>
          <w:tab w:val="left" w:pos="1373"/>
          <w:tab w:val="left" w:pos="1374"/>
        </w:tabs>
        <w:spacing w:line="293" w:lineRule="exact"/>
        <w:ind w:left="1373" w:hanging="1264"/>
        <w:rPr>
          <w:sz w:val="24"/>
        </w:rPr>
      </w:pPr>
      <w:r>
        <w:rPr>
          <w:sz w:val="24"/>
        </w:rPr>
        <w:t xml:space="preserve">Приказ о взаимодействии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городской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ПМПК</w:t>
      </w:r>
    </w:p>
    <w:p w:rsidR="005E2FC4" w:rsidRDefault="00E87B1B">
      <w:pPr>
        <w:pStyle w:val="a4"/>
        <w:numPr>
          <w:ilvl w:val="0"/>
          <w:numId w:val="14"/>
        </w:numPr>
        <w:tabs>
          <w:tab w:val="left" w:pos="1373"/>
          <w:tab w:val="left" w:pos="1374"/>
        </w:tabs>
        <w:spacing w:line="293" w:lineRule="exact"/>
        <w:ind w:left="1373" w:hanging="1264"/>
        <w:rPr>
          <w:sz w:val="24"/>
        </w:rPr>
      </w:pPr>
      <w:r>
        <w:rPr>
          <w:sz w:val="24"/>
        </w:rPr>
        <w:t xml:space="preserve">Заключён договор о взаимодействии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 xml:space="preserve"> и городской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ПМПК</w:t>
      </w:r>
    </w:p>
    <w:p w:rsidR="005E2FC4" w:rsidRDefault="00E87B1B">
      <w:pPr>
        <w:pStyle w:val="a4"/>
        <w:numPr>
          <w:ilvl w:val="0"/>
          <w:numId w:val="14"/>
        </w:numPr>
        <w:tabs>
          <w:tab w:val="left" w:pos="1373"/>
          <w:tab w:val="left" w:pos="1374"/>
        </w:tabs>
        <w:spacing w:line="292" w:lineRule="exact"/>
        <w:ind w:left="1373" w:hanging="1264"/>
        <w:rPr>
          <w:sz w:val="24"/>
        </w:rPr>
      </w:pPr>
      <w:r>
        <w:rPr>
          <w:sz w:val="24"/>
        </w:rPr>
        <w:t>Разрабо</w:t>
      </w:r>
      <w:r w:rsidR="003F6D75">
        <w:rPr>
          <w:sz w:val="24"/>
        </w:rPr>
        <w:t xml:space="preserve">тан план работы </w:t>
      </w:r>
      <w:proofErr w:type="spellStart"/>
      <w:r w:rsidR="003F6D75">
        <w:rPr>
          <w:sz w:val="24"/>
        </w:rPr>
        <w:t>ПМПк</w:t>
      </w:r>
      <w:proofErr w:type="spellEnd"/>
      <w:r w:rsidR="003F6D75">
        <w:rPr>
          <w:sz w:val="24"/>
        </w:rPr>
        <w:t xml:space="preserve"> ДОУ на 2019-2020</w:t>
      </w:r>
      <w:r>
        <w:rPr>
          <w:sz w:val="24"/>
        </w:rPr>
        <w:t xml:space="preserve"> учебный</w:t>
      </w:r>
      <w:r>
        <w:rPr>
          <w:spacing w:val="4"/>
          <w:sz w:val="24"/>
        </w:rPr>
        <w:t xml:space="preserve"> </w:t>
      </w:r>
      <w:r>
        <w:rPr>
          <w:sz w:val="24"/>
        </w:rPr>
        <w:t>год</w:t>
      </w:r>
    </w:p>
    <w:p w:rsidR="005E2FC4" w:rsidRDefault="00E87B1B">
      <w:pPr>
        <w:pStyle w:val="a3"/>
        <w:ind w:left="470" w:right="507" w:firstLine="244"/>
        <w:jc w:val="both"/>
      </w:pPr>
      <w:r>
        <w:t>В результате</w:t>
      </w:r>
      <w:r w:rsidR="003F6D75">
        <w:t xml:space="preserve"> работы </w:t>
      </w:r>
      <w:proofErr w:type="spellStart"/>
      <w:r w:rsidR="003F6D75">
        <w:t>ПМПк</w:t>
      </w:r>
      <w:proofErr w:type="spellEnd"/>
      <w:r w:rsidR="003F6D75">
        <w:t xml:space="preserve"> ДОУ за 2019 – 2020</w:t>
      </w:r>
      <w:r w:rsidR="003344E2">
        <w:t xml:space="preserve"> учебный год было проведено 11</w:t>
      </w:r>
      <w:r>
        <w:t xml:space="preserve"> заседаний </w:t>
      </w:r>
      <w:proofErr w:type="spellStart"/>
      <w:r>
        <w:t>ПМПк</w:t>
      </w:r>
      <w:proofErr w:type="spellEnd"/>
      <w:r>
        <w:t xml:space="preserve">. На заседании были обсуждены и утверждены планы работы </w:t>
      </w:r>
      <w:proofErr w:type="spellStart"/>
      <w:r>
        <w:t>ПМПк</w:t>
      </w:r>
      <w:proofErr w:type="spellEnd"/>
      <w:r>
        <w:t xml:space="preserve"> ДОУ на учебный год, обсуждены первичные результаты обследования уровня знаний, умений, навыков детей. Логопед и педагог – психолог дали характеристику отклонений в развитии детей, организован и утвержден план работы </w:t>
      </w:r>
      <w:proofErr w:type="spellStart"/>
      <w:r>
        <w:t>логопункта</w:t>
      </w:r>
      <w:proofErr w:type="spellEnd"/>
      <w:r>
        <w:t>. На последующих заседаниях были заслушаны промежуточные диагностические результаты педагога – психолога и учителя логопеда. Даны рекомендации воспитателям и родителям по работе с</w:t>
      </w:r>
      <w:r>
        <w:rPr>
          <w:spacing w:val="3"/>
        </w:rPr>
        <w:t xml:space="preserve"> </w:t>
      </w:r>
      <w:r>
        <w:t>детьми.</w:t>
      </w:r>
    </w:p>
    <w:p w:rsidR="005E2FC4" w:rsidRDefault="00E87B1B">
      <w:pPr>
        <w:pStyle w:val="a3"/>
        <w:spacing w:line="274" w:lineRule="exact"/>
        <w:ind w:left="653"/>
        <w:jc w:val="both"/>
      </w:pPr>
      <w:r>
        <w:t>В соответствии с планом работы проведены следующие мероприятия:</w:t>
      </w:r>
    </w:p>
    <w:p w:rsidR="005E2FC4" w:rsidRDefault="00E87B1B">
      <w:pPr>
        <w:pStyle w:val="a4"/>
        <w:numPr>
          <w:ilvl w:val="0"/>
          <w:numId w:val="14"/>
        </w:numPr>
        <w:tabs>
          <w:tab w:val="left" w:pos="1373"/>
          <w:tab w:val="left" w:pos="1374"/>
        </w:tabs>
        <w:spacing w:before="3" w:line="293" w:lineRule="exact"/>
        <w:ind w:left="1373" w:hanging="1264"/>
        <w:rPr>
          <w:sz w:val="24"/>
        </w:rPr>
      </w:pPr>
      <w:r>
        <w:rPr>
          <w:sz w:val="24"/>
        </w:rPr>
        <w:t>Выявление уровня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E2FC4" w:rsidRDefault="00E87B1B">
      <w:pPr>
        <w:pStyle w:val="a4"/>
        <w:numPr>
          <w:ilvl w:val="0"/>
          <w:numId w:val="14"/>
        </w:numPr>
        <w:tabs>
          <w:tab w:val="left" w:pos="1373"/>
          <w:tab w:val="left" w:pos="1374"/>
        </w:tabs>
        <w:spacing w:line="293" w:lineRule="exact"/>
        <w:ind w:left="1373" w:hanging="1264"/>
        <w:rPr>
          <w:sz w:val="24"/>
        </w:rPr>
      </w:pPr>
      <w:r>
        <w:rPr>
          <w:sz w:val="24"/>
        </w:rPr>
        <w:t>Выявление мотивационных особенностей детей подготовительной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группы</w:t>
      </w:r>
    </w:p>
    <w:p w:rsidR="005E2FC4" w:rsidRDefault="00E87B1B">
      <w:pPr>
        <w:pStyle w:val="a4"/>
        <w:numPr>
          <w:ilvl w:val="0"/>
          <w:numId w:val="14"/>
        </w:numPr>
        <w:tabs>
          <w:tab w:val="left" w:pos="1373"/>
          <w:tab w:val="left" w:pos="1374"/>
        </w:tabs>
        <w:spacing w:line="293" w:lineRule="exact"/>
        <w:ind w:left="1373" w:hanging="1264"/>
        <w:rPr>
          <w:sz w:val="24"/>
        </w:rPr>
      </w:pPr>
      <w:r>
        <w:rPr>
          <w:sz w:val="24"/>
        </w:rPr>
        <w:t>Индивидуальное консультирование у специалистов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.</w:t>
      </w:r>
    </w:p>
    <w:p w:rsidR="005E2FC4" w:rsidRDefault="00E87B1B">
      <w:pPr>
        <w:pStyle w:val="a4"/>
        <w:numPr>
          <w:ilvl w:val="0"/>
          <w:numId w:val="14"/>
        </w:numPr>
        <w:tabs>
          <w:tab w:val="left" w:pos="1373"/>
          <w:tab w:val="left" w:pos="1374"/>
        </w:tabs>
        <w:spacing w:line="240" w:lineRule="auto"/>
        <w:ind w:right="509" w:hanging="360"/>
        <w:jc w:val="both"/>
        <w:rPr>
          <w:sz w:val="24"/>
        </w:rPr>
      </w:pPr>
      <w:r>
        <w:tab/>
      </w:r>
      <w:proofErr w:type="gramStart"/>
      <w:r>
        <w:rPr>
          <w:sz w:val="24"/>
        </w:rPr>
        <w:t>Специалисты городской ПМПК провели родительское собрание для родителей и педагогов по теме:</w:t>
      </w:r>
      <w:proofErr w:type="gramEnd"/>
      <w:r>
        <w:rPr>
          <w:sz w:val="24"/>
        </w:rPr>
        <w:t xml:space="preserve"> «Диагностика будущего первоклассника, адаптация, возможные трудности при обучении </w:t>
      </w:r>
      <w:proofErr w:type="spellStart"/>
      <w:r>
        <w:rPr>
          <w:sz w:val="24"/>
        </w:rPr>
        <w:t>гиперактивных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детей».</w:t>
      </w:r>
    </w:p>
    <w:p w:rsidR="005E2FC4" w:rsidRDefault="00E87B1B">
      <w:pPr>
        <w:pStyle w:val="a4"/>
        <w:numPr>
          <w:ilvl w:val="0"/>
          <w:numId w:val="14"/>
        </w:numPr>
        <w:tabs>
          <w:tab w:val="left" w:pos="1373"/>
          <w:tab w:val="left" w:pos="1374"/>
        </w:tabs>
        <w:spacing w:line="292" w:lineRule="exact"/>
        <w:ind w:left="1373" w:hanging="1264"/>
        <w:rPr>
          <w:sz w:val="24"/>
        </w:rPr>
      </w:pPr>
      <w:r>
        <w:rPr>
          <w:sz w:val="24"/>
        </w:rPr>
        <w:t xml:space="preserve">Заседание </w:t>
      </w:r>
      <w:proofErr w:type="spellStart"/>
      <w:r>
        <w:rPr>
          <w:sz w:val="24"/>
        </w:rPr>
        <w:t>ПМПк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ДОУ.</w:t>
      </w:r>
    </w:p>
    <w:p w:rsidR="005E2FC4" w:rsidRDefault="00E87B1B">
      <w:pPr>
        <w:pStyle w:val="a3"/>
        <w:spacing w:line="274" w:lineRule="exact"/>
        <w:ind w:left="653"/>
      </w:pPr>
      <w:proofErr w:type="spellStart"/>
      <w:r>
        <w:t>ПМПк</w:t>
      </w:r>
      <w:proofErr w:type="spellEnd"/>
      <w:r>
        <w:t xml:space="preserve"> прошли </w:t>
      </w:r>
      <w:r w:rsidR="003344E2" w:rsidRPr="003344E2">
        <w:t>- 84</w:t>
      </w:r>
      <w:r>
        <w:rPr>
          <w:color w:val="FF0000"/>
        </w:rPr>
        <w:t xml:space="preserve"> </w:t>
      </w:r>
      <w:r w:rsidR="00BB14C7">
        <w:t>ребён</w:t>
      </w:r>
      <w:r>
        <w:t>к</w:t>
      </w:r>
      <w:r w:rsidR="003344E2">
        <w:t>а</w:t>
      </w:r>
      <w:r>
        <w:t xml:space="preserve"> из них рекомендовано:</w:t>
      </w:r>
    </w:p>
    <w:p w:rsidR="005E2FC4" w:rsidRDefault="00E87B1B">
      <w:pPr>
        <w:pStyle w:val="a3"/>
        <w:spacing w:before="2" w:line="275" w:lineRule="exact"/>
        <w:ind w:left="653"/>
      </w:pPr>
      <w:r>
        <w:t xml:space="preserve">- </w:t>
      </w:r>
      <w:proofErr w:type="gramStart"/>
      <w:r>
        <w:t>обучение по программе</w:t>
      </w:r>
      <w:proofErr w:type="gramEnd"/>
      <w:r>
        <w:t xml:space="preserve"> массовой общеобразовательной школы - </w:t>
      </w:r>
      <w:r w:rsidR="003344E2">
        <w:t>84 детям.</w:t>
      </w:r>
    </w:p>
    <w:p w:rsidR="005E2FC4" w:rsidRDefault="00E87B1B">
      <w:pPr>
        <w:pStyle w:val="a3"/>
        <w:tabs>
          <w:tab w:val="left" w:pos="2590"/>
        </w:tabs>
        <w:spacing w:line="242" w:lineRule="auto"/>
        <w:ind w:left="470" w:right="516" w:firstLine="124"/>
      </w:pPr>
      <w:r>
        <w:t>Все</w:t>
      </w:r>
      <w:r>
        <w:rPr>
          <w:spacing w:val="54"/>
        </w:rPr>
        <w:t xml:space="preserve"> </w:t>
      </w:r>
      <w:r>
        <w:t>проводимые</w:t>
      </w:r>
      <w:r>
        <w:tab/>
      </w:r>
      <w:proofErr w:type="gramStart"/>
      <w:r>
        <w:t>мероприятия</w:t>
      </w:r>
      <w:proofErr w:type="gramEnd"/>
      <w:r>
        <w:t xml:space="preserve"> направленные на реализацию годовых задач, направлены на повышение качества образования</w:t>
      </w:r>
      <w:r>
        <w:rPr>
          <w:spacing w:val="-7"/>
        </w:rPr>
        <w:t xml:space="preserve"> </w:t>
      </w:r>
      <w:r>
        <w:t>воспитанников.</w:t>
      </w:r>
    </w:p>
    <w:p w:rsidR="005E2FC4" w:rsidRDefault="005E2FC4">
      <w:pPr>
        <w:pStyle w:val="a3"/>
        <w:spacing w:before="7"/>
        <w:rPr>
          <w:sz w:val="23"/>
        </w:rPr>
      </w:pPr>
    </w:p>
    <w:p w:rsidR="005E2FC4" w:rsidRDefault="00E87B1B">
      <w:pPr>
        <w:pStyle w:val="a3"/>
        <w:ind w:left="653" w:right="516"/>
        <w:jc w:val="both"/>
      </w:pPr>
      <w:r>
        <w:t>Вывод: организацию работы ДОУ можно считать хорошей, благодаря слаженной работе педагогического коллектива по обучению и воспитанию детей, улучшились показатели по критериям по сравнению с началом учебного года.</w:t>
      </w:r>
    </w:p>
    <w:p w:rsidR="005E2FC4" w:rsidRDefault="00E87B1B">
      <w:pPr>
        <w:pStyle w:val="a3"/>
        <w:ind w:left="797" w:right="501" w:firstLine="182"/>
        <w:jc w:val="both"/>
      </w:pPr>
      <w:r>
        <w:t xml:space="preserve">Анкетирование педагогов показало, что педагоги удовлетворены работой с родителями - 86%, степень включенность родителей в организацию </w:t>
      </w:r>
      <w:proofErr w:type="spellStart"/>
      <w:r>
        <w:t>воспитательно</w:t>
      </w:r>
      <w:proofErr w:type="spellEnd"/>
      <w:r>
        <w:t xml:space="preserve">-образовательного процесса: пассивные наблюдатели - 19%, «заказчики» - 36%, активные участники – 45%. Таким </w:t>
      </w:r>
      <w:proofErr w:type="gramStart"/>
      <w:r>
        <w:t>образом</w:t>
      </w:r>
      <w:proofErr w:type="gramEnd"/>
      <w:r>
        <w:t xml:space="preserve"> не все родители сознают важность сотрудничества с воспитателями ДОУ. При этом они не ищут причину в себе, своей семье, а всю ответственность возлагают на детский сад.</w:t>
      </w:r>
    </w:p>
    <w:p w:rsidR="005E2FC4" w:rsidRDefault="00E87B1B">
      <w:pPr>
        <w:pStyle w:val="a3"/>
        <w:ind w:left="797" w:right="508" w:firstLine="182"/>
        <w:jc w:val="both"/>
      </w:pPr>
      <w:r>
        <w:t xml:space="preserve">Характер проблем родителей в воспитании и обучении детей определяет направление, содержание и формы работы с ними. </w:t>
      </w:r>
      <w:r>
        <w:rPr>
          <w:spacing w:val="-4"/>
        </w:rPr>
        <w:t>Это</w:t>
      </w:r>
      <w:r>
        <w:rPr>
          <w:spacing w:val="52"/>
        </w:rPr>
        <w:t xml:space="preserve"> </w:t>
      </w:r>
      <w:r>
        <w:t>делает процесс сотрудничества с родителями максимально дифференцированным, ориентированным на их личностное развитие, позволяет строить работу с ними в дальнейшем на основе последовательного решения задач:</w:t>
      </w:r>
    </w:p>
    <w:p w:rsidR="005E2FC4" w:rsidRDefault="00E87B1B">
      <w:pPr>
        <w:pStyle w:val="a4"/>
        <w:numPr>
          <w:ilvl w:val="0"/>
          <w:numId w:val="13"/>
        </w:numPr>
        <w:tabs>
          <w:tab w:val="left" w:pos="942"/>
        </w:tabs>
        <w:spacing w:line="240" w:lineRule="auto"/>
        <w:ind w:hanging="145"/>
        <w:rPr>
          <w:sz w:val="24"/>
        </w:rPr>
      </w:pPr>
      <w:r>
        <w:rPr>
          <w:sz w:val="24"/>
        </w:rPr>
        <w:t>изучение интересов, мнений и запросов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родителей;</w:t>
      </w:r>
    </w:p>
    <w:p w:rsidR="005E2FC4" w:rsidRDefault="00E87B1B">
      <w:pPr>
        <w:pStyle w:val="a4"/>
        <w:numPr>
          <w:ilvl w:val="0"/>
          <w:numId w:val="13"/>
        </w:numPr>
        <w:tabs>
          <w:tab w:val="left" w:pos="942"/>
        </w:tabs>
        <w:spacing w:before="2"/>
        <w:ind w:hanging="145"/>
        <w:rPr>
          <w:sz w:val="24"/>
        </w:rPr>
      </w:pPr>
      <w:r>
        <w:rPr>
          <w:sz w:val="24"/>
        </w:rPr>
        <w:t>использование опыта других ДОУ для обновления модели взаимодействия с</w:t>
      </w:r>
      <w:r>
        <w:rPr>
          <w:spacing w:val="-23"/>
          <w:sz w:val="24"/>
        </w:rPr>
        <w:t xml:space="preserve"> </w:t>
      </w:r>
      <w:r>
        <w:rPr>
          <w:sz w:val="24"/>
        </w:rPr>
        <w:t>родителями;</w:t>
      </w:r>
    </w:p>
    <w:p w:rsidR="005E2FC4" w:rsidRDefault="00E87B1B">
      <w:pPr>
        <w:pStyle w:val="a4"/>
        <w:numPr>
          <w:ilvl w:val="0"/>
          <w:numId w:val="13"/>
        </w:numPr>
        <w:tabs>
          <w:tab w:val="left" w:pos="942"/>
        </w:tabs>
        <w:ind w:hanging="145"/>
        <w:rPr>
          <w:sz w:val="24"/>
        </w:rPr>
      </w:pPr>
      <w:r>
        <w:rPr>
          <w:sz w:val="24"/>
        </w:rPr>
        <w:t>расширение средств и методов работы с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родителями;</w:t>
      </w:r>
    </w:p>
    <w:p w:rsidR="005E2FC4" w:rsidRDefault="00E87B1B">
      <w:pPr>
        <w:pStyle w:val="a4"/>
        <w:numPr>
          <w:ilvl w:val="0"/>
          <w:numId w:val="13"/>
        </w:numPr>
        <w:tabs>
          <w:tab w:val="left" w:pos="942"/>
        </w:tabs>
        <w:spacing w:before="2"/>
        <w:ind w:hanging="145"/>
        <w:rPr>
          <w:sz w:val="24"/>
        </w:rPr>
      </w:pPr>
      <w:r>
        <w:rPr>
          <w:sz w:val="24"/>
        </w:rPr>
        <w:t>привлечение родителей к активному участию в организации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</w:p>
    <w:p w:rsidR="005E2FC4" w:rsidRDefault="00E87B1B">
      <w:pPr>
        <w:pStyle w:val="a3"/>
        <w:ind w:left="797" w:right="515" w:firstLine="182"/>
        <w:jc w:val="both"/>
      </w:pPr>
      <w:r>
        <w:t>Таким образом, анализ свидетельствует о необходимости нововведений в сотрудничество с родителями. Все выше перечисленное, позволяет рассматривать работу с родителями в качестве одной из актуальных проблем деятельности ДОУ на современном этапе</w:t>
      </w:r>
    </w:p>
    <w:p w:rsidR="005E2FC4" w:rsidRDefault="00E87B1B">
      <w:pPr>
        <w:pStyle w:val="a3"/>
        <w:spacing w:before="2"/>
        <w:ind w:left="797" w:right="499" w:firstLine="244"/>
        <w:jc w:val="both"/>
      </w:pPr>
      <w:r>
        <w:t>Для более эффективного сотрудничества воспитателей и родителей необходимо разнообразить формы и методы взаимодействия, использовать нетрадиционные приемы. С целью повышения профессионального общения педагогов, запланировать совместные мероприятия.</w:t>
      </w:r>
    </w:p>
    <w:p w:rsidR="005E2FC4" w:rsidRDefault="005E2FC4">
      <w:pPr>
        <w:jc w:val="both"/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1"/>
        <w:numPr>
          <w:ilvl w:val="2"/>
          <w:numId w:val="23"/>
        </w:numPr>
        <w:tabs>
          <w:tab w:val="left" w:pos="2128"/>
        </w:tabs>
        <w:spacing w:before="64" w:line="242" w:lineRule="auto"/>
        <w:ind w:left="4398" w:right="1204" w:hanging="2694"/>
        <w:jc w:val="left"/>
      </w:pPr>
      <w:r>
        <w:lastRenderedPageBreak/>
        <w:t xml:space="preserve">Анализ работы по внедрению программы </w:t>
      </w:r>
      <w:r w:rsidR="00BB14C7">
        <w:t>«Социокультурные истоки» за 2019-2020</w:t>
      </w:r>
      <w:r>
        <w:t xml:space="preserve"> учебный год.</w:t>
      </w:r>
    </w:p>
    <w:p w:rsidR="005E2FC4" w:rsidRDefault="005E2FC4">
      <w:pPr>
        <w:pStyle w:val="a3"/>
        <w:rPr>
          <w:b/>
          <w:sz w:val="25"/>
        </w:rPr>
      </w:pPr>
    </w:p>
    <w:p w:rsidR="005E2FC4" w:rsidRDefault="00BB14C7" w:rsidP="00BB14C7">
      <w:pPr>
        <w:pStyle w:val="a3"/>
        <w:spacing w:before="1" w:line="242" w:lineRule="auto"/>
        <w:ind w:left="653" w:right="519" w:firstLine="360"/>
        <w:jc w:val="both"/>
      </w:pPr>
      <w:r>
        <w:t>В 2019-2020</w:t>
      </w:r>
      <w:r w:rsidR="00E87B1B">
        <w:t xml:space="preserve"> </w:t>
      </w:r>
      <w:r>
        <w:t>в 9 возрастных группах  (от 3 до</w:t>
      </w:r>
      <w:proofErr w:type="gramStart"/>
      <w:r>
        <w:t>7</w:t>
      </w:r>
      <w:proofErr w:type="gramEnd"/>
      <w:r>
        <w:t>), образовательная деятельность по программе «Социокультурные истоки»,</w:t>
      </w:r>
      <w:r w:rsidR="00CF450B">
        <w:t xml:space="preserve"> осуществляется</w:t>
      </w:r>
      <w:r w:rsidR="00CF450B" w:rsidRPr="00CF450B">
        <w:t xml:space="preserve"> </w:t>
      </w:r>
      <w:r w:rsidR="00CF450B">
        <w:t>во внеурочной деятельности</w:t>
      </w:r>
      <w:r>
        <w:t xml:space="preserve"> </w:t>
      </w:r>
      <w:r w:rsidR="00CF450B">
        <w:t xml:space="preserve">(самостоятельной деятельности, совместной деятельности, индивидуальной работе и в </w:t>
      </w:r>
      <w:r>
        <w:t>ходе режимных моментов</w:t>
      </w:r>
      <w:r w:rsidR="00CF450B">
        <w:t>).</w:t>
      </w:r>
      <w:r>
        <w:t xml:space="preserve"> </w:t>
      </w:r>
    </w:p>
    <w:p w:rsidR="005E2FC4" w:rsidRDefault="00CF450B">
      <w:pPr>
        <w:pStyle w:val="a3"/>
        <w:ind w:left="653" w:right="515" w:firstLine="360"/>
        <w:jc w:val="both"/>
      </w:pPr>
      <w:r>
        <w:t>Работа групп</w:t>
      </w:r>
      <w:r w:rsidR="00E87B1B">
        <w:t xml:space="preserve"> в течение учебного года осуществлялась в соответ</w:t>
      </w:r>
      <w:r>
        <w:t xml:space="preserve">ствии с рабочей программой </w:t>
      </w:r>
      <w:r w:rsidR="00E87B1B">
        <w:t xml:space="preserve"> (программа составлена на основе образовательной программы МБДОУ).</w:t>
      </w:r>
    </w:p>
    <w:p w:rsidR="005E2FC4" w:rsidRDefault="00E87B1B">
      <w:pPr>
        <w:pStyle w:val="a3"/>
        <w:ind w:left="653" w:right="502" w:firstLine="360"/>
        <w:jc w:val="both"/>
      </w:pPr>
      <w:r>
        <w:t xml:space="preserve">В Программе нашли отражение: в обязательной части - примерная общеобразовательная программа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>, Т.С. Комаровой, М.А. Васильевой; в части, формируемой участниками образовательных отношений - программа «Истоки» и «Воспитание на социокультурном опыте» И.А. Кузьмина.</w:t>
      </w:r>
    </w:p>
    <w:p w:rsidR="005E2FC4" w:rsidRDefault="00E87B1B">
      <w:pPr>
        <w:pStyle w:val="a3"/>
        <w:spacing w:before="3" w:line="237" w:lineRule="auto"/>
        <w:ind w:left="653" w:right="504" w:firstLine="360"/>
        <w:jc w:val="both"/>
        <w:rPr>
          <w:b/>
        </w:rPr>
      </w:pPr>
      <w:r>
        <w:t>Для</w:t>
      </w:r>
      <w:r w:rsidR="00CF450B">
        <w:t xml:space="preserve"> успешной реализации программы были</w:t>
      </w:r>
      <w:r>
        <w:rPr>
          <w:rFonts w:ascii="Arial" w:hAnsi="Arial"/>
        </w:rPr>
        <w:t xml:space="preserve"> </w:t>
      </w:r>
      <w:r>
        <w:t>заку</w:t>
      </w:r>
      <w:r w:rsidR="00CF450B">
        <w:t>плены комплекты книг для всех возрастных групп</w:t>
      </w:r>
      <w:r>
        <w:t>, в помощь воспитателям приобретены методические пособия</w:t>
      </w:r>
      <w:r>
        <w:rPr>
          <w:b/>
        </w:rPr>
        <w:t xml:space="preserve">, </w:t>
      </w:r>
      <w:r w:rsidR="00AD20D9">
        <w:t>разработаны рабочие программы</w:t>
      </w:r>
      <w:r>
        <w:t xml:space="preserve"> по реализации </w:t>
      </w:r>
      <w:r>
        <w:rPr>
          <w:b/>
        </w:rPr>
        <w:t>«</w:t>
      </w:r>
      <w:r>
        <w:t>Социокультурных</w:t>
      </w:r>
      <w:r>
        <w:rPr>
          <w:spacing w:val="8"/>
        </w:rPr>
        <w:t xml:space="preserve"> </w:t>
      </w:r>
      <w:r>
        <w:t>истоков</w:t>
      </w:r>
      <w:r>
        <w:rPr>
          <w:b/>
        </w:rPr>
        <w:t>».</w:t>
      </w:r>
    </w:p>
    <w:p w:rsidR="005E2FC4" w:rsidRDefault="00E87B1B">
      <w:pPr>
        <w:pStyle w:val="a3"/>
        <w:spacing w:before="4"/>
        <w:ind w:left="653" w:right="515" w:firstLine="360"/>
        <w:jc w:val="both"/>
      </w:pPr>
      <w:r>
        <w:t xml:space="preserve">В начале учебного года для родителей на общем собрании была представлена презентация программы </w:t>
      </w:r>
      <w:r>
        <w:rPr>
          <w:b/>
        </w:rPr>
        <w:t>«</w:t>
      </w:r>
      <w:r>
        <w:t>Социокультурные истоки в ДОУ</w:t>
      </w:r>
      <w:r>
        <w:rPr>
          <w:b/>
        </w:rPr>
        <w:t xml:space="preserve">», </w:t>
      </w:r>
      <w:r>
        <w:t>где были раскрыты основные цели и задачи программы.</w:t>
      </w:r>
    </w:p>
    <w:p w:rsidR="005E2FC4" w:rsidRDefault="00E87B1B">
      <w:pPr>
        <w:pStyle w:val="a3"/>
        <w:spacing w:line="242" w:lineRule="auto"/>
        <w:ind w:left="653" w:right="512" w:firstLine="422"/>
        <w:jc w:val="both"/>
      </w:pPr>
      <w:r>
        <w:t xml:space="preserve">С родителями было проведено анкетирование, в котором было выявлено, что 47% </w:t>
      </w:r>
      <w:proofErr w:type="gramStart"/>
      <w:r>
        <w:t>опрошенных</w:t>
      </w:r>
      <w:proofErr w:type="gramEnd"/>
      <w:r>
        <w:t xml:space="preserve"> хотели бы, чтобы эта программа реализовывалась на базе нашего детского сада.</w:t>
      </w:r>
    </w:p>
    <w:p w:rsidR="005E2FC4" w:rsidRDefault="00E87B1B">
      <w:pPr>
        <w:pStyle w:val="a3"/>
        <w:ind w:left="653" w:right="505" w:firstLine="360"/>
        <w:jc w:val="both"/>
      </w:pPr>
      <w:r>
        <w:t xml:space="preserve">Программа «Социокультурные истоки» направлена на возрождение первоначального контекста категорий и ценностей, которые сложились в нашем Отечестве на основе православной культуры. Тем не </w:t>
      </w:r>
      <w:proofErr w:type="gramStart"/>
      <w:r>
        <w:t>менее</w:t>
      </w:r>
      <w:proofErr w:type="gramEnd"/>
      <w:r>
        <w:t xml:space="preserve"> программа успешно используется в воспитании детей из семей, придерживающихся других культурных традиций, так как программа возрождает ценности, присущие большинству традиционных культур.</w:t>
      </w:r>
    </w:p>
    <w:p w:rsidR="005E2FC4" w:rsidRDefault="00E87B1B">
      <w:pPr>
        <w:pStyle w:val="a3"/>
        <w:spacing w:line="275" w:lineRule="exact"/>
        <w:ind w:right="509"/>
        <w:jc w:val="right"/>
      </w:pPr>
      <w:r>
        <w:t>Программа  существенно  наполняет образовательные  области  «Познавательное</w:t>
      </w:r>
      <w:r>
        <w:rPr>
          <w:spacing w:val="12"/>
        </w:rPr>
        <w:t xml:space="preserve"> </w:t>
      </w:r>
      <w:r>
        <w:t>развитие»,</w:t>
      </w:r>
    </w:p>
    <w:p w:rsidR="005E2FC4" w:rsidRDefault="00E87B1B">
      <w:pPr>
        <w:pStyle w:val="a3"/>
        <w:spacing w:line="275" w:lineRule="exact"/>
        <w:ind w:right="512"/>
        <w:jc w:val="right"/>
      </w:pPr>
      <w:r>
        <w:t>«Социально-коммуникативное развитие» (развитие речи,  чтение художественной</w:t>
      </w:r>
      <w:r>
        <w:rPr>
          <w:spacing w:val="41"/>
        </w:rPr>
        <w:t xml:space="preserve"> </w:t>
      </w:r>
      <w:r>
        <w:t>литературы),</w:t>
      </w:r>
    </w:p>
    <w:p w:rsidR="005E2FC4" w:rsidRDefault="00E87B1B">
      <w:pPr>
        <w:pStyle w:val="a3"/>
        <w:spacing w:line="275" w:lineRule="exact"/>
        <w:ind w:right="515"/>
        <w:jc w:val="right"/>
      </w:pPr>
      <w:r>
        <w:t>«Художественно-эстетическое   развитие</w:t>
      </w:r>
      <w:proofErr w:type="gramStart"/>
      <w:r>
        <w:t>»(</w:t>
      </w:r>
      <w:proofErr w:type="gramEnd"/>
      <w:r>
        <w:t xml:space="preserve">   разделы:   </w:t>
      </w:r>
      <w:proofErr w:type="gramStart"/>
      <w:r>
        <w:t xml:space="preserve">Художественное   творчество, </w:t>
      </w:r>
      <w:r>
        <w:rPr>
          <w:spacing w:val="30"/>
        </w:rPr>
        <w:t xml:space="preserve"> </w:t>
      </w:r>
      <w:r>
        <w:t>Музыка),</w:t>
      </w:r>
      <w:proofErr w:type="gramEnd"/>
    </w:p>
    <w:p w:rsidR="005E2FC4" w:rsidRDefault="00E87B1B">
      <w:pPr>
        <w:pStyle w:val="a3"/>
        <w:spacing w:line="274" w:lineRule="exact"/>
        <w:ind w:left="653"/>
        <w:jc w:val="both"/>
      </w:pPr>
      <w:r>
        <w:t>«Физическое развитие» новым социокультурным и духовно-нравственным содержанием.</w:t>
      </w:r>
    </w:p>
    <w:p w:rsidR="005E2FC4" w:rsidRDefault="00E87B1B">
      <w:pPr>
        <w:pStyle w:val="a3"/>
        <w:spacing w:line="275" w:lineRule="exact"/>
        <w:ind w:left="1008"/>
        <w:jc w:val="both"/>
      </w:pPr>
      <w:r>
        <w:t>В течение года педагогами проводилась следующая работа:</w:t>
      </w:r>
    </w:p>
    <w:p w:rsidR="005E2FC4" w:rsidRDefault="00E87B1B">
      <w:pPr>
        <w:pStyle w:val="a3"/>
        <w:spacing w:before="1"/>
        <w:ind w:left="653" w:right="504" w:firstLine="355"/>
        <w:jc w:val="both"/>
      </w:pPr>
      <w:r>
        <w:t>-Использование в работе с детьми нового вида образовательного инструментария – серия книг для развития и альбомов для рисования, обеспечивающих эмоционально-образное восприятие духовно-нравственного смысла осваиваемых категорий и ценностей;</w:t>
      </w:r>
    </w:p>
    <w:p w:rsidR="005E2FC4" w:rsidRDefault="00E87B1B">
      <w:pPr>
        <w:pStyle w:val="a3"/>
        <w:spacing w:line="242" w:lineRule="auto"/>
        <w:ind w:left="653" w:right="516" w:firstLine="355"/>
        <w:jc w:val="both"/>
      </w:pPr>
      <w:r>
        <w:t xml:space="preserve">-Использование системы </w:t>
      </w:r>
      <w:proofErr w:type="spellStart"/>
      <w:r>
        <w:t>здоровьесберегающих</w:t>
      </w:r>
      <w:proofErr w:type="spellEnd"/>
      <w:r>
        <w:t xml:space="preserve"> активных занятий, ресурсный круг, работа  в паре, работа в </w:t>
      </w:r>
      <w:proofErr w:type="spellStart"/>
      <w:r>
        <w:t>микрогруппе</w:t>
      </w:r>
      <w:proofErr w:type="spellEnd"/>
      <w:r>
        <w:t>, совместные занятия детей с</w:t>
      </w:r>
      <w:r>
        <w:rPr>
          <w:spacing w:val="-1"/>
        </w:rPr>
        <w:t xml:space="preserve"> </w:t>
      </w:r>
      <w:r>
        <w:t>родителями.</w:t>
      </w:r>
    </w:p>
    <w:p w:rsidR="005E2FC4" w:rsidRDefault="00E87B1B">
      <w:pPr>
        <w:pStyle w:val="a3"/>
        <w:ind w:left="653" w:right="514" w:firstLine="355"/>
        <w:jc w:val="both"/>
      </w:pPr>
      <w:r>
        <w:t>-Создание педагогом в группе комфортн</w:t>
      </w:r>
      <w:proofErr w:type="gramStart"/>
      <w:r>
        <w:t>о-</w:t>
      </w:r>
      <w:proofErr w:type="gramEnd"/>
      <w:r>
        <w:t xml:space="preserve"> доброжелательной атмосферы сотрудничества и взаимодействия со всеми участниками образовательных отношений, отсутствие отрицательных оценок по отношению к детям и взрослым;</w:t>
      </w:r>
    </w:p>
    <w:p w:rsidR="005E2FC4" w:rsidRDefault="00E87B1B">
      <w:pPr>
        <w:pStyle w:val="a3"/>
        <w:spacing w:line="237" w:lineRule="auto"/>
        <w:ind w:left="653" w:right="976" w:firstLine="360"/>
      </w:pPr>
      <w:r>
        <w:t>-Развитие у дошкольников психических функций восприятия, мышления, чувствования, мотивации на совершение добрых дел, на совместное достижение результатов;</w:t>
      </w:r>
    </w:p>
    <w:p w:rsidR="005E2FC4" w:rsidRDefault="00E87B1B">
      <w:pPr>
        <w:pStyle w:val="a3"/>
        <w:spacing w:before="1"/>
        <w:ind w:left="653" w:right="496" w:firstLine="360"/>
      </w:pPr>
      <w:r>
        <w:t>-Гармоничное развитие ребёнка через использование в образовательной деятельности народных игр, хороводов, песен, изобразительного творчества, обладающих развивающим и оздоровительным эффектом.</w:t>
      </w:r>
    </w:p>
    <w:p w:rsidR="005E2FC4" w:rsidRDefault="00E87B1B">
      <w:pPr>
        <w:pStyle w:val="a3"/>
        <w:ind w:left="653" w:right="509" w:firstLine="302"/>
        <w:jc w:val="both"/>
      </w:pPr>
      <w:r>
        <w:t>В процессе организации работы с родителями проводились совместные занятия с родителями: «Добрая забота», «Благодарственное слово»; давались рекомендации родителям по семейному чтению: «Дружная семья», «В добр</w:t>
      </w:r>
      <w:r w:rsidR="00A4437E">
        <w:t>ы</w:t>
      </w:r>
      <w:r>
        <w:t>й путь» и др.</w:t>
      </w:r>
    </w:p>
    <w:p w:rsidR="005E2FC4" w:rsidRDefault="00E87B1B">
      <w:pPr>
        <w:pStyle w:val="a3"/>
        <w:spacing w:before="3" w:line="237" w:lineRule="auto"/>
        <w:ind w:left="653" w:right="511" w:firstLine="302"/>
        <w:jc w:val="both"/>
      </w:pPr>
      <w:r>
        <w:t>Дети совместно с родителями оформляли страницы альбома: «Добрая забота», «Дороги добра» и др.</w:t>
      </w:r>
    </w:p>
    <w:p w:rsidR="005E2FC4" w:rsidRDefault="00E87B1B">
      <w:pPr>
        <w:pStyle w:val="a3"/>
        <w:spacing w:before="3"/>
        <w:ind w:left="653" w:right="515"/>
        <w:jc w:val="both"/>
      </w:pPr>
      <w:proofErr w:type="gramStart"/>
      <w:r>
        <w:t>Организовывая работу с педагогами использовали следующие формы</w:t>
      </w:r>
      <w:proofErr w:type="gramEnd"/>
      <w:r>
        <w:t>: выступление на педсоветах, проведение методического часа, показ открытого занятия, консультирование студентов.</w:t>
      </w:r>
    </w:p>
    <w:p w:rsidR="005E2FC4" w:rsidRDefault="005E2FC4">
      <w:pPr>
        <w:spacing w:line="242" w:lineRule="auto"/>
        <w:jc w:val="both"/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3"/>
        <w:spacing w:before="60"/>
        <w:ind w:left="653" w:right="510" w:firstLine="302"/>
        <w:jc w:val="both"/>
      </w:pPr>
      <w:r>
        <w:lastRenderedPageBreak/>
        <w:t>В январе, мае проводился мониторинг освоения программы по 5 аспектам качества образования: содержательном, коммуникативном, управленческом, психологическом, социокультурном аспектах качества образования выявлялся уровень знаний и представлений детей по каждой теме курса «Истоки».</w:t>
      </w:r>
    </w:p>
    <w:p w:rsidR="005E2FC4" w:rsidRDefault="00E87B1B">
      <w:pPr>
        <w:pStyle w:val="a3"/>
        <w:ind w:left="778"/>
      </w:pPr>
      <w:r>
        <w:t>Мониторинг осуществлялся с использованием следующих методов:</w:t>
      </w:r>
    </w:p>
    <w:p w:rsidR="005E2FC4" w:rsidRDefault="00E87B1B">
      <w:pPr>
        <w:pStyle w:val="a3"/>
        <w:spacing w:before="3" w:line="275" w:lineRule="exact"/>
        <w:ind w:left="653"/>
      </w:pPr>
      <w:r>
        <w:t>-беседа с детьми</w:t>
      </w:r>
    </w:p>
    <w:p w:rsidR="005E2FC4" w:rsidRDefault="00E87B1B">
      <w:pPr>
        <w:pStyle w:val="a3"/>
        <w:spacing w:line="275" w:lineRule="exact"/>
        <w:ind w:left="653"/>
      </w:pPr>
      <w:r>
        <w:t>-наблюдение за активностью ребёнка в разных видах деятельности,</w:t>
      </w:r>
    </w:p>
    <w:p w:rsidR="005E2FC4" w:rsidRDefault="00E87B1B">
      <w:pPr>
        <w:pStyle w:val="a3"/>
        <w:spacing w:before="3"/>
        <w:ind w:left="653"/>
      </w:pPr>
      <w:r>
        <w:t xml:space="preserve">- </w:t>
      </w:r>
      <w:proofErr w:type="spellStart"/>
      <w:r>
        <w:t>критериальных</w:t>
      </w:r>
      <w:proofErr w:type="spellEnd"/>
      <w:r>
        <w:t xml:space="preserve"> диагностических методик</w:t>
      </w:r>
    </w:p>
    <w:p w:rsidR="005E2FC4" w:rsidRDefault="005E2FC4">
      <w:pPr>
        <w:pStyle w:val="a3"/>
        <w:rPr>
          <w:sz w:val="26"/>
        </w:rPr>
      </w:pPr>
    </w:p>
    <w:p w:rsidR="005E2FC4" w:rsidRDefault="005E2FC4">
      <w:pPr>
        <w:pStyle w:val="a3"/>
        <w:spacing w:before="9"/>
        <w:rPr>
          <w:sz w:val="21"/>
        </w:rPr>
      </w:pPr>
    </w:p>
    <w:p w:rsidR="005E2FC4" w:rsidRDefault="00E87B1B">
      <w:pPr>
        <w:pStyle w:val="1"/>
        <w:ind w:left="1128" w:right="634"/>
        <w:jc w:val="center"/>
      </w:pPr>
      <w:r>
        <w:t>Анализ освоения детьми программного материала по программе «Социокультурные</w:t>
      </w:r>
    </w:p>
    <w:p w:rsidR="005E2FC4" w:rsidRDefault="00E87B1B">
      <w:pPr>
        <w:spacing w:before="7"/>
        <w:ind w:left="2574" w:right="2423"/>
        <w:jc w:val="center"/>
        <w:rPr>
          <w:b/>
          <w:sz w:val="24"/>
        </w:rPr>
      </w:pPr>
      <w:r>
        <w:rPr>
          <w:b/>
          <w:sz w:val="24"/>
        </w:rPr>
        <w:t>истоки»</w:t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7"/>
      </w:tblGrid>
      <w:tr w:rsidR="005E2FC4">
        <w:trPr>
          <w:trHeight w:val="552"/>
        </w:trPr>
        <w:tc>
          <w:tcPr>
            <w:tcW w:w="4788" w:type="dxa"/>
          </w:tcPr>
          <w:p w:rsidR="005E2FC4" w:rsidRDefault="00E87B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787" w:type="dxa"/>
          </w:tcPr>
          <w:p w:rsidR="005E2FC4" w:rsidRDefault="00E87B1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Конец года</w:t>
            </w:r>
          </w:p>
        </w:tc>
      </w:tr>
      <w:tr w:rsidR="005E2FC4">
        <w:trPr>
          <w:trHeight w:val="277"/>
        </w:trPr>
        <w:tc>
          <w:tcPr>
            <w:tcW w:w="4788" w:type="dxa"/>
          </w:tcPr>
          <w:p w:rsidR="005E2FC4" w:rsidRDefault="00E87B1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Высокий уровень-51%</w:t>
            </w:r>
          </w:p>
        </w:tc>
        <w:tc>
          <w:tcPr>
            <w:tcW w:w="4787" w:type="dxa"/>
          </w:tcPr>
          <w:p w:rsidR="005E2FC4" w:rsidRDefault="00E87B1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Высокий уровень-87%</w:t>
            </w:r>
          </w:p>
        </w:tc>
      </w:tr>
      <w:tr w:rsidR="005E2FC4">
        <w:trPr>
          <w:trHeight w:val="273"/>
        </w:trPr>
        <w:tc>
          <w:tcPr>
            <w:tcW w:w="4788" w:type="dxa"/>
          </w:tcPr>
          <w:p w:rsidR="005E2FC4" w:rsidRDefault="00E87B1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 уровень-45%</w:t>
            </w:r>
          </w:p>
        </w:tc>
        <w:tc>
          <w:tcPr>
            <w:tcW w:w="4787" w:type="dxa"/>
          </w:tcPr>
          <w:p w:rsidR="005E2FC4" w:rsidRDefault="00E87B1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Средний уровень-9%</w:t>
            </w:r>
          </w:p>
        </w:tc>
      </w:tr>
      <w:tr w:rsidR="005E2FC4">
        <w:trPr>
          <w:trHeight w:val="278"/>
        </w:trPr>
        <w:tc>
          <w:tcPr>
            <w:tcW w:w="4788" w:type="dxa"/>
          </w:tcPr>
          <w:p w:rsidR="005E2FC4" w:rsidRDefault="00E87B1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Низкий уровень-4%</w:t>
            </w:r>
          </w:p>
        </w:tc>
        <w:tc>
          <w:tcPr>
            <w:tcW w:w="4787" w:type="dxa"/>
          </w:tcPr>
          <w:p w:rsidR="005E2FC4" w:rsidRDefault="00E87B1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Низкий уровень-4%</w:t>
            </w:r>
          </w:p>
        </w:tc>
      </w:tr>
    </w:tbl>
    <w:p w:rsidR="005E2FC4" w:rsidRDefault="005E2FC4">
      <w:pPr>
        <w:pStyle w:val="a3"/>
        <w:rPr>
          <w:b/>
          <w:sz w:val="26"/>
        </w:rPr>
      </w:pPr>
    </w:p>
    <w:p w:rsidR="005E2FC4" w:rsidRDefault="005E2FC4">
      <w:pPr>
        <w:pStyle w:val="a3"/>
        <w:spacing w:before="4"/>
        <w:rPr>
          <w:b/>
          <w:sz w:val="21"/>
        </w:rPr>
      </w:pPr>
    </w:p>
    <w:p w:rsidR="005E2FC4" w:rsidRDefault="00E87B1B">
      <w:pPr>
        <w:pStyle w:val="a3"/>
        <w:spacing w:line="275" w:lineRule="exact"/>
        <w:ind w:left="653"/>
        <w:jc w:val="both"/>
      </w:pPr>
      <w:r>
        <w:t>По результатам диагностики можно сделать вывод:</w:t>
      </w:r>
    </w:p>
    <w:p w:rsidR="005E2FC4" w:rsidRDefault="00E87B1B">
      <w:pPr>
        <w:pStyle w:val="a3"/>
        <w:ind w:left="653" w:right="509"/>
        <w:jc w:val="both"/>
      </w:pPr>
      <w:r>
        <w:t>Прослеживается положительная динамика по всем аспектам программного материала. Наличие низкого уровня освоения программы в начале и конце учебного года объясняется тем, что в группе есть ребёнок со статусом ОВЗ, имеющим трудности в освоении материала.</w:t>
      </w:r>
    </w:p>
    <w:p w:rsidR="005E2FC4" w:rsidRDefault="00E87B1B">
      <w:pPr>
        <w:pStyle w:val="a3"/>
        <w:spacing w:before="1"/>
        <w:ind w:left="653" w:right="502"/>
        <w:jc w:val="both"/>
      </w:pPr>
      <w:r>
        <w:t>В общем можно сделать вывод, что у детей повысилось представления о дружной семье и домашнем тепле, о ценности семьи в жизни человека</w:t>
      </w:r>
      <w:proofErr w:type="gramStart"/>
      <w:r>
        <w:t xml:space="preserve">., </w:t>
      </w:r>
      <w:proofErr w:type="gramEnd"/>
      <w:r>
        <w:t>о  родном  доме  как  начале  всех  добрых путей и</w:t>
      </w:r>
      <w:r>
        <w:rPr>
          <w:spacing w:val="1"/>
        </w:rPr>
        <w:t xml:space="preserve"> </w:t>
      </w:r>
      <w:r>
        <w:t>дорог.</w:t>
      </w:r>
    </w:p>
    <w:p w:rsidR="005E2FC4" w:rsidRDefault="00E87B1B">
      <w:pPr>
        <w:pStyle w:val="a3"/>
        <w:spacing w:line="242" w:lineRule="auto"/>
        <w:ind w:left="653" w:right="506"/>
        <w:jc w:val="both"/>
      </w:pPr>
      <w:r>
        <w:t>Дети стали более активно и уверенно проявлять речевые умения, умения пользоваться невербальными средствами общения.</w:t>
      </w:r>
    </w:p>
    <w:p w:rsidR="005E2FC4" w:rsidRDefault="00E87B1B">
      <w:pPr>
        <w:pStyle w:val="a3"/>
        <w:ind w:left="653" w:right="512"/>
        <w:jc w:val="both"/>
      </w:pPr>
      <w:bookmarkStart w:id="3" w:name="Более_осознанно__начали_управлять__собст"/>
      <w:bookmarkEnd w:id="3"/>
      <w:r>
        <w:t>Более осознанно начали управлять собственной деятельностью, более уверенно и осознанно делают нравственный выбор. Самостоятельно, уверенно представляют собственное решение в ресурсном круге.</w:t>
      </w:r>
    </w:p>
    <w:p w:rsidR="005E2FC4" w:rsidRDefault="00E87B1B">
      <w:pPr>
        <w:pStyle w:val="a3"/>
        <w:ind w:left="653" w:right="499"/>
        <w:jc w:val="both"/>
      </w:pPr>
      <w:bookmarkStart w:id="4" w:name="Повысились_показатели_развития_эмоционал"/>
      <w:bookmarkEnd w:id="4"/>
      <w:r>
        <w:t>Повысились показатели развития эмоционально-чувственной сферы детей, показатели развития эмоционально-чувственной сферы детей (Проявляет доброжелательность, заботу доброту, по отношению к окружающим, Проявляет уважительное отношение к взрослым, бережное отношение к результатам их труда, Проявляет в жизни послушание, навыки доброжелательного и добродетельного поведения: соучастие, сопереживание, сострадание в радости</w:t>
      </w:r>
      <w:proofErr w:type="gramStart"/>
      <w:r>
        <w:t xml:space="preserve"> )</w:t>
      </w:r>
      <w:proofErr w:type="gramEnd"/>
    </w:p>
    <w:p w:rsidR="005E2FC4" w:rsidRDefault="00E87B1B">
      <w:pPr>
        <w:pStyle w:val="a3"/>
        <w:ind w:left="653" w:right="501"/>
        <w:jc w:val="both"/>
      </w:pPr>
      <w:r>
        <w:t>У детей повысилась мотивация деятельности, показатели социального развития личности дошкольника, усвоили первый социокультурный опыт родного народа (присоединён к прошлому опыту, умеют переосмыслить настоящий опыт)</w:t>
      </w:r>
    </w:p>
    <w:p w:rsidR="005E2FC4" w:rsidRDefault="00CA23E5">
      <w:pPr>
        <w:pStyle w:val="a3"/>
        <w:spacing w:line="237" w:lineRule="auto"/>
        <w:ind w:left="653" w:right="583"/>
        <w:jc w:val="both"/>
      </w:pPr>
      <w:bookmarkStart w:id="5" w:name="В_мае_2019г_было_проведено_анкетирование"/>
      <w:bookmarkEnd w:id="5"/>
      <w:r>
        <w:t>В мае 2020</w:t>
      </w:r>
      <w:r w:rsidR="00E87B1B">
        <w:t>г было проведено анкетирование родителей с целью изучения мнения родителей об актуальности реализации программы «Социокультурные истоки» в ДОУ.</w:t>
      </w:r>
    </w:p>
    <w:p w:rsidR="005E2FC4" w:rsidRDefault="00E87B1B">
      <w:pPr>
        <w:pStyle w:val="a3"/>
        <w:spacing w:before="2" w:line="275" w:lineRule="exact"/>
        <w:ind w:left="653"/>
        <w:jc w:val="both"/>
      </w:pPr>
      <w:r>
        <w:t>По результатам анкетирования можно сделать вывод:</w:t>
      </w:r>
    </w:p>
    <w:p w:rsidR="005E2FC4" w:rsidRDefault="00E87B1B">
      <w:pPr>
        <w:pStyle w:val="a3"/>
        <w:ind w:left="653" w:right="513" w:firstLine="302"/>
        <w:jc w:val="both"/>
      </w:pPr>
      <w:r>
        <w:t>Подавляющее большинство родителей ответили, что у их детей сформировано понимание ценностей семьи (проявление любви к родителям, оказание им посильной помощи, уважительное отношение к старшим)- 76%.</w:t>
      </w:r>
    </w:p>
    <w:p w:rsidR="005E2FC4" w:rsidRDefault="00E87B1B">
      <w:pPr>
        <w:pStyle w:val="a3"/>
        <w:tabs>
          <w:tab w:val="left" w:pos="7397"/>
        </w:tabs>
        <w:spacing w:before="4" w:line="237" w:lineRule="auto"/>
        <w:ind w:left="653" w:right="516"/>
      </w:pPr>
      <w:r>
        <w:t>Частично  сформированы  духовно-моральные  качества</w:t>
      </w:r>
      <w:r>
        <w:rPr>
          <w:spacing w:val="4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22%</w:t>
      </w:r>
      <w:r>
        <w:tab/>
        <w:t>детей, и лишь у 2% детей не сформировано понимание ценностей</w:t>
      </w:r>
      <w:r>
        <w:rPr>
          <w:spacing w:val="-6"/>
        </w:rPr>
        <w:t xml:space="preserve"> </w:t>
      </w:r>
      <w:r>
        <w:t>семьи.</w:t>
      </w:r>
    </w:p>
    <w:p w:rsidR="005E2FC4" w:rsidRDefault="00E87B1B">
      <w:pPr>
        <w:pStyle w:val="a3"/>
        <w:spacing w:before="3" w:line="275" w:lineRule="exact"/>
        <w:ind w:left="653"/>
      </w:pPr>
      <w:r>
        <w:t>Проявляет ли ребенок патриотические чувства 66% детей.</w:t>
      </w:r>
    </w:p>
    <w:p w:rsidR="005E2FC4" w:rsidRDefault="00E87B1B">
      <w:pPr>
        <w:pStyle w:val="a3"/>
        <w:spacing w:line="242" w:lineRule="auto"/>
        <w:ind w:left="653" w:firstLine="62"/>
      </w:pPr>
      <w:r>
        <w:t>82% родителей считают важным освоение ребенком духовно-нравственных категорий: Вера, Надежда, Любовь, Добро, Милосердие.</w:t>
      </w:r>
    </w:p>
    <w:p w:rsidR="005E2FC4" w:rsidRDefault="00E87B1B">
      <w:pPr>
        <w:pStyle w:val="a3"/>
        <w:spacing w:line="242" w:lineRule="auto"/>
        <w:ind w:left="653" w:right="712"/>
      </w:pPr>
      <w:r>
        <w:t xml:space="preserve">Все родители в семье закладывают основы социокультурного </w:t>
      </w:r>
      <w:hyperlink r:id="rId12">
        <w:r>
          <w:t>развития ребенка</w:t>
        </w:r>
      </w:hyperlink>
      <w:r>
        <w:t>: 82% родителей через беседы с детьми, 78 % через чтение художественной литературы</w:t>
      </w:r>
    </w:p>
    <w:p w:rsidR="005E2FC4" w:rsidRDefault="00E87B1B">
      <w:pPr>
        <w:pStyle w:val="a3"/>
        <w:spacing w:line="242" w:lineRule="auto"/>
        <w:ind w:left="653" w:right="496" w:firstLine="182"/>
      </w:pPr>
      <w:r>
        <w:t>По результатам анкетирования можно сделать вывод, что подавляющее большинство родителей понимают значимость социокультурного развития для ребенка и прикладывают</w:t>
      </w:r>
    </w:p>
    <w:p w:rsidR="005E2FC4" w:rsidRDefault="005E2FC4">
      <w:pPr>
        <w:spacing w:line="242" w:lineRule="auto"/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3"/>
        <w:spacing w:before="60"/>
        <w:ind w:left="653" w:right="512"/>
        <w:jc w:val="both"/>
      </w:pPr>
      <w:r>
        <w:lastRenderedPageBreak/>
        <w:t xml:space="preserve">определенные усилия для его формирования. В то же время, 22% </w:t>
      </w:r>
      <w:proofErr w:type="gramStart"/>
      <w:r>
        <w:t>опрошенных</w:t>
      </w:r>
      <w:proofErr w:type="gramEnd"/>
      <w:r>
        <w:t xml:space="preserve"> затруднились определить свое отношение к данному направлению в работе учреждения. Можно предположить, что эти родители не имеют представления о содержании программы</w:t>
      </w:r>
    </w:p>
    <w:p w:rsidR="005E2FC4" w:rsidRDefault="00E87B1B">
      <w:pPr>
        <w:pStyle w:val="a3"/>
        <w:spacing w:before="5" w:line="237" w:lineRule="auto"/>
        <w:ind w:left="653" w:right="516"/>
        <w:jc w:val="both"/>
      </w:pPr>
      <w:r>
        <w:t>«Социокультурные истоки», следовательно, необходимо провести просветительскую работу о значимости программы.</w:t>
      </w:r>
    </w:p>
    <w:p w:rsidR="005E2FC4" w:rsidRDefault="00E87B1B">
      <w:pPr>
        <w:pStyle w:val="a3"/>
        <w:spacing w:before="3" w:line="275" w:lineRule="exact"/>
        <w:ind w:left="653"/>
        <w:jc w:val="both"/>
      </w:pPr>
      <w:r>
        <w:t xml:space="preserve">55% </w:t>
      </w:r>
      <w:proofErr w:type="gramStart"/>
      <w:r>
        <w:t>опрошенных</w:t>
      </w:r>
      <w:proofErr w:type="gramEnd"/>
      <w:r>
        <w:t xml:space="preserve"> знакомы с программой «Социокультурные истоки»,</w:t>
      </w:r>
    </w:p>
    <w:p w:rsidR="005E2FC4" w:rsidRDefault="00E87B1B">
      <w:pPr>
        <w:pStyle w:val="a3"/>
        <w:tabs>
          <w:tab w:val="left" w:pos="2115"/>
          <w:tab w:val="left" w:pos="6643"/>
        </w:tabs>
        <w:ind w:left="653" w:right="516"/>
      </w:pPr>
      <w:proofErr w:type="gramStart"/>
      <w:r>
        <w:t xml:space="preserve">27%  родителей частично знакомы с программой, 18% родителей не знакомы с программой. 74%   опрошенных   считают </w:t>
      </w:r>
      <w:r>
        <w:rPr>
          <w:spacing w:val="15"/>
        </w:rPr>
        <w:t xml:space="preserve"> </w:t>
      </w:r>
      <w:r>
        <w:t xml:space="preserve">реализацию </w:t>
      </w:r>
      <w:r>
        <w:rPr>
          <w:spacing w:val="45"/>
        </w:rPr>
        <w:t xml:space="preserve"> </w:t>
      </w:r>
      <w:r>
        <w:t>программы</w:t>
      </w:r>
      <w:r>
        <w:tab/>
        <w:t>«Социокультурные истоки» в ДОУ актуальной,</w:t>
      </w:r>
      <w:r>
        <w:tab/>
        <w:t>что дает необходимые основания для реализации ее в</w:t>
      </w:r>
      <w:r>
        <w:rPr>
          <w:spacing w:val="-11"/>
        </w:rPr>
        <w:t xml:space="preserve"> </w:t>
      </w:r>
      <w:r>
        <w:t>учреждении.</w:t>
      </w:r>
      <w:proofErr w:type="gramEnd"/>
    </w:p>
    <w:p w:rsidR="005E2FC4" w:rsidRDefault="005E2FC4">
      <w:pPr>
        <w:pStyle w:val="a3"/>
        <w:spacing w:before="11"/>
        <w:rPr>
          <w:sz w:val="23"/>
        </w:rPr>
      </w:pPr>
    </w:p>
    <w:p w:rsidR="005E2FC4" w:rsidRDefault="00E87B1B">
      <w:pPr>
        <w:pStyle w:val="a3"/>
        <w:ind w:left="653" w:right="507"/>
        <w:jc w:val="both"/>
      </w:pPr>
      <w:r>
        <w:t xml:space="preserve">Проанализировав результаты деятельности по программе, и результаты анкетирования, можно сделать вывод, что дети, проходившие </w:t>
      </w:r>
      <w:proofErr w:type="gramStart"/>
      <w:r>
        <w:t>обучение по программе</w:t>
      </w:r>
      <w:proofErr w:type="gramEnd"/>
      <w:r>
        <w:t xml:space="preserve"> «Социокультурные истки» усвоили программу, со следующего учебного года актуально начать внедрять программу</w:t>
      </w:r>
    </w:p>
    <w:p w:rsidR="005E2FC4" w:rsidRDefault="00E87B1B">
      <w:pPr>
        <w:pStyle w:val="a3"/>
        <w:spacing w:before="3"/>
        <w:ind w:left="653"/>
        <w:jc w:val="both"/>
      </w:pPr>
      <w:r>
        <w:t>«Социокультурные истоки» во всех группах начиная с младшей группы.</w:t>
      </w:r>
    </w:p>
    <w:p w:rsidR="005E2FC4" w:rsidRDefault="005E2FC4">
      <w:pPr>
        <w:pStyle w:val="a3"/>
        <w:spacing w:before="5"/>
      </w:pPr>
    </w:p>
    <w:p w:rsidR="005E2FC4" w:rsidRDefault="00E87B1B">
      <w:pPr>
        <w:pStyle w:val="1"/>
        <w:numPr>
          <w:ilvl w:val="2"/>
          <w:numId w:val="23"/>
        </w:numPr>
        <w:tabs>
          <w:tab w:val="left" w:pos="3866"/>
        </w:tabs>
        <w:ind w:left="3865" w:hanging="543"/>
        <w:jc w:val="left"/>
      </w:pPr>
      <w:r>
        <w:t>Охрана и укрепление здоровья</w:t>
      </w:r>
      <w:r>
        <w:rPr>
          <w:spacing w:val="3"/>
        </w:rPr>
        <w:t xml:space="preserve"> </w:t>
      </w:r>
      <w:r>
        <w:t>воспитанников</w:t>
      </w:r>
    </w:p>
    <w:p w:rsidR="005E2FC4" w:rsidRDefault="005E2FC4">
      <w:pPr>
        <w:pStyle w:val="a3"/>
        <w:spacing w:before="9"/>
        <w:rPr>
          <w:b/>
          <w:sz w:val="23"/>
        </w:rPr>
      </w:pPr>
    </w:p>
    <w:p w:rsidR="005E2FC4" w:rsidRDefault="000E7642">
      <w:pPr>
        <w:pStyle w:val="a3"/>
        <w:spacing w:line="237" w:lineRule="auto"/>
        <w:ind w:left="470" w:firstLine="244"/>
      </w:pPr>
      <w:r>
        <w:t>В 2019 – 2020</w:t>
      </w:r>
      <w:r w:rsidR="00E87B1B">
        <w:t xml:space="preserve"> учебном году были определены следующие направления по реализации задачи - Охрана и укрепление здоровья детей</w:t>
      </w:r>
    </w:p>
    <w:p w:rsidR="005E2FC4" w:rsidRDefault="00E87B1B">
      <w:pPr>
        <w:pStyle w:val="a4"/>
        <w:numPr>
          <w:ilvl w:val="1"/>
          <w:numId w:val="14"/>
        </w:numPr>
        <w:tabs>
          <w:tab w:val="left" w:pos="615"/>
        </w:tabs>
        <w:spacing w:before="4"/>
        <w:ind w:left="614" w:hanging="145"/>
        <w:rPr>
          <w:sz w:val="24"/>
        </w:rPr>
      </w:pPr>
      <w:r>
        <w:rPr>
          <w:sz w:val="24"/>
        </w:rPr>
        <w:t>физкультурно – 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</w:p>
    <w:p w:rsidR="005E2FC4" w:rsidRDefault="00E87B1B">
      <w:pPr>
        <w:pStyle w:val="a4"/>
        <w:numPr>
          <w:ilvl w:val="1"/>
          <w:numId w:val="14"/>
        </w:numPr>
        <w:tabs>
          <w:tab w:val="left" w:pos="615"/>
        </w:tabs>
        <w:ind w:left="614" w:hanging="145"/>
        <w:rPr>
          <w:sz w:val="24"/>
        </w:rPr>
      </w:pPr>
      <w:r>
        <w:rPr>
          <w:sz w:val="24"/>
        </w:rPr>
        <w:t>проведение закаливающих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</w:t>
      </w:r>
    </w:p>
    <w:p w:rsidR="005E2FC4" w:rsidRDefault="00E87B1B">
      <w:pPr>
        <w:pStyle w:val="a4"/>
        <w:numPr>
          <w:ilvl w:val="1"/>
          <w:numId w:val="14"/>
        </w:numPr>
        <w:tabs>
          <w:tab w:val="left" w:pos="615"/>
        </w:tabs>
        <w:spacing w:before="2"/>
        <w:ind w:left="614" w:hanging="145"/>
        <w:rPr>
          <w:sz w:val="24"/>
        </w:rPr>
      </w:pPr>
      <w:r>
        <w:rPr>
          <w:sz w:val="24"/>
        </w:rPr>
        <w:t>повышение 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</w:p>
    <w:p w:rsidR="005E2FC4" w:rsidRDefault="00E87B1B">
      <w:pPr>
        <w:pStyle w:val="a4"/>
        <w:numPr>
          <w:ilvl w:val="1"/>
          <w:numId w:val="14"/>
        </w:numPr>
        <w:tabs>
          <w:tab w:val="left" w:pos="615"/>
        </w:tabs>
        <w:ind w:left="614" w:hanging="145"/>
        <w:rPr>
          <w:sz w:val="24"/>
        </w:rPr>
      </w:pPr>
      <w:r>
        <w:rPr>
          <w:sz w:val="24"/>
        </w:rPr>
        <w:t>комплекс лечебно – 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</w:p>
    <w:p w:rsidR="005E2FC4" w:rsidRDefault="00E87B1B">
      <w:pPr>
        <w:pStyle w:val="a3"/>
        <w:spacing w:before="3"/>
        <w:ind w:left="470" w:right="507" w:firstLine="302"/>
        <w:jc w:val="both"/>
      </w:pPr>
      <w:r>
        <w:t>Проблема сохранения и укрепления здоровья детей стоит и перед ДОУ. В течение учебного года достижению поставленных задач способствовало взаимодействие педагогов с детьми и родителями, учителями начальных классов.</w:t>
      </w:r>
    </w:p>
    <w:p w:rsidR="005E2FC4" w:rsidRDefault="00E87B1B">
      <w:pPr>
        <w:pStyle w:val="a3"/>
        <w:ind w:left="470" w:right="514" w:firstLine="182"/>
        <w:jc w:val="both"/>
      </w:pPr>
      <w:r>
        <w:t xml:space="preserve">Педагогами дошкольного учреждения организовывалась работа по профилактике плоскостопия, осанки, двигательной активности детей на прогулке и в течение дня, проводились динамические часы, дни здоровья, обливание ног, закаливающие процедуры, </w:t>
      </w:r>
      <w:proofErr w:type="spellStart"/>
      <w:r>
        <w:t>коррегирующая</w:t>
      </w:r>
      <w:proofErr w:type="spellEnd"/>
      <w:r>
        <w:t xml:space="preserve"> и дыхательна</w:t>
      </w:r>
      <w:r w:rsidR="00042D76">
        <w:t xml:space="preserve">я гимнастика, витаминизация, </w:t>
      </w:r>
      <w:r>
        <w:t xml:space="preserve"> и</w:t>
      </w:r>
      <w:r>
        <w:rPr>
          <w:spacing w:val="-3"/>
        </w:rPr>
        <w:t xml:space="preserve"> </w:t>
      </w:r>
      <w:r>
        <w:t>т.д.</w:t>
      </w:r>
    </w:p>
    <w:p w:rsidR="005E2FC4" w:rsidRDefault="00E87B1B">
      <w:pPr>
        <w:pStyle w:val="a3"/>
        <w:ind w:left="470" w:right="510" w:firstLine="244"/>
        <w:jc w:val="both"/>
      </w:pPr>
      <w:r>
        <w:t xml:space="preserve">Медицинское обслуживание детей в детском саду </w:t>
      </w:r>
      <w:proofErr w:type="gramStart"/>
      <w:r>
        <w:t>осуществляется медицинской сестрой Макович А.Е. В ДОУ имеется</w:t>
      </w:r>
      <w:proofErr w:type="gramEnd"/>
      <w:r>
        <w:t xml:space="preserve"> отдельный медицинский, прививочный кабинет, изолятор. </w:t>
      </w:r>
      <w:proofErr w:type="gramStart"/>
      <w:r>
        <w:t>Для оздоровления детей используется физиотерапевтическая аппаратура (кварцевая лампа, очиститель ионизатор воздуха.</w:t>
      </w:r>
      <w:proofErr w:type="gramEnd"/>
      <w:r>
        <w:t xml:space="preserve"> Общее санитарно – гигиеническое состояние ДОУ соответствует требованиям Госсанэпиднадзора (световой, воздушный, питьевой</w:t>
      </w:r>
      <w:r>
        <w:rPr>
          <w:spacing w:val="-4"/>
        </w:rPr>
        <w:t xml:space="preserve"> </w:t>
      </w:r>
      <w:r>
        <w:t>режим)</w:t>
      </w:r>
    </w:p>
    <w:p w:rsidR="005E2FC4" w:rsidRDefault="00E87B1B">
      <w:pPr>
        <w:pStyle w:val="a3"/>
        <w:ind w:left="470" w:right="510" w:firstLine="182"/>
        <w:jc w:val="both"/>
      </w:pPr>
      <w:r>
        <w:t>Большая роль уделялась пропаганде физкультурно – оздоровительных мероприятий среди родителей, через наглядную информацию, индивидуальное консультирование, родительские собрания и т. д.</w:t>
      </w:r>
    </w:p>
    <w:p w:rsidR="005E2FC4" w:rsidRDefault="00E87B1B">
      <w:pPr>
        <w:pStyle w:val="1"/>
        <w:numPr>
          <w:ilvl w:val="2"/>
          <w:numId w:val="23"/>
        </w:numPr>
        <w:tabs>
          <w:tab w:val="left" w:pos="2963"/>
        </w:tabs>
        <w:spacing w:before="4"/>
        <w:ind w:left="2963" w:hanging="543"/>
        <w:jc w:val="left"/>
      </w:pPr>
      <w:r>
        <w:t>Анализ заболеваемости и посещаемости детьми</w:t>
      </w:r>
      <w:r>
        <w:rPr>
          <w:spacing w:val="59"/>
        </w:rPr>
        <w:t xml:space="preserve"> </w:t>
      </w:r>
      <w:r>
        <w:t>ДОУ</w:t>
      </w:r>
    </w:p>
    <w:p w:rsidR="005E2FC4" w:rsidRDefault="005E2FC4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153"/>
        <w:gridCol w:w="1387"/>
        <w:gridCol w:w="1306"/>
        <w:gridCol w:w="1306"/>
      </w:tblGrid>
      <w:tr w:rsidR="005E2FC4">
        <w:trPr>
          <w:trHeight w:val="278"/>
        </w:trPr>
        <w:tc>
          <w:tcPr>
            <w:tcW w:w="605" w:type="dxa"/>
          </w:tcPr>
          <w:p w:rsidR="005E2FC4" w:rsidRDefault="00E87B1B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53" w:type="dxa"/>
          </w:tcPr>
          <w:p w:rsidR="005E2FC4" w:rsidRDefault="00E87B1B">
            <w:pPr>
              <w:pStyle w:val="TableParagraph"/>
              <w:spacing w:line="258" w:lineRule="exact"/>
              <w:ind w:left="32" w:right="19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387" w:type="dxa"/>
          </w:tcPr>
          <w:p w:rsidR="005E2FC4" w:rsidRDefault="00042D76">
            <w:pPr>
              <w:pStyle w:val="TableParagraph"/>
              <w:spacing w:line="258" w:lineRule="exact"/>
              <w:ind w:left="0" w:right="159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  <w:r w:rsidR="00E87B1B">
              <w:rPr>
                <w:sz w:val="24"/>
              </w:rPr>
              <w:t>г.</w:t>
            </w:r>
          </w:p>
        </w:tc>
        <w:tc>
          <w:tcPr>
            <w:tcW w:w="1306" w:type="dxa"/>
          </w:tcPr>
          <w:p w:rsidR="005E2FC4" w:rsidRDefault="00042D76">
            <w:pPr>
              <w:pStyle w:val="TableParagraph"/>
              <w:spacing w:line="258" w:lineRule="exact"/>
              <w:ind w:left="26" w:right="90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  <w:r w:rsidR="00E87B1B">
              <w:rPr>
                <w:sz w:val="24"/>
              </w:rPr>
              <w:t>г</w:t>
            </w:r>
          </w:p>
        </w:tc>
        <w:tc>
          <w:tcPr>
            <w:tcW w:w="1306" w:type="dxa"/>
          </w:tcPr>
          <w:p w:rsidR="005E2FC4" w:rsidRDefault="00042D76">
            <w:pPr>
              <w:pStyle w:val="TableParagraph"/>
              <w:spacing w:line="258" w:lineRule="exact"/>
              <w:ind w:left="92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5E2FC4">
        <w:trPr>
          <w:trHeight w:val="273"/>
        </w:trPr>
        <w:tc>
          <w:tcPr>
            <w:tcW w:w="605" w:type="dxa"/>
          </w:tcPr>
          <w:p w:rsidR="005E2FC4" w:rsidRDefault="00E87B1B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53" w:type="dxa"/>
          </w:tcPr>
          <w:p w:rsidR="005E2FC4" w:rsidRDefault="00E87B1B">
            <w:pPr>
              <w:pStyle w:val="TableParagraph"/>
              <w:spacing w:line="253" w:lineRule="exact"/>
              <w:ind w:left="32" w:right="197"/>
              <w:jc w:val="center"/>
              <w:rPr>
                <w:sz w:val="24"/>
              </w:rPr>
            </w:pPr>
            <w:r>
              <w:rPr>
                <w:sz w:val="24"/>
              </w:rPr>
              <w:t>Среднесписочный состав</w:t>
            </w:r>
          </w:p>
        </w:tc>
        <w:tc>
          <w:tcPr>
            <w:tcW w:w="1387" w:type="dxa"/>
          </w:tcPr>
          <w:p w:rsidR="005E2FC4" w:rsidRDefault="00E87B1B">
            <w:pPr>
              <w:pStyle w:val="TableParagraph"/>
              <w:spacing w:line="253" w:lineRule="exact"/>
              <w:ind w:left="0" w:right="159"/>
              <w:jc w:val="center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53" w:lineRule="exact"/>
              <w:ind w:left="26" w:right="189"/>
              <w:jc w:val="center"/>
              <w:rPr>
                <w:sz w:val="24"/>
              </w:rPr>
            </w:pPr>
            <w:r>
              <w:rPr>
                <w:sz w:val="24"/>
              </w:rPr>
              <w:t>375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53" w:lineRule="exact"/>
              <w:ind w:left="385"/>
              <w:rPr>
                <w:sz w:val="24"/>
              </w:rPr>
            </w:pPr>
            <w:r>
              <w:rPr>
                <w:sz w:val="24"/>
              </w:rPr>
              <w:t>423</w:t>
            </w:r>
          </w:p>
        </w:tc>
      </w:tr>
      <w:tr w:rsidR="005E2FC4">
        <w:trPr>
          <w:trHeight w:val="277"/>
        </w:trPr>
        <w:tc>
          <w:tcPr>
            <w:tcW w:w="605" w:type="dxa"/>
          </w:tcPr>
          <w:p w:rsidR="005E2FC4" w:rsidRDefault="00E87B1B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53" w:type="dxa"/>
          </w:tcPr>
          <w:p w:rsidR="005E2FC4" w:rsidRDefault="00E87B1B">
            <w:pPr>
              <w:pStyle w:val="TableParagraph"/>
              <w:spacing w:line="258" w:lineRule="exact"/>
              <w:ind w:left="32" w:right="203"/>
              <w:jc w:val="center"/>
              <w:rPr>
                <w:sz w:val="24"/>
              </w:rPr>
            </w:pPr>
            <w:r>
              <w:rPr>
                <w:sz w:val="24"/>
              </w:rPr>
              <w:t>Число пропусков дней по болезни</w:t>
            </w:r>
          </w:p>
        </w:tc>
        <w:tc>
          <w:tcPr>
            <w:tcW w:w="1387" w:type="dxa"/>
          </w:tcPr>
          <w:p w:rsidR="005E2FC4" w:rsidRDefault="00E87B1B">
            <w:pPr>
              <w:pStyle w:val="TableParagraph"/>
              <w:spacing w:line="258" w:lineRule="exact"/>
              <w:ind w:left="0" w:right="159"/>
              <w:jc w:val="center"/>
              <w:rPr>
                <w:sz w:val="24"/>
              </w:rPr>
            </w:pPr>
            <w:r>
              <w:rPr>
                <w:sz w:val="24"/>
              </w:rPr>
              <w:t>470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58" w:lineRule="exact"/>
              <w:ind w:left="26" w:right="189"/>
              <w:jc w:val="center"/>
              <w:rPr>
                <w:sz w:val="24"/>
              </w:rPr>
            </w:pPr>
            <w:r>
              <w:rPr>
                <w:sz w:val="24"/>
              </w:rPr>
              <w:t>464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58" w:lineRule="exact"/>
              <w:ind w:left="385"/>
              <w:rPr>
                <w:sz w:val="24"/>
              </w:rPr>
            </w:pPr>
            <w:r>
              <w:rPr>
                <w:sz w:val="24"/>
              </w:rPr>
              <w:t>476</w:t>
            </w:r>
          </w:p>
        </w:tc>
      </w:tr>
      <w:tr w:rsidR="005E2FC4">
        <w:trPr>
          <w:trHeight w:val="273"/>
        </w:trPr>
        <w:tc>
          <w:tcPr>
            <w:tcW w:w="605" w:type="dxa"/>
          </w:tcPr>
          <w:p w:rsidR="005E2FC4" w:rsidRDefault="00E87B1B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53" w:type="dxa"/>
          </w:tcPr>
          <w:p w:rsidR="005E2FC4" w:rsidRDefault="00E87B1B">
            <w:pPr>
              <w:pStyle w:val="TableParagraph"/>
              <w:spacing w:line="254" w:lineRule="exact"/>
              <w:ind w:left="32" w:right="197"/>
              <w:jc w:val="center"/>
              <w:rPr>
                <w:sz w:val="24"/>
              </w:rPr>
            </w:pPr>
            <w:r>
              <w:rPr>
                <w:sz w:val="24"/>
              </w:rPr>
              <w:t>Число пропусков на одного ребенка</w:t>
            </w:r>
          </w:p>
        </w:tc>
        <w:tc>
          <w:tcPr>
            <w:tcW w:w="1387" w:type="dxa"/>
          </w:tcPr>
          <w:p w:rsidR="005E2FC4" w:rsidRDefault="00E87B1B">
            <w:pPr>
              <w:pStyle w:val="TableParagraph"/>
              <w:spacing w:line="254" w:lineRule="exact"/>
              <w:ind w:left="0" w:right="161"/>
              <w:jc w:val="center"/>
              <w:rPr>
                <w:sz w:val="24"/>
              </w:rPr>
            </w:pPr>
            <w:r>
              <w:rPr>
                <w:sz w:val="24"/>
              </w:rPr>
              <w:t>4,2%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54" w:lineRule="exact"/>
              <w:ind w:left="26" w:right="191"/>
              <w:jc w:val="center"/>
              <w:rPr>
                <w:sz w:val="24"/>
              </w:rPr>
            </w:pPr>
            <w:r>
              <w:rPr>
                <w:sz w:val="24"/>
              </w:rPr>
              <w:t>4,1%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54" w:lineRule="exact"/>
              <w:ind w:left="414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5E2FC4">
        <w:trPr>
          <w:trHeight w:val="551"/>
        </w:trPr>
        <w:tc>
          <w:tcPr>
            <w:tcW w:w="605" w:type="dxa"/>
          </w:tcPr>
          <w:p w:rsidR="005E2FC4" w:rsidRDefault="00E87B1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53" w:type="dxa"/>
          </w:tcPr>
          <w:p w:rsidR="005E2FC4" w:rsidRDefault="00E87B1B">
            <w:pPr>
              <w:pStyle w:val="TableParagraph"/>
              <w:ind w:left="32" w:right="205"/>
              <w:jc w:val="center"/>
              <w:rPr>
                <w:sz w:val="24"/>
              </w:rPr>
            </w:pPr>
            <w:r>
              <w:rPr>
                <w:sz w:val="24"/>
              </w:rPr>
              <w:t>Средняя продолжительность одного</w:t>
            </w:r>
          </w:p>
          <w:p w:rsidR="005E2FC4" w:rsidRDefault="00E87B1B">
            <w:pPr>
              <w:pStyle w:val="TableParagraph"/>
              <w:spacing w:before="2" w:line="261" w:lineRule="exact"/>
              <w:ind w:left="32" w:right="194"/>
              <w:jc w:val="center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1387" w:type="dxa"/>
          </w:tcPr>
          <w:p w:rsidR="005E2FC4" w:rsidRDefault="00E87B1B">
            <w:pPr>
              <w:pStyle w:val="TableParagraph"/>
              <w:ind w:left="0" w:right="161"/>
              <w:jc w:val="center"/>
              <w:rPr>
                <w:sz w:val="24"/>
              </w:rPr>
            </w:pPr>
            <w:r>
              <w:rPr>
                <w:sz w:val="24"/>
              </w:rPr>
              <w:t>6,5%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ind w:left="26" w:right="191"/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</w:tr>
      <w:tr w:rsidR="005E2FC4">
        <w:trPr>
          <w:trHeight w:val="277"/>
        </w:trPr>
        <w:tc>
          <w:tcPr>
            <w:tcW w:w="605" w:type="dxa"/>
          </w:tcPr>
          <w:p w:rsidR="005E2FC4" w:rsidRDefault="00E87B1B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53" w:type="dxa"/>
          </w:tcPr>
          <w:p w:rsidR="005E2FC4" w:rsidRDefault="00E87B1B">
            <w:pPr>
              <w:pStyle w:val="TableParagraph"/>
              <w:spacing w:line="258" w:lineRule="exact"/>
              <w:ind w:left="32" w:right="19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случаев заболевания</w:t>
            </w:r>
          </w:p>
        </w:tc>
        <w:tc>
          <w:tcPr>
            <w:tcW w:w="1387" w:type="dxa"/>
          </w:tcPr>
          <w:p w:rsidR="005E2FC4" w:rsidRDefault="00E87B1B">
            <w:pPr>
              <w:pStyle w:val="TableParagraph"/>
              <w:spacing w:line="258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58" w:lineRule="exact"/>
              <w:ind w:left="26" w:right="194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58" w:lineRule="exact"/>
              <w:ind w:left="26" w:right="194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5E2FC4">
        <w:trPr>
          <w:trHeight w:val="273"/>
        </w:trPr>
        <w:tc>
          <w:tcPr>
            <w:tcW w:w="605" w:type="dxa"/>
          </w:tcPr>
          <w:p w:rsidR="005E2FC4" w:rsidRDefault="00E87B1B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53" w:type="dxa"/>
          </w:tcPr>
          <w:p w:rsidR="005E2FC4" w:rsidRDefault="00E87B1B">
            <w:pPr>
              <w:pStyle w:val="TableParagraph"/>
              <w:spacing w:line="253" w:lineRule="exact"/>
              <w:ind w:left="32" w:right="8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случаев на одного ребенка</w:t>
            </w:r>
          </w:p>
        </w:tc>
        <w:tc>
          <w:tcPr>
            <w:tcW w:w="1387" w:type="dxa"/>
          </w:tcPr>
          <w:p w:rsidR="005E2FC4" w:rsidRDefault="00E87B1B">
            <w:pPr>
              <w:pStyle w:val="TableParagraph"/>
              <w:spacing w:line="253" w:lineRule="exact"/>
              <w:ind w:left="0" w:right="161"/>
              <w:jc w:val="center"/>
              <w:rPr>
                <w:sz w:val="24"/>
              </w:rPr>
            </w:pPr>
            <w:r>
              <w:rPr>
                <w:sz w:val="24"/>
              </w:rPr>
              <w:t>1,1%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53" w:lineRule="exact"/>
              <w:ind w:left="26" w:right="191"/>
              <w:jc w:val="center"/>
              <w:rPr>
                <w:sz w:val="24"/>
              </w:rPr>
            </w:pPr>
            <w:r>
              <w:rPr>
                <w:sz w:val="24"/>
              </w:rPr>
              <w:t>1,2%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53" w:lineRule="exact"/>
              <w:ind w:left="313"/>
              <w:rPr>
                <w:sz w:val="24"/>
              </w:rPr>
            </w:pPr>
            <w:r>
              <w:rPr>
                <w:sz w:val="24"/>
              </w:rPr>
              <w:t>1,0%</w:t>
            </w:r>
          </w:p>
        </w:tc>
      </w:tr>
      <w:tr w:rsidR="005E2FC4">
        <w:trPr>
          <w:trHeight w:val="556"/>
        </w:trPr>
        <w:tc>
          <w:tcPr>
            <w:tcW w:w="605" w:type="dxa"/>
          </w:tcPr>
          <w:p w:rsidR="005E2FC4" w:rsidRDefault="00E87B1B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53" w:type="dxa"/>
          </w:tcPr>
          <w:p w:rsidR="005E2FC4" w:rsidRDefault="00E87B1B">
            <w:pPr>
              <w:pStyle w:val="TableParagraph"/>
              <w:spacing w:before="1" w:line="274" w:lineRule="exact"/>
              <w:ind w:left="1133" w:right="577" w:hanging="706"/>
              <w:rPr>
                <w:sz w:val="24"/>
              </w:rPr>
            </w:pPr>
            <w:r>
              <w:rPr>
                <w:sz w:val="24"/>
              </w:rPr>
              <w:t>Количество часто – длительно болеющих детей</w:t>
            </w:r>
          </w:p>
        </w:tc>
        <w:tc>
          <w:tcPr>
            <w:tcW w:w="1387" w:type="dxa"/>
          </w:tcPr>
          <w:p w:rsidR="005E2FC4" w:rsidRDefault="00E87B1B">
            <w:pPr>
              <w:pStyle w:val="TableParagraph"/>
              <w:spacing w:line="273" w:lineRule="exact"/>
              <w:ind w:left="0" w:right="161"/>
              <w:jc w:val="center"/>
              <w:rPr>
                <w:sz w:val="24"/>
              </w:rPr>
            </w:pPr>
            <w:r>
              <w:rPr>
                <w:sz w:val="24"/>
              </w:rPr>
              <w:t>9,5%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73" w:lineRule="exact"/>
              <w:ind w:left="26" w:right="186"/>
              <w:jc w:val="center"/>
              <w:rPr>
                <w:sz w:val="24"/>
              </w:rPr>
            </w:pPr>
            <w:r>
              <w:rPr>
                <w:sz w:val="24"/>
              </w:rPr>
              <w:t>10,2%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73" w:lineRule="exact"/>
              <w:ind w:left="356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</w:tr>
      <w:tr w:rsidR="005E2FC4">
        <w:trPr>
          <w:trHeight w:val="273"/>
        </w:trPr>
        <w:tc>
          <w:tcPr>
            <w:tcW w:w="605" w:type="dxa"/>
          </w:tcPr>
          <w:p w:rsidR="005E2FC4" w:rsidRDefault="00E87B1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53" w:type="dxa"/>
          </w:tcPr>
          <w:p w:rsidR="005E2FC4" w:rsidRDefault="00E87B1B">
            <w:pPr>
              <w:pStyle w:val="TableParagraph"/>
              <w:spacing w:line="253" w:lineRule="exact"/>
              <w:ind w:left="32" w:right="198"/>
              <w:jc w:val="center"/>
              <w:rPr>
                <w:sz w:val="24"/>
              </w:rPr>
            </w:pPr>
            <w:r>
              <w:rPr>
                <w:sz w:val="24"/>
              </w:rPr>
              <w:t>Индекс здоровья</w:t>
            </w:r>
          </w:p>
        </w:tc>
        <w:tc>
          <w:tcPr>
            <w:tcW w:w="1387" w:type="dxa"/>
          </w:tcPr>
          <w:p w:rsidR="005E2FC4" w:rsidRDefault="00E87B1B">
            <w:pPr>
              <w:pStyle w:val="TableParagraph"/>
              <w:spacing w:line="253" w:lineRule="exact"/>
              <w:ind w:left="0" w:right="166"/>
              <w:jc w:val="center"/>
              <w:rPr>
                <w:sz w:val="24"/>
              </w:rPr>
            </w:pPr>
            <w:r>
              <w:rPr>
                <w:sz w:val="24"/>
              </w:rPr>
              <w:t>27%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53" w:lineRule="exact"/>
              <w:ind w:left="26" w:right="196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1306" w:type="dxa"/>
          </w:tcPr>
          <w:p w:rsidR="005E2FC4" w:rsidRDefault="00E87B1B">
            <w:pPr>
              <w:pStyle w:val="TableParagraph"/>
              <w:spacing w:line="253" w:lineRule="exact"/>
              <w:ind w:left="342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</w:tbl>
    <w:p w:rsidR="005E2FC4" w:rsidRDefault="005E2FC4">
      <w:pPr>
        <w:pStyle w:val="a3"/>
        <w:spacing w:before="8"/>
        <w:rPr>
          <w:b/>
          <w:sz w:val="23"/>
        </w:rPr>
      </w:pPr>
    </w:p>
    <w:p w:rsidR="005E2FC4" w:rsidRDefault="00E87B1B">
      <w:pPr>
        <w:pStyle w:val="a3"/>
        <w:spacing w:line="237" w:lineRule="auto"/>
        <w:ind w:left="470" w:right="496" w:firstLine="302"/>
      </w:pPr>
      <w:r>
        <w:t xml:space="preserve">Анализ заболеваемости детей показал, что причинами пропуска детей </w:t>
      </w:r>
      <w:r w:rsidR="00042D76">
        <w:t>за 2019 -2020</w:t>
      </w:r>
      <w:r>
        <w:t xml:space="preserve"> учебный год являются следующее болезни: ОРЗ, ОРВИ в период адаптации у вновь поступивших детей.</w:t>
      </w:r>
    </w:p>
    <w:p w:rsidR="005E2FC4" w:rsidRDefault="005E2FC4">
      <w:pPr>
        <w:spacing w:line="237" w:lineRule="auto"/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3"/>
        <w:spacing w:before="60"/>
        <w:ind w:left="470" w:right="516" w:firstLine="422"/>
        <w:jc w:val="both"/>
      </w:pPr>
      <w:r>
        <w:lastRenderedPageBreak/>
        <w:t>Уменьшилось количество часто и длительно болеющих детей на 0,1%, количество случаев заболеваний увеличилось на – 12 это произошло во время вспышек гриппа и ОРВИ, число пропусков на одного ребенка уменьшилось на – 0,1%, Индекс здоровья составил 40%</w:t>
      </w:r>
    </w:p>
    <w:p w:rsidR="005E2FC4" w:rsidRDefault="005E2FC4">
      <w:pPr>
        <w:pStyle w:val="a3"/>
        <w:spacing w:before="5"/>
      </w:pPr>
    </w:p>
    <w:p w:rsidR="005E2FC4" w:rsidRDefault="00E87B1B">
      <w:pPr>
        <w:pStyle w:val="1"/>
        <w:ind w:left="2436" w:right="2464"/>
        <w:jc w:val="center"/>
      </w:pPr>
      <w:r>
        <w:t>Распределение детей по группам здоровья</w:t>
      </w:r>
    </w:p>
    <w:p w:rsidR="005E2FC4" w:rsidRDefault="005E2FC4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935"/>
        <w:gridCol w:w="1469"/>
        <w:gridCol w:w="1714"/>
        <w:gridCol w:w="1637"/>
      </w:tblGrid>
      <w:tr w:rsidR="005E2FC4">
        <w:trPr>
          <w:trHeight w:val="552"/>
        </w:trPr>
        <w:tc>
          <w:tcPr>
            <w:tcW w:w="898" w:type="dxa"/>
          </w:tcPr>
          <w:p w:rsidR="005E2FC4" w:rsidRDefault="00E87B1B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35" w:type="dxa"/>
          </w:tcPr>
          <w:p w:rsidR="005E2FC4" w:rsidRDefault="00E87B1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Всего детей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E2FC4" w:rsidRDefault="00E87B1B">
            <w:pPr>
              <w:pStyle w:val="TableParagraph"/>
              <w:spacing w:before="3"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группам</w:t>
            </w:r>
          </w:p>
        </w:tc>
        <w:tc>
          <w:tcPr>
            <w:tcW w:w="1469" w:type="dxa"/>
          </w:tcPr>
          <w:p w:rsidR="005E2FC4" w:rsidRDefault="00042D7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2017-2018</w:t>
            </w:r>
            <w:r w:rsidR="00E87B1B">
              <w:rPr>
                <w:sz w:val="24"/>
              </w:rPr>
              <w:t>г</w:t>
            </w:r>
          </w:p>
        </w:tc>
        <w:tc>
          <w:tcPr>
            <w:tcW w:w="1714" w:type="dxa"/>
          </w:tcPr>
          <w:p w:rsidR="005E2FC4" w:rsidRDefault="00042D7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2018-2019</w:t>
            </w:r>
            <w:r w:rsidR="00E87B1B">
              <w:rPr>
                <w:sz w:val="24"/>
              </w:rPr>
              <w:t>г</w:t>
            </w:r>
          </w:p>
        </w:tc>
        <w:tc>
          <w:tcPr>
            <w:tcW w:w="1637" w:type="dxa"/>
          </w:tcPr>
          <w:p w:rsidR="005E2FC4" w:rsidRDefault="00042D7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2019-2020</w:t>
            </w:r>
            <w:r w:rsidR="00E87B1B">
              <w:rPr>
                <w:sz w:val="24"/>
              </w:rPr>
              <w:t>г</w:t>
            </w:r>
          </w:p>
        </w:tc>
      </w:tr>
      <w:tr w:rsidR="005E2FC4">
        <w:trPr>
          <w:trHeight w:val="830"/>
        </w:trPr>
        <w:tc>
          <w:tcPr>
            <w:tcW w:w="898" w:type="dxa"/>
          </w:tcPr>
          <w:p w:rsidR="005E2FC4" w:rsidRDefault="00E87B1B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35" w:type="dxa"/>
          </w:tcPr>
          <w:p w:rsidR="005E2FC4" w:rsidRDefault="00E87B1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Младший-</w:t>
            </w:r>
          </w:p>
        </w:tc>
        <w:tc>
          <w:tcPr>
            <w:tcW w:w="1469" w:type="dxa"/>
          </w:tcPr>
          <w:p w:rsidR="005E2FC4" w:rsidRDefault="00E87B1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I–2%</w:t>
            </w:r>
          </w:p>
          <w:p w:rsidR="005E2FC4" w:rsidRDefault="00E87B1B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94%</w:t>
            </w:r>
          </w:p>
          <w:p w:rsidR="005E2FC4" w:rsidRDefault="00E87B1B">
            <w:pPr>
              <w:pStyle w:val="TableParagraph"/>
              <w:numPr>
                <w:ilvl w:val="0"/>
                <w:numId w:val="12"/>
              </w:numPr>
              <w:tabs>
                <w:tab w:val="left" w:pos="447"/>
              </w:tabs>
              <w:spacing w:line="265" w:lineRule="exact"/>
              <w:ind w:left="446" w:hanging="3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4%</w:t>
            </w:r>
          </w:p>
        </w:tc>
        <w:tc>
          <w:tcPr>
            <w:tcW w:w="1714" w:type="dxa"/>
          </w:tcPr>
          <w:p w:rsidR="005E2FC4" w:rsidRDefault="00E87B1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I–3%</w:t>
            </w:r>
          </w:p>
          <w:p w:rsidR="005E2FC4" w:rsidRDefault="00E87B1B">
            <w:pPr>
              <w:pStyle w:val="TableParagraph"/>
              <w:numPr>
                <w:ilvl w:val="0"/>
                <w:numId w:val="11"/>
              </w:numPr>
              <w:tabs>
                <w:tab w:val="left" w:pos="371"/>
              </w:tabs>
              <w:spacing w:before="2" w:line="275" w:lineRule="exact"/>
              <w:ind w:hanging="22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94%</w:t>
            </w:r>
          </w:p>
          <w:p w:rsidR="005E2FC4" w:rsidRDefault="00E87B1B">
            <w:pPr>
              <w:pStyle w:val="TableParagraph"/>
              <w:numPr>
                <w:ilvl w:val="0"/>
                <w:numId w:val="11"/>
              </w:numPr>
              <w:tabs>
                <w:tab w:val="left" w:pos="447"/>
              </w:tabs>
              <w:spacing w:line="265" w:lineRule="exact"/>
              <w:ind w:left="446" w:hanging="3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</w:p>
        </w:tc>
        <w:tc>
          <w:tcPr>
            <w:tcW w:w="1637" w:type="dxa"/>
          </w:tcPr>
          <w:p w:rsidR="005E2FC4" w:rsidRDefault="00E87B1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I–2%</w:t>
            </w:r>
          </w:p>
          <w:p w:rsidR="005E2FC4" w:rsidRDefault="00E87B1B">
            <w:pPr>
              <w:pStyle w:val="TableParagraph"/>
              <w:numPr>
                <w:ilvl w:val="0"/>
                <w:numId w:val="10"/>
              </w:numPr>
              <w:tabs>
                <w:tab w:val="left" w:pos="371"/>
              </w:tabs>
              <w:spacing w:before="2" w:line="275" w:lineRule="exact"/>
              <w:ind w:hanging="22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</w:p>
          <w:p w:rsidR="005E2FC4" w:rsidRDefault="00E87B1B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line="265" w:lineRule="exact"/>
              <w:ind w:left="446" w:hanging="3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</w:p>
        </w:tc>
      </w:tr>
      <w:tr w:rsidR="005E2FC4">
        <w:trPr>
          <w:trHeight w:val="825"/>
        </w:trPr>
        <w:tc>
          <w:tcPr>
            <w:tcW w:w="898" w:type="dxa"/>
          </w:tcPr>
          <w:p w:rsidR="005E2FC4" w:rsidRDefault="00E87B1B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5" w:type="dxa"/>
          </w:tcPr>
          <w:p w:rsidR="005E2FC4" w:rsidRDefault="00E87B1B">
            <w:pPr>
              <w:pStyle w:val="TableParagraph"/>
              <w:spacing w:line="237" w:lineRule="auto"/>
              <w:ind w:left="235" w:right="829"/>
              <w:rPr>
                <w:sz w:val="24"/>
              </w:rPr>
            </w:pPr>
            <w:r>
              <w:rPr>
                <w:sz w:val="24"/>
              </w:rPr>
              <w:t>средний возраст</w:t>
            </w:r>
          </w:p>
        </w:tc>
        <w:tc>
          <w:tcPr>
            <w:tcW w:w="1469" w:type="dxa"/>
          </w:tcPr>
          <w:p w:rsidR="005E2FC4" w:rsidRDefault="00E87B1B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I–1,8%</w:t>
            </w:r>
          </w:p>
          <w:p w:rsidR="005E2FC4" w:rsidRDefault="00E87B1B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II – 97,2%</w:t>
            </w:r>
          </w:p>
          <w:p w:rsidR="005E2FC4" w:rsidRDefault="00E87B1B">
            <w:pPr>
              <w:pStyle w:val="TableParagraph"/>
              <w:spacing w:before="3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III – 1%</w:t>
            </w:r>
          </w:p>
        </w:tc>
        <w:tc>
          <w:tcPr>
            <w:tcW w:w="1714" w:type="dxa"/>
          </w:tcPr>
          <w:p w:rsidR="005E2FC4" w:rsidRDefault="00E87B1B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I–2%</w:t>
            </w:r>
          </w:p>
          <w:p w:rsidR="005E2FC4" w:rsidRDefault="00E87B1B"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line="275" w:lineRule="exact"/>
              <w:ind w:hanging="22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97%</w:t>
            </w:r>
          </w:p>
          <w:p w:rsidR="005E2FC4" w:rsidRDefault="00E87B1B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spacing w:before="3" w:line="261" w:lineRule="exact"/>
              <w:ind w:left="446" w:hanging="3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</w:p>
        </w:tc>
        <w:tc>
          <w:tcPr>
            <w:tcW w:w="1637" w:type="dxa"/>
          </w:tcPr>
          <w:p w:rsidR="005E2FC4" w:rsidRDefault="00E87B1B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I–3%</w:t>
            </w:r>
          </w:p>
          <w:p w:rsidR="005E2FC4" w:rsidRDefault="00E87B1B">
            <w:pPr>
              <w:pStyle w:val="TableParagraph"/>
              <w:numPr>
                <w:ilvl w:val="0"/>
                <w:numId w:val="8"/>
              </w:numPr>
              <w:tabs>
                <w:tab w:val="left" w:pos="371"/>
              </w:tabs>
              <w:spacing w:line="275" w:lineRule="exact"/>
              <w:ind w:hanging="22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</w:p>
          <w:p w:rsidR="005E2FC4" w:rsidRDefault="00E87B1B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before="3" w:line="261" w:lineRule="exact"/>
              <w:ind w:left="446" w:hanging="303"/>
              <w:rPr>
                <w:sz w:val="24"/>
              </w:rPr>
            </w:pPr>
            <w:r>
              <w:rPr>
                <w:sz w:val="24"/>
              </w:rPr>
              <w:t>–2%</w:t>
            </w:r>
          </w:p>
        </w:tc>
      </w:tr>
      <w:tr w:rsidR="005E2FC4">
        <w:trPr>
          <w:trHeight w:val="830"/>
        </w:trPr>
        <w:tc>
          <w:tcPr>
            <w:tcW w:w="898" w:type="dxa"/>
          </w:tcPr>
          <w:p w:rsidR="005E2FC4" w:rsidRDefault="00E87B1B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35" w:type="dxa"/>
          </w:tcPr>
          <w:p w:rsidR="005E2FC4" w:rsidRDefault="00E87B1B">
            <w:pPr>
              <w:pStyle w:val="TableParagraph"/>
              <w:spacing w:line="242" w:lineRule="auto"/>
              <w:ind w:left="235" w:right="736"/>
              <w:rPr>
                <w:sz w:val="24"/>
              </w:rPr>
            </w:pPr>
            <w:r>
              <w:rPr>
                <w:sz w:val="24"/>
              </w:rPr>
              <w:t>Старший возраст</w:t>
            </w:r>
          </w:p>
        </w:tc>
        <w:tc>
          <w:tcPr>
            <w:tcW w:w="1469" w:type="dxa"/>
          </w:tcPr>
          <w:p w:rsidR="005E2FC4" w:rsidRDefault="00E87B1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I –3,3%</w:t>
            </w:r>
          </w:p>
          <w:p w:rsidR="005E2FC4" w:rsidRDefault="00E87B1B">
            <w:pPr>
              <w:pStyle w:val="TableParagraph"/>
              <w:spacing w:before="2"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II – 93,7%</w:t>
            </w:r>
          </w:p>
          <w:p w:rsidR="005E2FC4" w:rsidRDefault="00E87B1B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III –3%</w:t>
            </w:r>
          </w:p>
        </w:tc>
        <w:tc>
          <w:tcPr>
            <w:tcW w:w="1714" w:type="dxa"/>
          </w:tcPr>
          <w:p w:rsidR="005E2FC4" w:rsidRDefault="00E87B1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I –3%</w:t>
            </w:r>
          </w:p>
          <w:p w:rsidR="005E2FC4" w:rsidRDefault="00E87B1B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spacing w:before="2" w:line="275" w:lineRule="exact"/>
              <w:ind w:hanging="22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94%</w:t>
            </w:r>
          </w:p>
          <w:p w:rsidR="005E2FC4" w:rsidRDefault="00E87B1B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</w:tabs>
              <w:spacing w:line="265" w:lineRule="exact"/>
              <w:ind w:left="446" w:hanging="303"/>
              <w:rPr>
                <w:sz w:val="24"/>
              </w:rPr>
            </w:pPr>
            <w:r>
              <w:rPr>
                <w:sz w:val="24"/>
              </w:rPr>
              <w:t>–3%</w:t>
            </w:r>
          </w:p>
        </w:tc>
        <w:tc>
          <w:tcPr>
            <w:tcW w:w="1637" w:type="dxa"/>
          </w:tcPr>
          <w:p w:rsidR="005E2FC4" w:rsidRDefault="00E87B1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I –2,8%</w:t>
            </w:r>
          </w:p>
          <w:p w:rsidR="005E2FC4" w:rsidRDefault="00E87B1B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</w:tabs>
              <w:spacing w:before="2" w:line="275" w:lineRule="exact"/>
              <w:ind w:hanging="22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94%</w:t>
            </w:r>
          </w:p>
          <w:p w:rsidR="005E2FC4" w:rsidRDefault="00E87B1B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spacing w:line="265" w:lineRule="exact"/>
              <w:ind w:left="446" w:hanging="303"/>
              <w:rPr>
                <w:sz w:val="24"/>
              </w:rPr>
            </w:pPr>
            <w:r>
              <w:rPr>
                <w:sz w:val="24"/>
              </w:rPr>
              <w:t>–3,2%</w:t>
            </w:r>
          </w:p>
        </w:tc>
      </w:tr>
      <w:tr w:rsidR="005E2FC4">
        <w:trPr>
          <w:trHeight w:val="830"/>
        </w:trPr>
        <w:tc>
          <w:tcPr>
            <w:tcW w:w="898" w:type="dxa"/>
          </w:tcPr>
          <w:p w:rsidR="005E2FC4" w:rsidRDefault="00E87B1B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35" w:type="dxa"/>
          </w:tcPr>
          <w:p w:rsidR="005E2FC4" w:rsidRDefault="00E87B1B">
            <w:pPr>
              <w:pStyle w:val="TableParagraph"/>
              <w:spacing w:line="237" w:lineRule="auto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 к школе группа</w:t>
            </w:r>
          </w:p>
        </w:tc>
        <w:tc>
          <w:tcPr>
            <w:tcW w:w="1469" w:type="dxa"/>
          </w:tcPr>
          <w:p w:rsidR="005E2FC4" w:rsidRDefault="00E87B1B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I –2,8%</w:t>
            </w:r>
          </w:p>
          <w:p w:rsidR="005E2FC4" w:rsidRDefault="00E87B1B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II – 95,2%</w:t>
            </w:r>
          </w:p>
          <w:p w:rsidR="005E2FC4" w:rsidRDefault="00E87B1B">
            <w:pPr>
              <w:pStyle w:val="TableParagraph"/>
              <w:spacing w:before="3" w:line="266" w:lineRule="exact"/>
              <w:ind w:left="144"/>
              <w:rPr>
                <w:sz w:val="24"/>
              </w:rPr>
            </w:pPr>
            <w:r>
              <w:rPr>
                <w:sz w:val="24"/>
              </w:rPr>
              <w:t>III –2%</w:t>
            </w:r>
          </w:p>
        </w:tc>
        <w:tc>
          <w:tcPr>
            <w:tcW w:w="1714" w:type="dxa"/>
          </w:tcPr>
          <w:p w:rsidR="005E2FC4" w:rsidRDefault="00E87B1B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I –3%</w:t>
            </w:r>
          </w:p>
          <w:p w:rsidR="005E2FC4" w:rsidRDefault="00E87B1B">
            <w:pPr>
              <w:pStyle w:val="TableParagraph"/>
              <w:numPr>
                <w:ilvl w:val="0"/>
                <w:numId w:val="5"/>
              </w:numPr>
              <w:tabs>
                <w:tab w:val="left" w:pos="371"/>
              </w:tabs>
              <w:spacing w:line="275" w:lineRule="exact"/>
              <w:ind w:hanging="22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</w:p>
          <w:p w:rsidR="005E2FC4" w:rsidRDefault="00E87B1B">
            <w:pPr>
              <w:pStyle w:val="TableParagraph"/>
              <w:numPr>
                <w:ilvl w:val="0"/>
                <w:numId w:val="5"/>
              </w:numPr>
              <w:tabs>
                <w:tab w:val="left" w:pos="447"/>
              </w:tabs>
              <w:spacing w:before="3" w:line="266" w:lineRule="exact"/>
              <w:ind w:left="446" w:hanging="303"/>
              <w:rPr>
                <w:sz w:val="24"/>
              </w:rPr>
            </w:pPr>
            <w:r>
              <w:rPr>
                <w:sz w:val="24"/>
              </w:rPr>
              <w:t>–2%</w:t>
            </w:r>
          </w:p>
        </w:tc>
        <w:tc>
          <w:tcPr>
            <w:tcW w:w="1637" w:type="dxa"/>
          </w:tcPr>
          <w:p w:rsidR="005E2FC4" w:rsidRDefault="00E87B1B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I –4%</w:t>
            </w:r>
          </w:p>
          <w:p w:rsidR="005E2FC4" w:rsidRDefault="00E87B1B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spacing w:line="275" w:lineRule="exact"/>
              <w:ind w:hanging="22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93%</w:t>
            </w:r>
          </w:p>
          <w:p w:rsidR="005E2FC4" w:rsidRDefault="00E87B1B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spacing w:before="3" w:line="266" w:lineRule="exact"/>
              <w:ind w:left="446" w:hanging="303"/>
              <w:rPr>
                <w:sz w:val="24"/>
              </w:rPr>
            </w:pPr>
            <w:r>
              <w:rPr>
                <w:sz w:val="24"/>
              </w:rPr>
              <w:t>–3%</w:t>
            </w:r>
          </w:p>
        </w:tc>
      </w:tr>
    </w:tbl>
    <w:p w:rsidR="005E2FC4" w:rsidRDefault="005E2FC4">
      <w:pPr>
        <w:pStyle w:val="a3"/>
        <w:spacing w:before="3"/>
        <w:rPr>
          <w:b/>
          <w:sz w:val="21"/>
        </w:rPr>
      </w:pPr>
    </w:p>
    <w:p w:rsidR="005E2FC4" w:rsidRDefault="00E87B1B">
      <w:pPr>
        <w:pStyle w:val="a3"/>
        <w:ind w:left="470" w:right="511" w:firstLine="182"/>
        <w:jc w:val="both"/>
      </w:pPr>
      <w:r>
        <w:t xml:space="preserve">Методическая работа по реализации физического развития и укрепление здоровья детей осуществлялась согласно годовому планированию через методические часы, консультации, разработку методических рекомендаций, </w:t>
      </w:r>
      <w:proofErr w:type="gramStart"/>
      <w:r>
        <w:t>контроля за</w:t>
      </w:r>
      <w:proofErr w:type="gramEnd"/>
      <w:r>
        <w:t xml:space="preserve"> выполнением режима дня и сетки занятий с соблюдением нагрузки и оздоровительных мероприятий, наглядную информацию.</w:t>
      </w:r>
    </w:p>
    <w:p w:rsidR="005E2FC4" w:rsidRDefault="00E87B1B">
      <w:pPr>
        <w:pStyle w:val="a3"/>
        <w:ind w:left="470" w:right="509" w:firstLine="182"/>
        <w:jc w:val="both"/>
      </w:pPr>
      <w:r>
        <w:t>Наряду с физическим здоровьем педагоги детского сада уделяли внимание психоэмоциональному состоянию ребенка. Этому способствовали музыкальные, спортивные досуги и развлечения, физкультурные занятия, праздники, утренняя гимнастика сопровождалась музыкой, релаксационные упражнения в течение дня, динамические паузы, праздники и развлечения</w:t>
      </w:r>
    </w:p>
    <w:p w:rsidR="005E2FC4" w:rsidRDefault="00042D76">
      <w:pPr>
        <w:pStyle w:val="a3"/>
        <w:ind w:left="470" w:right="509" w:firstLine="182"/>
        <w:jc w:val="both"/>
      </w:pPr>
      <w:r>
        <w:t>За 2019-2020</w:t>
      </w:r>
      <w:r w:rsidR="00E87B1B">
        <w:t xml:space="preserve"> учебный </w:t>
      </w:r>
      <w:r w:rsidR="00E87B1B">
        <w:rPr>
          <w:spacing w:val="2"/>
        </w:rPr>
        <w:t xml:space="preserve">год </w:t>
      </w:r>
      <w:r w:rsidR="00E87B1B">
        <w:t xml:space="preserve">проведены праздники и развлечения: «Малая олимпиада», «В стране светофорных </w:t>
      </w:r>
      <w:r w:rsidR="00E87B1B">
        <w:rPr>
          <w:spacing w:val="-3"/>
        </w:rPr>
        <w:t xml:space="preserve">наук», «Мы </w:t>
      </w:r>
      <w:r w:rsidR="00E87B1B">
        <w:t xml:space="preserve">юные защитники Отечества», «День здоровья»,  «Путешествие незнайки на </w:t>
      </w:r>
      <w:r w:rsidR="00E87B1B">
        <w:rPr>
          <w:spacing w:val="-3"/>
        </w:rPr>
        <w:t xml:space="preserve">луну», </w:t>
      </w:r>
      <w:r w:rsidR="00E87B1B">
        <w:t xml:space="preserve">- </w:t>
      </w:r>
      <w:proofErr w:type="spellStart"/>
      <w:r w:rsidR="00E87B1B">
        <w:t>физинструктор</w:t>
      </w:r>
      <w:proofErr w:type="spellEnd"/>
      <w:r w:rsidR="00E87B1B">
        <w:t xml:space="preserve"> А.В. </w:t>
      </w:r>
      <w:proofErr w:type="spellStart"/>
      <w:r w:rsidR="00E87B1B">
        <w:t>Наседкина</w:t>
      </w:r>
      <w:proofErr w:type="spellEnd"/>
      <w:r w:rsidR="00E87B1B">
        <w:t>, «Здравствуй золотая осень», «Здравствуй елка», «Праздник русского валенка», «Мамин праздник», «</w:t>
      </w:r>
      <w:proofErr w:type="spellStart"/>
      <w:r w:rsidR="00E87B1B">
        <w:t>Масленница</w:t>
      </w:r>
      <w:proofErr w:type="spellEnd"/>
      <w:r w:rsidR="00E87B1B">
        <w:t xml:space="preserve">» «До свиданья детский сад» - музыкальный руководитель </w:t>
      </w:r>
      <w:r w:rsidR="00E87B1B">
        <w:rPr>
          <w:spacing w:val="-3"/>
        </w:rPr>
        <w:t>Н.А.</w:t>
      </w:r>
      <w:r w:rsidR="00E87B1B">
        <w:rPr>
          <w:spacing w:val="9"/>
        </w:rPr>
        <w:t xml:space="preserve"> </w:t>
      </w:r>
      <w:r w:rsidR="00E87B1B">
        <w:t>Щербакова</w:t>
      </w:r>
    </w:p>
    <w:p w:rsidR="005E2FC4" w:rsidRDefault="00042D76" w:rsidP="00A4437E">
      <w:pPr>
        <w:pStyle w:val="a3"/>
        <w:ind w:left="470" w:right="517" w:firstLine="182"/>
        <w:jc w:val="both"/>
      </w:pPr>
      <w:r>
        <w:t>В 2019– 2020</w:t>
      </w:r>
      <w:r w:rsidR="00E87B1B">
        <w:t xml:space="preserve"> учебном году уровень выполнения годовой задачи «Охрана и укрепление здоровья детей» составила 96%. Педагоги </w:t>
      </w:r>
      <w:r w:rsidR="00E87B1B">
        <w:rPr>
          <w:spacing w:val="-3"/>
        </w:rPr>
        <w:t xml:space="preserve">ДОУ </w:t>
      </w:r>
      <w:r w:rsidR="00E87B1B">
        <w:t>считают, что они активно принимают участие в выполнении годовой</w:t>
      </w:r>
      <w:r w:rsidR="00E87B1B">
        <w:rPr>
          <w:spacing w:val="-5"/>
        </w:rPr>
        <w:t xml:space="preserve"> </w:t>
      </w:r>
      <w:r w:rsidR="00E87B1B">
        <w:t>задачи.</w:t>
      </w:r>
    </w:p>
    <w:p w:rsidR="005E2FC4" w:rsidRDefault="00E87B1B">
      <w:pPr>
        <w:pStyle w:val="1"/>
        <w:numPr>
          <w:ilvl w:val="0"/>
          <w:numId w:val="15"/>
        </w:numPr>
        <w:tabs>
          <w:tab w:val="left" w:pos="4505"/>
        </w:tabs>
        <w:spacing w:line="275" w:lineRule="exact"/>
        <w:ind w:left="4504" w:hanging="246"/>
        <w:jc w:val="left"/>
      </w:pPr>
      <w:r>
        <w:t>Кадровое обеспечение.</w:t>
      </w:r>
    </w:p>
    <w:p w:rsidR="005E2FC4" w:rsidRDefault="00E87B1B">
      <w:pPr>
        <w:pStyle w:val="a3"/>
        <w:spacing w:before="1" w:line="237" w:lineRule="auto"/>
        <w:ind w:left="979" w:right="644"/>
      </w:pPr>
      <w:r>
        <w:t>Педагогическим и обслуживающим персоналом дошкольное учреждение укомплектовано в соответствии со штатным расписанием полностью на – 100%</w:t>
      </w:r>
    </w:p>
    <w:p w:rsidR="005E2FC4" w:rsidRDefault="00E87B1B">
      <w:pPr>
        <w:pStyle w:val="a3"/>
        <w:tabs>
          <w:tab w:val="left" w:pos="2797"/>
          <w:tab w:val="left" w:pos="3852"/>
          <w:tab w:val="left" w:pos="4206"/>
          <w:tab w:val="left" w:pos="4945"/>
          <w:tab w:val="left" w:pos="6663"/>
          <w:tab w:val="left" w:pos="7142"/>
          <w:tab w:val="left" w:pos="8452"/>
        </w:tabs>
        <w:spacing w:before="6" w:line="237" w:lineRule="auto"/>
        <w:ind w:left="470" w:right="509" w:firstLine="326"/>
      </w:pPr>
      <w:r>
        <w:t>образовательн</w:t>
      </w:r>
      <w:r w:rsidR="00042D76">
        <w:t>ый</w:t>
      </w:r>
      <w:r w:rsidR="00042D76">
        <w:tab/>
        <w:t>процесс</w:t>
      </w:r>
      <w:r w:rsidR="00042D76">
        <w:tab/>
        <w:t>в</w:t>
      </w:r>
      <w:r w:rsidR="00042D76">
        <w:tab/>
        <w:t>ДОУ</w:t>
      </w:r>
      <w:r w:rsidR="00042D76">
        <w:tab/>
        <w:t>осуществляют</w:t>
      </w:r>
      <w:r w:rsidR="00042D76">
        <w:tab/>
        <w:t>37</w:t>
      </w:r>
      <w:r>
        <w:tab/>
        <w:t>педагогов,</w:t>
      </w:r>
      <w:r>
        <w:tab/>
        <w:t>квалифицированных специалистов.</w:t>
      </w:r>
    </w:p>
    <w:p w:rsidR="005E2FC4" w:rsidRDefault="00E87B1B">
      <w:pPr>
        <w:pStyle w:val="a3"/>
        <w:spacing w:before="3" w:line="275" w:lineRule="exact"/>
        <w:ind w:left="979"/>
      </w:pPr>
      <w:r>
        <w:t>Заведующий – 1</w:t>
      </w:r>
    </w:p>
    <w:p w:rsidR="005E2FC4" w:rsidRDefault="00E87B1B">
      <w:pPr>
        <w:pStyle w:val="a3"/>
        <w:ind w:left="979" w:right="7053"/>
      </w:pPr>
      <w:r>
        <w:t>Заместитель заведующего – 1 Старший воспитатель - 3 Специалисты:</w:t>
      </w:r>
    </w:p>
    <w:p w:rsidR="005E2FC4" w:rsidRDefault="00E87B1B">
      <w:pPr>
        <w:pStyle w:val="a3"/>
        <w:spacing w:before="2" w:line="275" w:lineRule="exact"/>
        <w:ind w:left="979"/>
      </w:pPr>
      <w:r>
        <w:t>Учитель-логопед - 2</w:t>
      </w:r>
    </w:p>
    <w:p w:rsidR="005E2FC4" w:rsidRDefault="00E87B1B">
      <w:pPr>
        <w:pStyle w:val="a3"/>
        <w:ind w:left="979" w:right="6809"/>
      </w:pPr>
      <w:r>
        <w:t xml:space="preserve">Педагог-психолог - 2 Музыкальный руководитель – 2 Воспитатель </w:t>
      </w:r>
      <w:proofErr w:type="gramStart"/>
      <w:r>
        <w:t>по</w:t>
      </w:r>
      <w:proofErr w:type="gramEnd"/>
      <w:r>
        <w:t xml:space="preserve"> изо - 2</w:t>
      </w:r>
    </w:p>
    <w:p w:rsidR="00A4437E" w:rsidRDefault="00A4437E" w:rsidP="00A4437E">
      <w:pPr>
        <w:pStyle w:val="a3"/>
        <w:spacing w:before="1"/>
        <w:ind w:left="979"/>
      </w:pPr>
      <w:proofErr w:type="spellStart"/>
      <w:r>
        <w:t>Физ</w:t>
      </w:r>
      <w:proofErr w:type="spellEnd"/>
      <w:proofErr w:type="gramStart"/>
      <w:r>
        <w:t xml:space="preserve"> .</w:t>
      </w:r>
      <w:proofErr w:type="gramEnd"/>
      <w:r>
        <w:t>инструктор – 2</w:t>
      </w:r>
    </w:p>
    <w:p w:rsidR="00A4437E" w:rsidRDefault="00A21504" w:rsidP="00A4437E">
      <w:pPr>
        <w:tabs>
          <w:tab w:val="left" w:pos="1039"/>
        </w:tabs>
      </w:pPr>
      <w:r>
        <w:t xml:space="preserve">                  </w:t>
      </w:r>
      <w:r w:rsidR="00A4437E">
        <w:t>Воспитателей – 24</w:t>
      </w:r>
    </w:p>
    <w:p w:rsidR="00A4437E" w:rsidRDefault="00A4437E" w:rsidP="00A4437E"/>
    <w:p w:rsidR="005E2FC4" w:rsidRPr="00A4437E" w:rsidRDefault="005E2FC4" w:rsidP="00A4437E">
      <w:pPr>
        <w:sectPr w:rsidR="005E2FC4" w:rsidRPr="00A4437E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A4437E" w:rsidP="00A4437E">
      <w:pPr>
        <w:pStyle w:val="a3"/>
        <w:spacing w:before="60"/>
      </w:pPr>
      <w:r>
        <w:lastRenderedPageBreak/>
        <w:t xml:space="preserve">                     </w:t>
      </w:r>
    </w:p>
    <w:p w:rsidR="005E2FC4" w:rsidRDefault="005E2FC4">
      <w:pPr>
        <w:pStyle w:val="a3"/>
        <w:spacing w:before="5"/>
      </w:pPr>
    </w:p>
    <w:p w:rsidR="005E2FC4" w:rsidRDefault="00E87B1B">
      <w:pPr>
        <w:pStyle w:val="1"/>
        <w:ind w:left="2747"/>
      </w:pPr>
      <w:r>
        <w:t>Качественный состав педагогического</w:t>
      </w:r>
      <w:r>
        <w:rPr>
          <w:spacing w:val="-13"/>
        </w:rPr>
        <w:t xml:space="preserve"> </w:t>
      </w:r>
      <w:r>
        <w:t>коллектива</w:t>
      </w:r>
    </w:p>
    <w:p w:rsidR="005E2FC4" w:rsidRDefault="005E2FC4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1133"/>
        <w:gridCol w:w="1560"/>
        <w:gridCol w:w="1550"/>
        <w:gridCol w:w="1139"/>
        <w:gridCol w:w="1280"/>
        <w:gridCol w:w="1795"/>
      </w:tblGrid>
      <w:tr w:rsidR="00BD5C9A" w:rsidTr="0043154F">
        <w:trPr>
          <w:trHeight w:val="830"/>
        </w:trPr>
        <w:tc>
          <w:tcPr>
            <w:tcW w:w="1628" w:type="dxa"/>
          </w:tcPr>
          <w:p w:rsidR="00BD5C9A" w:rsidRDefault="00BD5C9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Учебный год,</w:t>
            </w:r>
          </w:p>
          <w:p w:rsidR="00BD5C9A" w:rsidRDefault="00BD5C9A">
            <w:pPr>
              <w:pStyle w:val="TableParagraph"/>
              <w:spacing w:before="7" w:line="274" w:lineRule="exact"/>
              <w:ind w:left="110" w:right="474"/>
              <w:rPr>
                <w:sz w:val="24"/>
              </w:rPr>
            </w:pPr>
            <w:r>
              <w:rPr>
                <w:sz w:val="24"/>
              </w:rPr>
              <w:t>всего педагогов</w:t>
            </w:r>
          </w:p>
        </w:tc>
        <w:tc>
          <w:tcPr>
            <w:tcW w:w="8457" w:type="dxa"/>
            <w:gridSpan w:val="6"/>
            <w:tcBorders>
              <w:right w:val="single" w:sz="4" w:space="0" w:color="auto"/>
            </w:tcBorders>
          </w:tcPr>
          <w:p w:rsidR="00BD5C9A" w:rsidRDefault="00BD5C9A" w:rsidP="00BD5C9A">
            <w:pPr>
              <w:jc w:val="center"/>
            </w:pPr>
            <w:r>
              <w:rPr>
                <w:sz w:val="24"/>
              </w:rPr>
              <w:t>Образование</w:t>
            </w:r>
          </w:p>
        </w:tc>
      </w:tr>
      <w:tr w:rsidR="00BD5C9A" w:rsidTr="00BD5C9A">
        <w:trPr>
          <w:trHeight w:val="825"/>
        </w:trPr>
        <w:tc>
          <w:tcPr>
            <w:tcW w:w="1628" w:type="dxa"/>
            <w:vMerge w:val="restart"/>
          </w:tcPr>
          <w:p w:rsidR="00BD5C9A" w:rsidRDefault="00BD5C9A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BD5C9A" w:rsidRDefault="00BD5C9A">
            <w:pPr>
              <w:pStyle w:val="TableParagraph"/>
              <w:spacing w:before="1" w:line="240" w:lineRule="auto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2019-2020г</w:t>
            </w:r>
          </w:p>
          <w:p w:rsidR="00BD5C9A" w:rsidRDefault="00BD5C9A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BD5C9A" w:rsidRDefault="00BD5C9A">
            <w:pPr>
              <w:pStyle w:val="TableParagraph"/>
              <w:spacing w:line="240" w:lineRule="auto"/>
              <w:ind w:left="225" w:right="21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133" w:type="dxa"/>
          </w:tcPr>
          <w:p w:rsidR="00BD5C9A" w:rsidRDefault="00BD5C9A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560" w:type="dxa"/>
          </w:tcPr>
          <w:p w:rsidR="00BD5C9A" w:rsidRDefault="00BD5C9A">
            <w:pPr>
              <w:pStyle w:val="TableParagraph"/>
              <w:spacing w:line="237" w:lineRule="auto"/>
              <w:ind w:left="134" w:right="106" w:firstLine="220"/>
              <w:rPr>
                <w:sz w:val="24"/>
              </w:rPr>
            </w:pPr>
            <w:r>
              <w:rPr>
                <w:sz w:val="24"/>
              </w:rPr>
              <w:t>Среднее специальное</w:t>
            </w:r>
          </w:p>
        </w:tc>
        <w:tc>
          <w:tcPr>
            <w:tcW w:w="1550" w:type="dxa"/>
          </w:tcPr>
          <w:p w:rsidR="00BD5C9A" w:rsidRDefault="00BD5C9A">
            <w:pPr>
              <w:pStyle w:val="TableParagraph"/>
              <w:spacing w:line="237" w:lineRule="auto"/>
              <w:ind w:left="153" w:right="14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Обучающие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z w:val="24"/>
              </w:rPr>
              <w:t xml:space="preserve"> в ВУЗ и</w:t>
            </w:r>
          </w:p>
          <w:p w:rsidR="00BD5C9A" w:rsidRDefault="00BD5C9A">
            <w:pPr>
              <w:pStyle w:val="TableParagraph"/>
              <w:spacing w:line="261" w:lineRule="exact"/>
              <w:ind w:left="153" w:right="1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СУЗах</w:t>
            </w:r>
            <w:proofErr w:type="spellEnd"/>
          </w:p>
        </w:tc>
        <w:tc>
          <w:tcPr>
            <w:tcW w:w="1139" w:type="dxa"/>
          </w:tcPr>
          <w:p w:rsidR="00BD5C9A" w:rsidRDefault="00BD5C9A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280" w:type="dxa"/>
          </w:tcPr>
          <w:p w:rsidR="00BD5C9A" w:rsidRDefault="00BD5C9A">
            <w:pPr>
              <w:pStyle w:val="TableParagraph"/>
              <w:spacing w:line="267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  <w:p w:rsidR="00BD5C9A" w:rsidRDefault="00BD5C9A">
            <w:pPr>
              <w:pStyle w:val="TableParagraph"/>
              <w:spacing w:line="275" w:lineRule="exact"/>
              <w:ind w:left="118" w:right="95"/>
              <w:jc w:val="center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1795" w:type="dxa"/>
          </w:tcPr>
          <w:p w:rsidR="00BD5C9A" w:rsidRDefault="00BD5C9A">
            <w:pPr>
              <w:pStyle w:val="TableParagraph"/>
              <w:spacing w:line="237" w:lineRule="auto"/>
              <w:ind w:left="177" w:right="114" w:hanging="2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тствие</w:t>
            </w:r>
            <w:proofErr w:type="spellEnd"/>
            <w:proofErr w:type="gramEnd"/>
          </w:p>
        </w:tc>
      </w:tr>
      <w:tr w:rsidR="00BD5C9A" w:rsidTr="00BD5C9A">
        <w:trPr>
          <w:trHeight w:val="1103"/>
        </w:trPr>
        <w:tc>
          <w:tcPr>
            <w:tcW w:w="1628" w:type="dxa"/>
            <w:vMerge/>
            <w:tcBorders>
              <w:top w:val="nil"/>
            </w:tcBorders>
          </w:tcPr>
          <w:p w:rsidR="00BD5C9A" w:rsidRDefault="00BD5C9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BD5C9A" w:rsidRDefault="00BD5C9A">
            <w:pPr>
              <w:pStyle w:val="TableParagraph"/>
              <w:ind w:left="325" w:right="31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BD5C9A" w:rsidRDefault="00BD5C9A">
            <w:pPr>
              <w:pStyle w:val="TableParagraph"/>
              <w:spacing w:before="2" w:line="240" w:lineRule="auto"/>
              <w:ind w:left="325" w:right="318"/>
              <w:jc w:val="center"/>
              <w:rPr>
                <w:sz w:val="24"/>
              </w:rPr>
            </w:pPr>
            <w:r>
              <w:rPr>
                <w:sz w:val="24"/>
              </w:rPr>
              <w:t>49%</w:t>
            </w:r>
          </w:p>
        </w:tc>
        <w:tc>
          <w:tcPr>
            <w:tcW w:w="1560" w:type="dxa"/>
          </w:tcPr>
          <w:p w:rsidR="00BD5C9A" w:rsidRDefault="00BD5C9A">
            <w:pPr>
              <w:pStyle w:val="TableParagraph"/>
              <w:ind w:left="88" w:right="7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BD5C9A" w:rsidRDefault="00BD5C9A">
            <w:pPr>
              <w:pStyle w:val="TableParagraph"/>
              <w:spacing w:before="2" w:line="240" w:lineRule="auto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>52,5%</w:t>
            </w:r>
          </w:p>
        </w:tc>
        <w:tc>
          <w:tcPr>
            <w:tcW w:w="1550" w:type="dxa"/>
          </w:tcPr>
          <w:p w:rsidR="00BD5C9A" w:rsidRDefault="00BD5C9A">
            <w:pPr>
              <w:pStyle w:val="TableParagraph"/>
              <w:spacing w:line="242" w:lineRule="auto"/>
              <w:ind w:left="389" w:right="341" w:firstLine="139"/>
              <w:rPr>
                <w:sz w:val="24"/>
              </w:rPr>
            </w:pPr>
            <w:r>
              <w:rPr>
                <w:sz w:val="24"/>
              </w:rPr>
              <w:t>ВУЗ-3 СУЗ - 2</w:t>
            </w:r>
          </w:p>
          <w:p w:rsidR="00BD5C9A" w:rsidRDefault="00BD5C9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 -2</w:t>
            </w:r>
          </w:p>
          <w:p w:rsidR="00BD5C9A" w:rsidRDefault="00BD5C9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/0,5%</w:t>
            </w:r>
          </w:p>
        </w:tc>
        <w:tc>
          <w:tcPr>
            <w:tcW w:w="1139" w:type="dxa"/>
          </w:tcPr>
          <w:p w:rsidR="00BD5C9A" w:rsidRDefault="00BD5C9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BD5C9A" w:rsidRDefault="00BD5C9A">
            <w:pPr>
              <w:pStyle w:val="TableParagraph"/>
              <w:spacing w:before="2" w:line="240" w:lineRule="auto"/>
              <w:ind w:left="389" w:right="378"/>
              <w:jc w:val="center"/>
              <w:rPr>
                <w:sz w:val="24"/>
              </w:rPr>
            </w:pPr>
            <w:r>
              <w:rPr>
                <w:sz w:val="24"/>
              </w:rPr>
              <w:t>6%</w:t>
            </w:r>
          </w:p>
        </w:tc>
        <w:tc>
          <w:tcPr>
            <w:tcW w:w="1280" w:type="dxa"/>
          </w:tcPr>
          <w:p w:rsidR="00BD5C9A" w:rsidRDefault="00BD5C9A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BD5C9A" w:rsidRDefault="00BD5C9A">
            <w:pPr>
              <w:pStyle w:val="TableParagraph"/>
              <w:spacing w:before="2" w:line="240" w:lineRule="auto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  <w:tc>
          <w:tcPr>
            <w:tcW w:w="1795" w:type="dxa"/>
          </w:tcPr>
          <w:p w:rsidR="00BD5C9A" w:rsidRDefault="00BD5C9A">
            <w:pPr>
              <w:pStyle w:val="TableParagraph"/>
              <w:ind w:left="268" w:right="25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BD5C9A" w:rsidRDefault="00BD5C9A">
            <w:pPr>
              <w:pStyle w:val="TableParagraph"/>
              <w:spacing w:before="2" w:line="240" w:lineRule="auto"/>
              <w:ind w:left="268" w:right="258"/>
              <w:jc w:val="center"/>
              <w:rPr>
                <w:sz w:val="24"/>
              </w:rPr>
            </w:pPr>
            <w:r>
              <w:rPr>
                <w:sz w:val="24"/>
              </w:rPr>
              <w:t>47%</w:t>
            </w:r>
          </w:p>
        </w:tc>
      </w:tr>
    </w:tbl>
    <w:p w:rsidR="005E2FC4" w:rsidRDefault="005E2FC4">
      <w:pPr>
        <w:pStyle w:val="a3"/>
        <w:spacing w:before="10"/>
        <w:rPr>
          <w:b/>
          <w:sz w:val="23"/>
        </w:rPr>
      </w:pPr>
    </w:p>
    <w:p w:rsidR="005E2FC4" w:rsidRDefault="00E87B1B">
      <w:pPr>
        <w:spacing w:line="272" w:lineRule="exact"/>
        <w:ind w:left="2929"/>
        <w:rPr>
          <w:b/>
          <w:sz w:val="24"/>
        </w:rPr>
      </w:pPr>
      <w:r>
        <w:rPr>
          <w:b/>
          <w:sz w:val="24"/>
        </w:rPr>
        <w:t>Распределение педагогов по уровню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E2FC4" w:rsidRDefault="00E87B1B">
      <w:pPr>
        <w:pStyle w:val="a3"/>
        <w:spacing w:line="272" w:lineRule="exact"/>
        <w:ind w:left="470"/>
      </w:pPr>
      <w:r>
        <w:rPr>
          <w:spacing w:val="-60"/>
          <w:u w:val="single"/>
        </w:rPr>
        <w:t xml:space="preserve"> </w:t>
      </w:r>
      <w:r>
        <w:rPr>
          <w:u w:val="single"/>
        </w:rPr>
        <w:t>Образование педагогов:</w:t>
      </w:r>
    </w:p>
    <w:p w:rsidR="005E2FC4" w:rsidRDefault="00E87B1B">
      <w:pPr>
        <w:pStyle w:val="a3"/>
        <w:spacing w:before="3" w:line="275" w:lineRule="exact"/>
        <w:ind w:left="470"/>
      </w:pPr>
      <w:r>
        <w:t>Высшее образование – 16 педагогов (48%)</w:t>
      </w:r>
    </w:p>
    <w:p w:rsidR="005E2FC4" w:rsidRDefault="00E87B1B">
      <w:pPr>
        <w:pStyle w:val="a3"/>
        <w:spacing w:line="275" w:lineRule="exact"/>
        <w:ind w:left="470"/>
      </w:pPr>
      <w:r>
        <w:t>Среднее специальное – 17 педагогов (51,5%)</w:t>
      </w:r>
    </w:p>
    <w:p w:rsidR="005E2FC4" w:rsidRDefault="00E87B1B">
      <w:pPr>
        <w:pStyle w:val="a3"/>
        <w:spacing w:before="3"/>
        <w:ind w:left="470"/>
      </w:pPr>
      <w:r>
        <w:t>Заочно обучаются – 5 педагогов (15%)</w:t>
      </w:r>
    </w:p>
    <w:p w:rsidR="005E2FC4" w:rsidRDefault="005E2FC4">
      <w:pPr>
        <w:pStyle w:val="a3"/>
        <w:spacing w:before="4"/>
      </w:pPr>
    </w:p>
    <w:p w:rsidR="005E2FC4" w:rsidRDefault="00E87B1B">
      <w:pPr>
        <w:pStyle w:val="1"/>
        <w:spacing w:before="1" w:line="272" w:lineRule="exact"/>
        <w:ind w:left="2795"/>
      </w:pPr>
      <w:r>
        <w:t>Распределение педагогов по уровню квалификации</w:t>
      </w:r>
    </w:p>
    <w:p w:rsidR="005E2FC4" w:rsidRDefault="00E87B1B">
      <w:pPr>
        <w:pStyle w:val="a3"/>
        <w:spacing w:line="272" w:lineRule="exact"/>
        <w:ind w:left="470"/>
      </w:pPr>
      <w:r>
        <w:rPr>
          <w:spacing w:val="-60"/>
          <w:u w:val="single"/>
        </w:rPr>
        <w:t xml:space="preserve"> </w:t>
      </w:r>
      <w:r>
        <w:rPr>
          <w:u w:val="single"/>
        </w:rPr>
        <w:t>Квалификация педагогов</w:t>
      </w:r>
    </w:p>
    <w:p w:rsidR="005E2FC4" w:rsidRDefault="00E87B1B">
      <w:pPr>
        <w:pStyle w:val="a3"/>
        <w:spacing w:before="2" w:line="275" w:lineRule="exact"/>
        <w:ind w:left="470"/>
      </w:pPr>
      <w:r>
        <w:t>Высшая категория – 3 педагогов (6%)</w:t>
      </w:r>
    </w:p>
    <w:p w:rsidR="005E2FC4" w:rsidRDefault="00E87B1B">
      <w:pPr>
        <w:pStyle w:val="a3"/>
        <w:ind w:left="470" w:right="6715"/>
        <w:jc w:val="both"/>
      </w:pPr>
      <w:r>
        <w:t>Первая категория – 6 педагогов (21%) Вторая категория – 8педагогов (29%) Без категории – 12 педагогов (47%)</w:t>
      </w:r>
    </w:p>
    <w:p w:rsidR="005E2FC4" w:rsidRDefault="005E2FC4">
      <w:pPr>
        <w:pStyle w:val="a3"/>
        <w:spacing w:before="6"/>
        <w:rPr>
          <w:sz w:val="16"/>
        </w:rPr>
      </w:pPr>
    </w:p>
    <w:p w:rsidR="005E2FC4" w:rsidRDefault="00E87B1B">
      <w:pPr>
        <w:pStyle w:val="1"/>
        <w:spacing w:before="90" w:line="275" w:lineRule="exact"/>
        <w:ind w:left="3308"/>
      </w:pPr>
      <w:r>
        <w:t>Распределение педагогов по стажу работы</w:t>
      </w:r>
    </w:p>
    <w:p w:rsidR="005E2FC4" w:rsidRDefault="00E87B1B">
      <w:pPr>
        <w:pStyle w:val="a3"/>
        <w:spacing w:line="275" w:lineRule="exact"/>
        <w:ind w:left="470"/>
      </w:pPr>
      <w:r>
        <w:rPr>
          <w:spacing w:val="-60"/>
          <w:u w:val="single"/>
        </w:rPr>
        <w:t xml:space="preserve"> </w:t>
      </w:r>
      <w:r>
        <w:rPr>
          <w:u w:val="single"/>
        </w:rPr>
        <w:t>По стажу работы:</w:t>
      </w:r>
    </w:p>
    <w:p w:rsidR="005E2FC4" w:rsidRDefault="00E87B1B">
      <w:pPr>
        <w:pStyle w:val="a3"/>
        <w:spacing w:line="274" w:lineRule="exact"/>
        <w:ind w:left="470"/>
      </w:pPr>
      <w:r>
        <w:t>До 5 лет – 13 педагогов</w:t>
      </w:r>
      <w:r>
        <w:rPr>
          <w:spacing w:val="-7"/>
        </w:rPr>
        <w:t xml:space="preserve"> </w:t>
      </w:r>
      <w:r>
        <w:t>(40%)</w:t>
      </w:r>
    </w:p>
    <w:p w:rsidR="005E2FC4" w:rsidRDefault="00E87B1B">
      <w:pPr>
        <w:pStyle w:val="a3"/>
        <w:spacing w:before="3" w:line="275" w:lineRule="exact"/>
        <w:ind w:left="470"/>
      </w:pPr>
      <w:r>
        <w:t>До  10 лет   - 9 педагога</w:t>
      </w:r>
      <w:r>
        <w:rPr>
          <w:spacing w:val="-5"/>
        </w:rPr>
        <w:t xml:space="preserve"> </w:t>
      </w:r>
      <w:r>
        <w:t>(27%)</w:t>
      </w:r>
    </w:p>
    <w:p w:rsidR="005E2FC4" w:rsidRDefault="00E87B1B">
      <w:pPr>
        <w:pStyle w:val="a3"/>
        <w:spacing w:line="275" w:lineRule="exact"/>
        <w:ind w:left="470"/>
      </w:pPr>
      <w:r>
        <w:t>До 20 лет - 4 педагога (12%)</w:t>
      </w:r>
    </w:p>
    <w:p w:rsidR="005E2FC4" w:rsidRDefault="00E87B1B">
      <w:pPr>
        <w:pStyle w:val="a3"/>
        <w:spacing w:before="2"/>
        <w:ind w:left="470"/>
      </w:pPr>
      <w:r>
        <w:t>Свыше 20 лет - 7 педагогов (21%)</w:t>
      </w:r>
    </w:p>
    <w:p w:rsidR="005E2FC4" w:rsidRDefault="005E2FC4">
      <w:pPr>
        <w:pStyle w:val="a3"/>
      </w:pPr>
    </w:p>
    <w:p w:rsidR="005E2FC4" w:rsidRDefault="00E87B1B">
      <w:pPr>
        <w:pStyle w:val="a3"/>
        <w:spacing w:line="275" w:lineRule="exact"/>
        <w:ind w:left="470"/>
      </w:pPr>
      <w:r>
        <w:rPr>
          <w:spacing w:val="-60"/>
          <w:u w:val="single"/>
        </w:rPr>
        <w:t xml:space="preserve"> </w:t>
      </w:r>
      <w:r>
        <w:rPr>
          <w:u w:val="single"/>
        </w:rPr>
        <w:t>Возраст:</w:t>
      </w:r>
    </w:p>
    <w:p w:rsidR="005E2FC4" w:rsidRDefault="00E87B1B">
      <w:pPr>
        <w:pStyle w:val="a3"/>
        <w:spacing w:line="275" w:lineRule="exact"/>
        <w:ind w:left="470"/>
      </w:pPr>
      <w:r>
        <w:t>До 30 лет - 18 педагога (54%)</w:t>
      </w:r>
    </w:p>
    <w:p w:rsidR="005E2FC4" w:rsidRDefault="00E87B1B">
      <w:pPr>
        <w:pStyle w:val="a3"/>
        <w:spacing w:before="3" w:line="275" w:lineRule="exact"/>
        <w:ind w:left="470"/>
      </w:pPr>
      <w:r>
        <w:t>От 30 – 40 лет – 8 педагога</w:t>
      </w:r>
      <w:r>
        <w:rPr>
          <w:spacing w:val="58"/>
        </w:rPr>
        <w:t xml:space="preserve"> </w:t>
      </w:r>
      <w:r>
        <w:t>(24%)</w:t>
      </w:r>
    </w:p>
    <w:p w:rsidR="005E2FC4" w:rsidRDefault="00E87B1B">
      <w:pPr>
        <w:pStyle w:val="a3"/>
        <w:spacing w:line="242" w:lineRule="auto"/>
        <w:ind w:left="470" w:right="6809"/>
      </w:pPr>
      <w:r>
        <w:t>От 40 – 50 лет - 7 педагогов (21%) Средний возраст педагогов – 36 лет</w:t>
      </w:r>
    </w:p>
    <w:p w:rsidR="005E2FC4" w:rsidRDefault="005E2FC4">
      <w:pPr>
        <w:pStyle w:val="a3"/>
        <w:spacing w:before="7"/>
        <w:rPr>
          <w:sz w:val="23"/>
        </w:rPr>
      </w:pPr>
    </w:p>
    <w:p w:rsidR="005E2FC4" w:rsidRDefault="00E87B1B">
      <w:pPr>
        <w:pStyle w:val="a3"/>
        <w:ind w:left="653" w:right="508" w:firstLine="705"/>
        <w:jc w:val="both"/>
      </w:pPr>
      <w:r>
        <w:t>Дошкольное образовательное учреждение укомплектовано кадрами полностью. Данные о квалификационном уровне, педагогическом стаже, образовании свидетельствуют о стабильности коллектива, его работоспособности, потенциальных возможностях к творческой деятельности.</w:t>
      </w:r>
    </w:p>
    <w:p w:rsidR="005E2FC4" w:rsidRDefault="005E2FC4">
      <w:pPr>
        <w:pStyle w:val="a3"/>
        <w:spacing w:before="10"/>
        <w:rPr>
          <w:sz w:val="23"/>
        </w:rPr>
      </w:pPr>
    </w:p>
    <w:p w:rsidR="005E2FC4" w:rsidRDefault="00E87B1B">
      <w:pPr>
        <w:pStyle w:val="a3"/>
        <w:ind w:left="470" w:right="509" w:firstLine="244"/>
        <w:jc w:val="both"/>
      </w:pPr>
      <w:r>
        <w:t>В мае прошло анкетирование педагогов «Психологический климат в ДОУ». По результатам исследований можно сделать вывод: психологический климат в ДОУ благоприятный, способствует полноценному развитию детей. Дети чувствуют себя комфортно, раскрепощено, свободно. Родители высоко оценили работу коллектива – 95% родителей удовлетворены результатами обучения и воспитания детей.</w:t>
      </w:r>
    </w:p>
    <w:p w:rsidR="005E2FC4" w:rsidRDefault="00E87B1B">
      <w:pPr>
        <w:pStyle w:val="a3"/>
        <w:spacing w:before="3"/>
        <w:ind w:left="509" w:right="865" w:firstLine="124"/>
      </w:pPr>
      <w:r>
        <w:t xml:space="preserve">Для выявления уровня </w:t>
      </w:r>
      <w:proofErr w:type="spellStart"/>
      <w:r>
        <w:t>эмпатийных</w:t>
      </w:r>
      <w:proofErr w:type="spellEnd"/>
      <w:r>
        <w:t xml:space="preserve"> тенденций в коллективе педагогов детского сада была проведена диагностика, в которой участвовало 20 педагогов. Выявлено, что способность педагогов к </w:t>
      </w:r>
      <w:proofErr w:type="spellStart"/>
      <w:r>
        <w:t>эмпатии</w:t>
      </w:r>
      <w:proofErr w:type="spellEnd"/>
      <w:r>
        <w:t xml:space="preserve"> составила на начало года: высокий уровень – 22%, средний уровень 78%.</w:t>
      </w:r>
    </w:p>
    <w:p w:rsidR="005E2FC4" w:rsidRDefault="005E2FC4">
      <w:pPr>
        <w:sectPr w:rsidR="005E2FC4" w:rsidSect="00A4437E">
          <w:pgSz w:w="11910" w:h="16840"/>
          <w:pgMar w:top="0" w:right="340" w:bottom="960" w:left="480" w:header="0" w:footer="692" w:gutter="0"/>
          <w:cols w:space="720"/>
        </w:sectPr>
      </w:pPr>
    </w:p>
    <w:p w:rsidR="005E2FC4" w:rsidRDefault="00E87B1B">
      <w:pPr>
        <w:pStyle w:val="a3"/>
        <w:spacing w:before="60"/>
        <w:ind w:left="509" w:right="522"/>
      </w:pPr>
      <w:r>
        <w:lastRenderedPageBreak/>
        <w:t>Конец года: высокий - 45%, средний -55</w:t>
      </w:r>
      <w:proofErr w:type="gramStart"/>
      <w:r>
        <w:t>% В</w:t>
      </w:r>
      <w:proofErr w:type="gramEnd"/>
      <w:r>
        <w:t xml:space="preserve"> коллективе преобладают педагоги с нормальным уровнем </w:t>
      </w:r>
      <w:proofErr w:type="spellStart"/>
      <w:r>
        <w:t>эмпатийности</w:t>
      </w:r>
      <w:proofErr w:type="spellEnd"/>
      <w:r>
        <w:t xml:space="preserve">, присущим подавляющему большинству людей и есть педагоги с высокой </w:t>
      </w:r>
      <w:proofErr w:type="spellStart"/>
      <w:r>
        <w:t>эпматийностью</w:t>
      </w:r>
      <w:proofErr w:type="spellEnd"/>
      <w:r>
        <w:t>, которые чувствительны к нуждам и проблемам окружающих, великодушны, склонны многое прощать. Но те и другие ответственно подходят к своей работе, доброжелательно относятся друг к другу и детям, сотрудничают и проявляют взаимопомощь.</w:t>
      </w:r>
    </w:p>
    <w:p w:rsidR="005E2FC4" w:rsidRDefault="005E2FC4">
      <w:pPr>
        <w:pStyle w:val="a3"/>
        <w:rPr>
          <w:sz w:val="26"/>
        </w:rPr>
      </w:pPr>
    </w:p>
    <w:p w:rsidR="005E2FC4" w:rsidRDefault="005E2FC4">
      <w:pPr>
        <w:pStyle w:val="a3"/>
        <w:spacing w:before="8"/>
        <w:rPr>
          <w:sz w:val="22"/>
        </w:rPr>
      </w:pPr>
    </w:p>
    <w:p w:rsidR="005E2FC4" w:rsidRDefault="00E87B1B">
      <w:pPr>
        <w:pStyle w:val="1"/>
        <w:numPr>
          <w:ilvl w:val="0"/>
          <w:numId w:val="15"/>
        </w:numPr>
        <w:tabs>
          <w:tab w:val="left" w:pos="1379"/>
        </w:tabs>
        <w:spacing w:line="272" w:lineRule="exact"/>
        <w:ind w:left="1378" w:hanging="184"/>
        <w:jc w:val="left"/>
        <w:rPr>
          <w:sz w:val="22"/>
        </w:rPr>
      </w:pPr>
      <w:r>
        <w:t>Материально- технические условия осуществления образовательного</w:t>
      </w:r>
      <w:r>
        <w:rPr>
          <w:spacing w:val="-4"/>
        </w:rPr>
        <w:t xml:space="preserve"> </w:t>
      </w:r>
      <w:r>
        <w:t>процесса</w:t>
      </w:r>
    </w:p>
    <w:p w:rsidR="005E2FC4" w:rsidRDefault="00E87B1B">
      <w:pPr>
        <w:pStyle w:val="a3"/>
        <w:spacing w:line="242" w:lineRule="auto"/>
        <w:ind w:left="470" w:firstLine="422"/>
      </w:pPr>
      <w:r>
        <w:t>Для осуществления полноценного образовательного процесса дошкольное образовательное учреждение располагает необходимой материальной базой: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spacing w:line="271" w:lineRule="exact"/>
        <w:ind w:hanging="361"/>
        <w:rPr>
          <w:sz w:val="24"/>
        </w:rPr>
      </w:pPr>
      <w:r>
        <w:rPr>
          <w:sz w:val="24"/>
        </w:rPr>
        <w:t>совмещенный спортивно-музыкальный зал -</w:t>
      </w:r>
      <w:r>
        <w:rPr>
          <w:spacing w:val="7"/>
          <w:sz w:val="24"/>
        </w:rPr>
        <w:t xml:space="preserve"> </w:t>
      </w:r>
      <w:r>
        <w:rPr>
          <w:sz w:val="24"/>
        </w:rPr>
        <w:t>2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ind w:hanging="361"/>
        <w:rPr>
          <w:sz w:val="24"/>
        </w:rPr>
      </w:pPr>
      <w:r>
        <w:rPr>
          <w:sz w:val="24"/>
        </w:rPr>
        <w:t>методический кабинет</w:t>
      </w:r>
      <w:r>
        <w:rPr>
          <w:spacing w:val="3"/>
          <w:sz w:val="24"/>
        </w:rPr>
        <w:t xml:space="preserve"> </w:t>
      </w:r>
      <w:r>
        <w:rPr>
          <w:sz w:val="24"/>
        </w:rPr>
        <w:t>-2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ind w:hanging="361"/>
        <w:rPr>
          <w:sz w:val="24"/>
        </w:rPr>
      </w:pPr>
      <w:r>
        <w:rPr>
          <w:sz w:val="24"/>
        </w:rPr>
        <w:t>кабинет заведующей -</w:t>
      </w:r>
      <w:r>
        <w:rPr>
          <w:spacing w:val="11"/>
          <w:sz w:val="24"/>
        </w:rPr>
        <w:t xml:space="preserve"> </w:t>
      </w:r>
      <w:r>
        <w:rPr>
          <w:sz w:val="24"/>
        </w:rPr>
        <w:t>1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spacing w:before="2"/>
        <w:ind w:hanging="361"/>
        <w:rPr>
          <w:sz w:val="24"/>
        </w:rPr>
      </w:pPr>
      <w:r>
        <w:rPr>
          <w:sz w:val="24"/>
        </w:rPr>
        <w:t>медицинский кабинет -</w:t>
      </w:r>
      <w:r>
        <w:rPr>
          <w:spacing w:val="7"/>
          <w:sz w:val="24"/>
        </w:rPr>
        <w:t xml:space="preserve"> </w:t>
      </w:r>
      <w:r>
        <w:rPr>
          <w:sz w:val="24"/>
        </w:rPr>
        <w:t>1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ind w:hanging="361"/>
        <w:rPr>
          <w:sz w:val="24"/>
        </w:rPr>
      </w:pPr>
      <w:r>
        <w:rPr>
          <w:sz w:val="24"/>
        </w:rPr>
        <w:t>изолятор</w:t>
      </w:r>
      <w:r>
        <w:rPr>
          <w:spacing w:val="-2"/>
          <w:sz w:val="24"/>
        </w:rPr>
        <w:t xml:space="preserve"> </w:t>
      </w:r>
      <w:r>
        <w:rPr>
          <w:sz w:val="24"/>
        </w:rPr>
        <w:t>-2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spacing w:before="2"/>
        <w:ind w:hanging="361"/>
        <w:rPr>
          <w:sz w:val="24"/>
        </w:rPr>
      </w:pPr>
      <w:r>
        <w:rPr>
          <w:sz w:val="24"/>
        </w:rPr>
        <w:t>прививочный кабинет -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ind w:hanging="361"/>
        <w:rPr>
          <w:sz w:val="24"/>
        </w:rPr>
      </w:pPr>
      <w:r>
        <w:rPr>
          <w:sz w:val="24"/>
        </w:rPr>
        <w:t>кабинет психолога и логопеда -</w:t>
      </w:r>
      <w:r>
        <w:rPr>
          <w:spacing w:val="9"/>
          <w:sz w:val="24"/>
        </w:rPr>
        <w:t xml:space="preserve"> </w:t>
      </w:r>
      <w:r>
        <w:rPr>
          <w:sz w:val="24"/>
        </w:rPr>
        <w:t>2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spacing w:before="3"/>
        <w:ind w:hanging="361"/>
        <w:rPr>
          <w:sz w:val="24"/>
        </w:rPr>
      </w:pPr>
      <w:r>
        <w:rPr>
          <w:sz w:val="24"/>
        </w:rPr>
        <w:t>изостудия -</w:t>
      </w:r>
      <w:r>
        <w:rPr>
          <w:spacing w:val="6"/>
          <w:sz w:val="24"/>
        </w:rPr>
        <w:t xml:space="preserve"> </w:t>
      </w:r>
      <w:r>
        <w:rPr>
          <w:sz w:val="24"/>
        </w:rPr>
        <w:t>2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ind w:hanging="361"/>
        <w:rPr>
          <w:sz w:val="24"/>
        </w:rPr>
      </w:pPr>
      <w:r>
        <w:rPr>
          <w:sz w:val="24"/>
        </w:rPr>
        <w:t>групповые комнаты-10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spacing w:before="3"/>
        <w:ind w:hanging="361"/>
        <w:rPr>
          <w:sz w:val="24"/>
        </w:rPr>
      </w:pPr>
      <w:r>
        <w:rPr>
          <w:sz w:val="24"/>
        </w:rPr>
        <w:t>умывальные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-10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ind w:hanging="361"/>
        <w:rPr>
          <w:sz w:val="24"/>
        </w:rPr>
      </w:pPr>
      <w:r>
        <w:rPr>
          <w:sz w:val="24"/>
        </w:rPr>
        <w:t>спальные комнаты</w:t>
      </w:r>
      <w:r>
        <w:rPr>
          <w:spacing w:val="-1"/>
          <w:sz w:val="24"/>
        </w:rPr>
        <w:t xml:space="preserve"> </w:t>
      </w:r>
      <w:r>
        <w:rPr>
          <w:sz w:val="24"/>
        </w:rPr>
        <w:t>-10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spacing w:before="2"/>
        <w:ind w:hanging="361"/>
        <w:rPr>
          <w:sz w:val="24"/>
        </w:rPr>
      </w:pPr>
      <w:r>
        <w:rPr>
          <w:sz w:val="24"/>
        </w:rPr>
        <w:t>приемные -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ind w:hanging="361"/>
        <w:rPr>
          <w:sz w:val="24"/>
        </w:rPr>
      </w:pPr>
      <w:r>
        <w:rPr>
          <w:sz w:val="24"/>
        </w:rPr>
        <w:t>пищеблок</w:t>
      </w:r>
      <w:r>
        <w:rPr>
          <w:spacing w:val="-3"/>
          <w:sz w:val="24"/>
        </w:rPr>
        <w:t xml:space="preserve"> </w:t>
      </w:r>
      <w:r>
        <w:rPr>
          <w:sz w:val="24"/>
        </w:rPr>
        <w:t>-2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spacing w:before="2"/>
        <w:ind w:hanging="361"/>
        <w:rPr>
          <w:sz w:val="24"/>
        </w:rPr>
      </w:pPr>
      <w:r>
        <w:rPr>
          <w:sz w:val="24"/>
        </w:rPr>
        <w:t>служебная комната для сотрудников-</w:t>
      </w:r>
      <w:r>
        <w:rPr>
          <w:spacing w:val="8"/>
          <w:sz w:val="24"/>
        </w:rPr>
        <w:t xml:space="preserve"> </w:t>
      </w:r>
      <w:r>
        <w:rPr>
          <w:sz w:val="24"/>
        </w:rPr>
        <w:t>2</w:t>
      </w:r>
    </w:p>
    <w:p w:rsidR="005E2FC4" w:rsidRDefault="00E87B1B">
      <w:pPr>
        <w:pStyle w:val="a4"/>
        <w:numPr>
          <w:ilvl w:val="2"/>
          <w:numId w:val="14"/>
        </w:numPr>
        <w:tabs>
          <w:tab w:val="left" w:pos="1196"/>
        </w:tabs>
        <w:ind w:hanging="361"/>
        <w:rPr>
          <w:sz w:val="24"/>
        </w:rPr>
      </w:pPr>
      <w:r>
        <w:rPr>
          <w:sz w:val="24"/>
        </w:rPr>
        <w:t>спортивно игровая площадка для прогулок –</w:t>
      </w:r>
      <w:r>
        <w:rPr>
          <w:spacing w:val="12"/>
          <w:sz w:val="24"/>
        </w:rPr>
        <w:t xml:space="preserve"> </w:t>
      </w:r>
      <w:r>
        <w:rPr>
          <w:sz w:val="24"/>
        </w:rPr>
        <w:t>2</w:t>
      </w:r>
    </w:p>
    <w:p w:rsidR="005E2FC4" w:rsidRDefault="00E87B1B">
      <w:pPr>
        <w:pStyle w:val="a3"/>
        <w:spacing w:before="5" w:line="237" w:lineRule="auto"/>
        <w:ind w:left="653" w:right="508" w:firstLine="566"/>
        <w:jc w:val="both"/>
      </w:pPr>
      <w:r>
        <w:t>С целью создания условий в МБДОУ для обеспечения комплексной безопасности воспитанников организована охрана частным охранным предприятием, оборудована система автоматизированной пожарной сигнализации.</w:t>
      </w:r>
    </w:p>
    <w:p w:rsidR="005E2FC4" w:rsidRDefault="00E87B1B">
      <w:pPr>
        <w:pStyle w:val="a3"/>
        <w:spacing w:before="6" w:line="237" w:lineRule="auto"/>
        <w:ind w:left="653" w:right="503" w:firstLine="484"/>
        <w:jc w:val="both"/>
      </w:pPr>
      <w:r>
        <w:t>На территории обустроены: прогулочные участки, имеются прогулочные веранды, комплекс малых форм.</w:t>
      </w:r>
    </w:p>
    <w:p w:rsidR="005E2FC4" w:rsidRDefault="005E2FC4">
      <w:pPr>
        <w:pStyle w:val="a3"/>
        <w:rPr>
          <w:sz w:val="26"/>
        </w:rPr>
      </w:pPr>
    </w:p>
    <w:p w:rsidR="005E2FC4" w:rsidRDefault="005E2FC4">
      <w:pPr>
        <w:pStyle w:val="a3"/>
        <w:spacing w:before="9"/>
        <w:rPr>
          <w:sz w:val="22"/>
        </w:rPr>
      </w:pPr>
    </w:p>
    <w:p w:rsidR="005E2FC4" w:rsidRDefault="00E87B1B">
      <w:pPr>
        <w:pStyle w:val="1"/>
        <w:numPr>
          <w:ilvl w:val="0"/>
          <w:numId w:val="15"/>
        </w:numPr>
        <w:tabs>
          <w:tab w:val="left" w:pos="3002"/>
        </w:tabs>
        <w:ind w:left="3001" w:hanging="246"/>
        <w:jc w:val="left"/>
      </w:pPr>
      <w:r>
        <w:t xml:space="preserve">Результаты деятельности </w:t>
      </w:r>
      <w:r>
        <w:rPr>
          <w:spacing w:val="-3"/>
        </w:rPr>
        <w:t xml:space="preserve">ДОУ </w:t>
      </w:r>
      <w:r>
        <w:t>за 2018-2019 учебный</w:t>
      </w:r>
      <w:r>
        <w:rPr>
          <w:spacing w:val="17"/>
        </w:rPr>
        <w:t xml:space="preserve"> </w:t>
      </w:r>
      <w:r>
        <w:t>год</w:t>
      </w:r>
    </w:p>
    <w:p w:rsidR="005E2FC4" w:rsidRDefault="005E2FC4">
      <w:pPr>
        <w:pStyle w:val="a3"/>
        <w:spacing w:before="9"/>
        <w:rPr>
          <w:b/>
          <w:sz w:val="23"/>
        </w:rPr>
      </w:pPr>
    </w:p>
    <w:p w:rsidR="005E2FC4" w:rsidRDefault="00E87B1B">
      <w:pPr>
        <w:pStyle w:val="a3"/>
        <w:spacing w:line="237" w:lineRule="auto"/>
        <w:ind w:left="653" w:right="511" w:firstLine="244"/>
        <w:jc w:val="both"/>
      </w:pPr>
      <w:r>
        <w:t>Анализ итогов работы ДОУ показал, что поставленные задачи выполнены. Достижение поставленных задач проходило через организацию всех видов деятельности.</w:t>
      </w:r>
    </w:p>
    <w:p w:rsidR="005E2FC4" w:rsidRDefault="00E87B1B">
      <w:pPr>
        <w:pStyle w:val="a3"/>
        <w:spacing w:before="3"/>
        <w:ind w:left="470" w:right="510" w:firstLine="124"/>
        <w:jc w:val="both"/>
      </w:pPr>
      <w:r>
        <w:t>Организация педагогических советов, разных видов контролей способствовала достижению поставленных задач, разнообразию видов детской деятельности, индивидуализации образовательного процесса, повышению профессионального мастерства педагогов и компетентности родителей в вопросах воспитания детей; помогли проследить результативность работы по основным направлениям деятельности.</w:t>
      </w:r>
    </w:p>
    <w:p w:rsidR="005E2FC4" w:rsidRDefault="00E87B1B">
      <w:pPr>
        <w:pStyle w:val="a3"/>
        <w:ind w:left="470" w:right="509" w:firstLine="244"/>
        <w:jc w:val="both"/>
      </w:pPr>
      <w:r>
        <w:t xml:space="preserve">Можно сделать вывод, педагогический коллектив целенаправленно работает по всем направлениям педагогической деятельности. Контроль осуществлялся своевременно, согласно плану работы на год. Изучение нормативных документов позволило педагогам планировать работу в соответствии с нормативными документами, доработать педагогический инструментарий, расширить знания по данным вопросам, повысить уровень квалификации педагогов в вопросах по организации </w:t>
      </w:r>
      <w:proofErr w:type="spellStart"/>
      <w:r>
        <w:t>воспитательно</w:t>
      </w:r>
      <w:proofErr w:type="spellEnd"/>
      <w:r>
        <w:t>-образовательного процесса.</w:t>
      </w:r>
    </w:p>
    <w:p w:rsidR="005E2FC4" w:rsidRDefault="00E87B1B">
      <w:pPr>
        <w:pStyle w:val="a3"/>
        <w:ind w:left="470" w:right="512" w:firstLine="182"/>
        <w:jc w:val="both"/>
      </w:pPr>
      <w:r>
        <w:t xml:space="preserve">Состояние материально-технической базы ДОУ соответствует </w:t>
      </w:r>
      <w:proofErr w:type="gramStart"/>
      <w:r>
        <w:t>педагогическим</w:t>
      </w:r>
      <w:proofErr w:type="gramEnd"/>
      <w:r>
        <w:t xml:space="preserve"> требования. Все базисные компоненты развивающей предметной среды включают оптимальные условия для полноценного физического, эстетического, познавательного и социального развития детей. Данные компоненты обеспечивают возможность организации разнообразных видов детской деятельности по интересам. ДОУ укомплектовано кадрами на 100%.</w:t>
      </w:r>
    </w:p>
    <w:p w:rsidR="005E2FC4" w:rsidRDefault="005E2FC4">
      <w:pPr>
        <w:jc w:val="both"/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3"/>
        <w:spacing w:before="60"/>
        <w:ind w:left="470" w:right="521" w:firstLine="182"/>
        <w:jc w:val="both"/>
      </w:pPr>
      <w:r>
        <w:lastRenderedPageBreak/>
        <w:t>По результатам мониторинговых исследований можно сделать вывод: психологический климат в ДОУ благоприятный, способствует полноценному развитию детей. Дошкольники чувствуют себя комфортно, свободно, раскрепощено.</w:t>
      </w:r>
    </w:p>
    <w:p w:rsidR="005E2FC4" w:rsidRDefault="00E87B1B">
      <w:pPr>
        <w:pStyle w:val="a3"/>
        <w:spacing w:before="3"/>
        <w:ind w:left="470" w:right="511" w:firstLine="182"/>
        <w:jc w:val="both"/>
      </w:pPr>
      <w:r>
        <w:t>В 2018 -2019 учебном году повышение квалификации педагогов ДОУ проходило в процессе организации методических объединений, курсов повышения квалификации с использованием именных образовательных чеков, самообразования, организации методической работы. За учебный год 18,9 % педагогов повысили свою квалификацию на курсах ИПК и РРО. Не всем педагогам желающим пройти курсы по своим направлениям работы удалось этого сделать.</w:t>
      </w:r>
    </w:p>
    <w:p w:rsidR="005E2FC4" w:rsidRDefault="00E87B1B">
      <w:pPr>
        <w:pStyle w:val="a3"/>
        <w:ind w:left="470" w:right="508" w:firstLine="182"/>
        <w:jc w:val="both"/>
      </w:pPr>
      <w:r>
        <w:t xml:space="preserve">Методическая работа с педагогическими кадрами в течение года велась по следующим направлениям: организация контроля за </w:t>
      </w:r>
      <w:proofErr w:type="spellStart"/>
      <w:r>
        <w:t>воспитательно</w:t>
      </w:r>
      <w:proofErr w:type="spellEnd"/>
      <w:r>
        <w:t xml:space="preserve"> - образовательным процессом, повышение педагогической квалификации педагогов, анкетирование педагогов с целью выявления трудностей в организации работы, изучение нормативно-правовых документов, оказание методической помощи педагогам.</w:t>
      </w:r>
    </w:p>
    <w:p w:rsidR="005E2FC4" w:rsidRDefault="00E87B1B">
      <w:pPr>
        <w:pStyle w:val="a3"/>
        <w:spacing w:before="1"/>
        <w:ind w:left="470" w:right="518" w:firstLine="182"/>
        <w:jc w:val="both"/>
      </w:pPr>
      <w:r>
        <w:t>Методические мероприятия способствовали повышению профессиональных знаний и умений, необходимых педагогу, в процессе взаимодействия с педагогами, детьми и родителями. Тематика мероприятий соответствует годовым задачам и запросам педагогов. Педагоги владеют разнообразными методами и приемами воспитания, обучения и организации детей.</w:t>
      </w:r>
    </w:p>
    <w:p w:rsidR="005E2FC4" w:rsidRDefault="00E87B1B">
      <w:pPr>
        <w:pStyle w:val="a3"/>
        <w:ind w:left="470" w:right="511" w:firstLine="124"/>
        <w:jc w:val="both"/>
      </w:pPr>
      <w:proofErr w:type="spellStart"/>
      <w:r>
        <w:t>Воспитательно</w:t>
      </w:r>
      <w:proofErr w:type="spellEnd"/>
      <w:r>
        <w:t xml:space="preserve">-образовательный процесс организовывался в соответствии программой «От рождения до школы» под редакцией Н.Е. </w:t>
      </w:r>
      <w:proofErr w:type="spellStart"/>
      <w:r>
        <w:t>Вераксы</w:t>
      </w:r>
      <w:proofErr w:type="spellEnd"/>
      <w:r>
        <w:t>, М.А. Васильевой. По результатам обследования знаний, умений, навыков детей прослеживается положительная динамика по всем разделам программы. В следующем году необходимо уделить внимание развитию связной речи дошкольников, обучению детей составлению рассказов по картинам, лексик</w:t>
      </w:r>
      <w:proofErr w:type="gramStart"/>
      <w:r>
        <w:t>о-</w:t>
      </w:r>
      <w:proofErr w:type="gramEnd"/>
      <w:r>
        <w:t xml:space="preserve"> грамматическим формам, обогащению знаний об окружающей действительности, социальному воспитанию.</w:t>
      </w:r>
    </w:p>
    <w:p w:rsidR="005E2FC4" w:rsidRDefault="00E87B1B">
      <w:pPr>
        <w:pStyle w:val="a3"/>
        <w:spacing w:before="1"/>
        <w:ind w:left="470" w:right="514" w:firstLine="302"/>
        <w:jc w:val="both"/>
      </w:pPr>
      <w:r>
        <w:t>Процесс подготовки детей к школе в течение учебного года проводился в соответствии с планом работы. Педагоги используют разнообразные методы и приемы в подготовке детей к школьному обучению на занятиях и в повседневной деятельности. Прослеживается положительная динамика подготовки детей к школе.</w:t>
      </w:r>
    </w:p>
    <w:p w:rsidR="005E2FC4" w:rsidRDefault="005E2FC4">
      <w:pPr>
        <w:pStyle w:val="a3"/>
        <w:spacing w:before="9"/>
        <w:rPr>
          <w:sz w:val="23"/>
        </w:rPr>
      </w:pPr>
    </w:p>
    <w:p w:rsidR="005E2FC4" w:rsidRDefault="00E87B1B">
      <w:pPr>
        <w:pStyle w:val="a3"/>
        <w:ind w:left="470" w:right="515" w:firstLine="62"/>
        <w:jc w:val="both"/>
      </w:pPr>
      <w:r>
        <w:t>Работа по развитию одаренных детей ведется систематически. Работа отражается в мероприятиях детского сада (выставках творческих работ, выступлениях на праздниках, развлечениях, оформлении интерьера ДОУ), участие детей в городских конкурсах. В следующем учебном году необходимо отслеживать результаты одаренных детей в</w:t>
      </w:r>
      <w:r>
        <w:rPr>
          <w:spacing w:val="-14"/>
        </w:rPr>
        <w:t xml:space="preserve"> </w:t>
      </w:r>
      <w:r>
        <w:t>школе.</w:t>
      </w:r>
    </w:p>
    <w:p w:rsidR="005E2FC4" w:rsidRDefault="00E87B1B">
      <w:pPr>
        <w:pStyle w:val="a3"/>
        <w:spacing w:before="1"/>
        <w:ind w:left="470" w:right="506" w:firstLine="182"/>
        <w:jc w:val="both"/>
      </w:pPr>
      <w:r>
        <w:t>В ДОУ по укреплению и сохранению здоровья детей велась большая целенаправленная работа совместно с медицинской сестрой, педагогами, родителями. Проведена просветительская работа, работа по закаливанию детского организма, профилактике респираторных заболеваний и свиного гриппа. Число пропусков дней по болезни на одного ребенка составил – 4,6%,  количество случаев заболеваниями - 76, количество часто и длительно болеющих детей – 9 %, выявлено детей с аллергией - 11 , плоскостопием - 9 , с нарушением осанки - 8 , индекс здоровья</w:t>
      </w:r>
      <w:r>
        <w:rPr>
          <w:spacing w:val="13"/>
        </w:rPr>
        <w:t xml:space="preserve"> </w:t>
      </w:r>
      <w:r>
        <w:t>составляет</w:t>
      </w:r>
    </w:p>
    <w:p w:rsidR="005E2FC4" w:rsidRDefault="00E87B1B">
      <w:pPr>
        <w:pStyle w:val="a3"/>
        <w:spacing w:line="275" w:lineRule="exact"/>
        <w:ind w:left="470"/>
        <w:jc w:val="both"/>
      </w:pPr>
      <w:r>
        <w:t>– 42 %</w:t>
      </w:r>
    </w:p>
    <w:p w:rsidR="005E2FC4" w:rsidRDefault="00E87B1B">
      <w:pPr>
        <w:pStyle w:val="a3"/>
        <w:ind w:left="470" w:right="518" w:firstLine="240"/>
        <w:jc w:val="both"/>
      </w:pPr>
      <w:r>
        <w:t>Физкультурно-оздоровительная работа велась в ДОУ согласно годовому плану через физкультурные занятия в спортивном зале, занятия на свежем воздухе, профилактике плоскостопия, нарушений осанки, соблюдению двигательного режима в течение дня, проведению спортивных праздников, развлечений и т.д. а также просветительской работы с родителями по сохранению и укреплению здоровья воспитанников.</w:t>
      </w:r>
    </w:p>
    <w:p w:rsidR="005E2FC4" w:rsidRDefault="00E87B1B">
      <w:pPr>
        <w:pStyle w:val="a3"/>
        <w:spacing w:before="2"/>
        <w:ind w:left="470" w:right="509" w:firstLine="182"/>
        <w:jc w:val="both"/>
      </w:pPr>
      <w:r>
        <w:t xml:space="preserve">Анализ изучения взаимодействия семьи и педагогов показал, что педагоги и родители стали проявлять себя более сдержанно по отношению друг к другу. Видят друг в друге партнеров по достижению общих целей и задач. </w:t>
      </w:r>
      <w:proofErr w:type="gramStart"/>
      <w:r>
        <w:t>В работе с родителями педагогами использовались разнообразные формы работы: семинары-практикумы, родительские встречи, индивидуальные консультации, беседы, родительские собрания, информационное просвещение, дни открытых дверей, совместные праздники, развлечения, спортивные мероприятия, конкурсы.</w:t>
      </w:r>
      <w:proofErr w:type="gramEnd"/>
      <w:r>
        <w:t xml:space="preserve"> Необходимо в следующем году уделить внимание проблеме включения более широких масс родителей в жизнь ДОУ.</w:t>
      </w:r>
    </w:p>
    <w:p w:rsidR="005E2FC4" w:rsidRDefault="00E87B1B">
      <w:pPr>
        <w:pStyle w:val="a3"/>
        <w:spacing w:before="3" w:line="237" w:lineRule="auto"/>
        <w:ind w:left="470" w:right="514" w:firstLine="182"/>
        <w:jc w:val="both"/>
      </w:pPr>
      <w:r>
        <w:t>Проведенный анализ образовательной деятельности показал на необходимость продолжать работу в следующих направлениях:</w:t>
      </w:r>
    </w:p>
    <w:p w:rsidR="005E2FC4" w:rsidRDefault="005E2FC4">
      <w:pPr>
        <w:spacing w:line="237" w:lineRule="auto"/>
        <w:jc w:val="both"/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4"/>
        <w:numPr>
          <w:ilvl w:val="1"/>
          <w:numId w:val="14"/>
        </w:numPr>
        <w:tabs>
          <w:tab w:val="left" w:pos="773"/>
          <w:tab w:val="left" w:pos="774"/>
          <w:tab w:val="left" w:pos="2701"/>
          <w:tab w:val="left" w:pos="3598"/>
          <w:tab w:val="left" w:pos="4064"/>
          <w:tab w:val="left" w:pos="5522"/>
          <w:tab w:val="left" w:pos="5867"/>
          <w:tab w:val="left" w:pos="7335"/>
          <w:tab w:val="left" w:pos="8466"/>
          <w:tab w:val="left" w:pos="9225"/>
        </w:tabs>
        <w:spacing w:before="60" w:line="242" w:lineRule="auto"/>
        <w:ind w:right="517" w:firstLine="0"/>
        <w:rPr>
          <w:sz w:val="24"/>
        </w:rPr>
      </w:pPr>
      <w:r>
        <w:rPr>
          <w:sz w:val="24"/>
        </w:rPr>
        <w:lastRenderedPageBreak/>
        <w:t>систематическая</w:t>
      </w:r>
      <w:r>
        <w:rPr>
          <w:sz w:val="24"/>
        </w:rPr>
        <w:tab/>
        <w:t>работа</w:t>
      </w:r>
      <w:r>
        <w:rPr>
          <w:sz w:val="24"/>
        </w:rPr>
        <w:tab/>
        <w:t>по</w:t>
      </w:r>
      <w:r>
        <w:rPr>
          <w:sz w:val="24"/>
        </w:rPr>
        <w:tab/>
        <w:t>сохранению</w:t>
      </w:r>
      <w:r>
        <w:rPr>
          <w:sz w:val="24"/>
        </w:rPr>
        <w:tab/>
        <w:t>и</w:t>
      </w:r>
      <w:r>
        <w:rPr>
          <w:sz w:val="24"/>
        </w:rPr>
        <w:tab/>
        <w:t>укреплению</w:t>
      </w:r>
      <w:r>
        <w:rPr>
          <w:sz w:val="24"/>
        </w:rPr>
        <w:tab/>
        <w:t>здоровья</w:t>
      </w:r>
      <w:r>
        <w:rPr>
          <w:sz w:val="24"/>
        </w:rPr>
        <w:tab/>
        <w:t>через</w:t>
      </w:r>
      <w:r>
        <w:rPr>
          <w:sz w:val="24"/>
        </w:rPr>
        <w:tab/>
      </w:r>
      <w:r>
        <w:rPr>
          <w:spacing w:val="-3"/>
          <w:sz w:val="24"/>
        </w:rPr>
        <w:t xml:space="preserve">организацию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5E2FC4" w:rsidRDefault="00E87B1B">
      <w:pPr>
        <w:pStyle w:val="a4"/>
        <w:numPr>
          <w:ilvl w:val="1"/>
          <w:numId w:val="14"/>
        </w:numPr>
        <w:tabs>
          <w:tab w:val="left" w:pos="615"/>
        </w:tabs>
        <w:spacing w:line="271" w:lineRule="exact"/>
        <w:ind w:left="614" w:hanging="145"/>
        <w:rPr>
          <w:sz w:val="24"/>
        </w:rPr>
      </w:pPr>
      <w:r>
        <w:rPr>
          <w:sz w:val="24"/>
        </w:rPr>
        <w:t>развитие игровой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</w:p>
    <w:p w:rsidR="005E2FC4" w:rsidRDefault="00E87B1B">
      <w:pPr>
        <w:pStyle w:val="a4"/>
        <w:numPr>
          <w:ilvl w:val="1"/>
          <w:numId w:val="14"/>
        </w:numPr>
        <w:tabs>
          <w:tab w:val="left" w:pos="787"/>
          <w:tab w:val="left" w:pos="788"/>
          <w:tab w:val="left" w:pos="1923"/>
          <w:tab w:val="left" w:pos="3815"/>
          <w:tab w:val="left" w:pos="4161"/>
          <w:tab w:val="left" w:pos="5326"/>
          <w:tab w:val="left" w:pos="6851"/>
          <w:tab w:val="left" w:pos="7819"/>
          <w:tab w:val="left" w:pos="8284"/>
          <w:tab w:val="left" w:pos="9215"/>
        </w:tabs>
        <w:spacing w:before="4" w:line="237" w:lineRule="auto"/>
        <w:ind w:right="513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компетентности</w:t>
      </w:r>
      <w:r>
        <w:rPr>
          <w:sz w:val="24"/>
        </w:rPr>
        <w:tab/>
        <w:t>в</w:t>
      </w:r>
      <w:r>
        <w:rPr>
          <w:sz w:val="24"/>
        </w:rPr>
        <w:tab/>
        <w:t>вопросах</w:t>
      </w:r>
      <w:r>
        <w:rPr>
          <w:sz w:val="24"/>
        </w:rPr>
        <w:tab/>
        <w:t>организации</w:t>
      </w:r>
      <w:r>
        <w:rPr>
          <w:sz w:val="24"/>
        </w:rPr>
        <w:tab/>
        <w:t>работы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3"/>
          <w:sz w:val="24"/>
        </w:rPr>
        <w:t xml:space="preserve">федеральных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</w:p>
    <w:p w:rsidR="005E2FC4" w:rsidRDefault="005E2FC4">
      <w:pPr>
        <w:pStyle w:val="a3"/>
        <w:rPr>
          <w:sz w:val="26"/>
        </w:rPr>
      </w:pPr>
    </w:p>
    <w:p w:rsidR="005E2FC4" w:rsidRDefault="005E2FC4">
      <w:pPr>
        <w:pStyle w:val="a3"/>
        <w:spacing w:before="9"/>
        <w:rPr>
          <w:sz w:val="22"/>
        </w:rPr>
      </w:pPr>
    </w:p>
    <w:p w:rsidR="005E2FC4" w:rsidRDefault="00E87B1B">
      <w:pPr>
        <w:pStyle w:val="1"/>
        <w:numPr>
          <w:ilvl w:val="0"/>
          <w:numId w:val="15"/>
        </w:numPr>
        <w:tabs>
          <w:tab w:val="left" w:pos="2603"/>
        </w:tabs>
        <w:spacing w:line="272" w:lineRule="exact"/>
        <w:ind w:left="2602" w:hanging="183"/>
        <w:jc w:val="left"/>
        <w:rPr>
          <w:sz w:val="22"/>
        </w:rPr>
      </w:pPr>
      <w:r>
        <w:t>За</w:t>
      </w:r>
      <w:r w:rsidR="00D61AA8">
        <w:t>дачи методической работы на 2020-2021</w:t>
      </w:r>
      <w:r>
        <w:t xml:space="preserve"> учебный</w:t>
      </w:r>
      <w:r>
        <w:rPr>
          <w:spacing w:val="-3"/>
        </w:rPr>
        <w:t xml:space="preserve"> </w:t>
      </w:r>
      <w:r>
        <w:t>год</w:t>
      </w:r>
    </w:p>
    <w:p w:rsidR="005E2FC4" w:rsidRDefault="00E87B1B">
      <w:pPr>
        <w:pStyle w:val="a4"/>
        <w:numPr>
          <w:ilvl w:val="0"/>
          <w:numId w:val="3"/>
        </w:numPr>
        <w:tabs>
          <w:tab w:val="left" w:pos="773"/>
        </w:tabs>
        <w:spacing w:line="272" w:lineRule="exact"/>
        <w:ind w:hanging="303"/>
        <w:rPr>
          <w:sz w:val="24"/>
        </w:rPr>
      </w:pPr>
      <w:r>
        <w:rPr>
          <w:sz w:val="24"/>
        </w:rPr>
        <w:t>Совершенствовать работу ДОУ по экологическому воспитанию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дошкольников.</w:t>
      </w:r>
    </w:p>
    <w:p w:rsidR="005E2FC4" w:rsidRDefault="00E87B1B">
      <w:pPr>
        <w:pStyle w:val="a4"/>
        <w:numPr>
          <w:ilvl w:val="0"/>
          <w:numId w:val="3"/>
        </w:numPr>
        <w:tabs>
          <w:tab w:val="left" w:pos="716"/>
        </w:tabs>
        <w:spacing w:before="2"/>
        <w:ind w:left="715" w:hanging="246"/>
        <w:rPr>
          <w:sz w:val="24"/>
        </w:rPr>
      </w:pPr>
      <w:r>
        <w:rPr>
          <w:sz w:val="24"/>
        </w:rPr>
        <w:t>Создание условий, стимулирующих реализацию творческого 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5E2FC4" w:rsidRDefault="00E87B1B">
      <w:pPr>
        <w:pStyle w:val="a4"/>
        <w:numPr>
          <w:ilvl w:val="0"/>
          <w:numId w:val="3"/>
        </w:numPr>
        <w:tabs>
          <w:tab w:val="left" w:pos="868"/>
          <w:tab w:val="left" w:pos="869"/>
          <w:tab w:val="left" w:pos="2302"/>
          <w:tab w:val="left" w:pos="3396"/>
          <w:tab w:val="left" w:pos="4796"/>
          <w:tab w:val="left" w:pos="5808"/>
          <w:tab w:val="left" w:pos="6254"/>
          <w:tab w:val="left" w:pos="7165"/>
          <w:tab w:val="left" w:pos="8441"/>
          <w:tab w:val="left" w:pos="8767"/>
          <w:tab w:val="left" w:pos="9913"/>
        </w:tabs>
        <w:spacing w:line="242" w:lineRule="auto"/>
        <w:ind w:left="470" w:right="516" w:firstLine="0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качества</w:t>
      </w:r>
      <w:r>
        <w:rPr>
          <w:sz w:val="24"/>
        </w:rPr>
        <w:tab/>
        <w:t>проведения</w:t>
      </w:r>
      <w:r>
        <w:rPr>
          <w:sz w:val="24"/>
        </w:rPr>
        <w:tab/>
        <w:t>занятий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внедрения</w:t>
      </w:r>
      <w:r>
        <w:rPr>
          <w:sz w:val="24"/>
        </w:rPr>
        <w:tab/>
        <w:t>в</w:t>
      </w:r>
      <w:r>
        <w:rPr>
          <w:sz w:val="24"/>
        </w:rPr>
        <w:tab/>
        <w:t>практику</w:t>
      </w:r>
      <w:r>
        <w:rPr>
          <w:sz w:val="24"/>
        </w:rPr>
        <w:tab/>
        <w:t>новых педагогических технологий, совершенствование 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мастерства.</w:t>
      </w:r>
    </w:p>
    <w:p w:rsidR="005E2FC4" w:rsidRDefault="00E87B1B">
      <w:pPr>
        <w:pStyle w:val="a4"/>
        <w:numPr>
          <w:ilvl w:val="0"/>
          <w:numId w:val="3"/>
        </w:numPr>
        <w:tabs>
          <w:tab w:val="left" w:pos="716"/>
        </w:tabs>
        <w:spacing w:line="271" w:lineRule="exact"/>
        <w:ind w:left="715" w:hanging="246"/>
        <w:rPr>
          <w:sz w:val="24"/>
        </w:rPr>
      </w:pPr>
      <w:r>
        <w:rPr>
          <w:sz w:val="24"/>
        </w:rPr>
        <w:t>Обеспечение высокого методического уровня всех видов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занятий.</w:t>
      </w:r>
    </w:p>
    <w:p w:rsidR="005E2FC4" w:rsidRDefault="00E87B1B">
      <w:pPr>
        <w:pStyle w:val="a4"/>
        <w:numPr>
          <w:ilvl w:val="0"/>
          <w:numId w:val="3"/>
        </w:numPr>
        <w:tabs>
          <w:tab w:val="left" w:pos="802"/>
        </w:tabs>
        <w:spacing w:before="4" w:line="237" w:lineRule="auto"/>
        <w:ind w:left="470" w:right="523" w:firstLine="0"/>
        <w:rPr>
          <w:sz w:val="24"/>
        </w:rPr>
      </w:pPr>
      <w:r>
        <w:rPr>
          <w:sz w:val="24"/>
        </w:rPr>
        <w:t>продолжать работу по совершенствованию планирования, видов и форм диагностики и контроля</w:t>
      </w:r>
    </w:p>
    <w:p w:rsidR="005E2FC4" w:rsidRDefault="00E87B1B">
      <w:pPr>
        <w:pStyle w:val="a3"/>
        <w:spacing w:before="4"/>
        <w:ind w:left="470" w:right="503" w:firstLine="182"/>
        <w:jc w:val="both"/>
      </w:pPr>
      <w:r>
        <w:t>Таким образом, система работы с педагогическими кадрами должна ориентироваться на выбранную в коллективе педагогов цель, которая определяет формы. Методы и содержание деятельности каждого воспитателя и всего педагогического коллектива по развитию профессионального мастерства и повышения качества образования и воспитания.</w:t>
      </w:r>
    </w:p>
    <w:p w:rsidR="005E2FC4" w:rsidRDefault="005E2FC4">
      <w:pPr>
        <w:pStyle w:val="a3"/>
        <w:spacing w:before="3"/>
      </w:pPr>
    </w:p>
    <w:p w:rsidR="005E2FC4" w:rsidRDefault="00E87B1B">
      <w:pPr>
        <w:pStyle w:val="1"/>
        <w:spacing w:line="242" w:lineRule="auto"/>
        <w:ind w:left="4086" w:right="2234" w:hanging="1749"/>
      </w:pPr>
      <w:r>
        <w:t>Годовые задачи и основные напр</w:t>
      </w:r>
      <w:r w:rsidR="00D61AA8">
        <w:t>авления реализации задач на 2020 – 2021</w:t>
      </w:r>
      <w:r>
        <w:t xml:space="preserve"> учебный год</w:t>
      </w:r>
    </w:p>
    <w:p w:rsidR="005E2FC4" w:rsidRDefault="005E2FC4">
      <w:pPr>
        <w:pStyle w:val="a3"/>
        <w:rPr>
          <w:b/>
          <w:sz w:val="26"/>
        </w:rPr>
      </w:pPr>
    </w:p>
    <w:p w:rsidR="005E2FC4" w:rsidRDefault="00E87B1B">
      <w:pPr>
        <w:pStyle w:val="a4"/>
        <w:numPr>
          <w:ilvl w:val="0"/>
          <w:numId w:val="2"/>
        </w:numPr>
        <w:tabs>
          <w:tab w:val="left" w:pos="764"/>
        </w:tabs>
        <w:spacing w:before="219" w:line="242" w:lineRule="auto"/>
        <w:ind w:right="515" w:firstLine="0"/>
        <w:rPr>
          <w:sz w:val="24"/>
        </w:rPr>
      </w:pPr>
      <w:r>
        <w:rPr>
          <w:sz w:val="24"/>
        </w:rPr>
        <w:t>Физическое развитие, укрепление здоровья детей через индивидуализацию в работе с воспитанниками и семьей.</w:t>
      </w:r>
    </w:p>
    <w:p w:rsidR="005E2FC4" w:rsidRDefault="00E87B1B">
      <w:pPr>
        <w:pStyle w:val="a4"/>
        <w:numPr>
          <w:ilvl w:val="0"/>
          <w:numId w:val="2"/>
        </w:numPr>
        <w:tabs>
          <w:tab w:val="left" w:pos="654"/>
        </w:tabs>
        <w:spacing w:line="242" w:lineRule="auto"/>
        <w:ind w:right="1271" w:firstLine="0"/>
        <w:rPr>
          <w:sz w:val="24"/>
        </w:rPr>
      </w:pPr>
      <w:r>
        <w:rPr>
          <w:sz w:val="24"/>
        </w:rPr>
        <w:t>Развитие художественно-речевого творчества через формирование творческой личности. 3 Воспитание начал экологической 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</w:p>
    <w:p w:rsidR="005E2FC4" w:rsidRDefault="00E87B1B">
      <w:pPr>
        <w:pStyle w:val="a4"/>
        <w:numPr>
          <w:ilvl w:val="0"/>
          <w:numId w:val="1"/>
        </w:numPr>
        <w:tabs>
          <w:tab w:val="left" w:pos="716"/>
        </w:tabs>
        <w:spacing w:line="271" w:lineRule="exact"/>
        <w:ind w:hanging="246"/>
        <w:rPr>
          <w:sz w:val="24"/>
        </w:rPr>
      </w:pPr>
      <w:r>
        <w:rPr>
          <w:sz w:val="24"/>
        </w:rPr>
        <w:t>Воспитание основ гражданственности у детей 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</w:t>
      </w:r>
    </w:p>
    <w:p w:rsidR="005E2FC4" w:rsidRDefault="005E2FC4">
      <w:pPr>
        <w:pStyle w:val="a3"/>
        <w:spacing w:before="6"/>
        <w:rPr>
          <w:sz w:val="23"/>
        </w:rPr>
      </w:pPr>
    </w:p>
    <w:p w:rsidR="005E2FC4" w:rsidRDefault="00E87B1B">
      <w:pPr>
        <w:pStyle w:val="a4"/>
        <w:numPr>
          <w:ilvl w:val="1"/>
          <w:numId w:val="1"/>
        </w:numPr>
        <w:tabs>
          <w:tab w:val="left" w:pos="894"/>
        </w:tabs>
        <w:spacing w:line="240" w:lineRule="auto"/>
        <w:ind w:hanging="241"/>
        <w:rPr>
          <w:sz w:val="24"/>
        </w:rPr>
      </w:pPr>
      <w:r>
        <w:rPr>
          <w:sz w:val="24"/>
        </w:rPr>
        <w:t>Физическое развитие и укрепление 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</w:tabs>
        <w:spacing w:before="5" w:line="237" w:lineRule="auto"/>
        <w:ind w:right="516"/>
        <w:rPr>
          <w:sz w:val="24"/>
        </w:rPr>
      </w:pPr>
      <w:r>
        <w:rPr>
          <w:sz w:val="24"/>
        </w:rPr>
        <w:t xml:space="preserve">Укрепление материально- технической базы </w:t>
      </w:r>
      <w:r>
        <w:rPr>
          <w:spacing w:val="-3"/>
          <w:sz w:val="24"/>
        </w:rPr>
        <w:t xml:space="preserve">ДОУ </w:t>
      </w:r>
      <w:r>
        <w:rPr>
          <w:sz w:val="24"/>
        </w:rPr>
        <w:t>с целью профилактики и укрепления 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  <w:tab w:val="left" w:pos="2942"/>
          <w:tab w:val="left" w:pos="3296"/>
          <w:tab w:val="left" w:pos="5253"/>
          <w:tab w:val="left" w:pos="6865"/>
          <w:tab w:val="left" w:pos="7637"/>
          <w:tab w:val="left" w:pos="9506"/>
        </w:tabs>
        <w:spacing w:before="6" w:line="237" w:lineRule="auto"/>
        <w:ind w:right="503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и</w:t>
      </w:r>
      <w:r>
        <w:rPr>
          <w:sz w:val="24"/>
        </w:rPr>
        <w:tab/>
        <w:t>использование</w:t>
      </w:r>
      <w:r>
        <w:rPr>
          <w:sz w:val="24"/>
        </w:rPr>
        <w:tab/>
        <w:t>эффективных</w:t>
      </w:r>
      <w:r>
        <w:rPr>
          <w:sz w:val="24"/>
        </w:rPr>
        <w:tab/>
        <w:t>форм</w:t>
      </w:r>
      <w:r>
        <w:rPr>
          <w:sz w:val="24"/>
        </w:rPr>
        <w:tab/>
        <w:t>взаимодействия</w:t>
      </w:r>
      <w:r>
        <w:rPr>
          <w:sz w:val="24"/>
        </w:rPr>
        <w:tab/>
      </w:r>
      <w:r>
        <w:rPr>
          <w:spacing w:val="-3"/>
          <w:sz w:val="24"/>
        </w:rPr>
        <w:t xml:space="preserve">педагогов, </w:t>
      </w:r>
      <w:r>
        <w:rPr>
          <w:sz w:val="24"/>
        </w:rPr>
        <w:t xml:space="preserve">медсестры, </w:t>
      </w:r>
      <w:proofErr w:type="spellStart"/>
      <w:r>
        <w:rPr>
          <w:sz w:val="24"/>
        </w:rPr>
        <w:t>физинструктора</w:t>
      </w:r>
      <w:proofErr w:type="spellEnd"/>
      <w:r>
        <w:rPr>
          <w:sz w:val="24"/>
        </w:rPr>
        <w:t xml:space="preserve"> по оздоровлению</w:t>
      </w:r>
      <w:r>
        <w:rPr>
          <w:spacing w:val="5"/>
          <w:sz w:val="24"/>
        </w:rPr>
        <w:t xml:space="preserve"> </w:t>
      </w:r>
      <w:r>
        <w:rPr>
          <w:sz w:val="24"/>
        </w:rPr>
        <w:t>детей.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</w:tabs>
        <w:spacing w:before="5" w:line="237" w:lineRule="auto"/>
        <w:ind w:right="510"/>
        <w:rPr>
          <w:sz w:val="24"/>
        </w:rPr>
      </w:pPr>
      <w:r>
        <w:rPr>
          <w:sz w:val="24"/>
        </w:rPr>
        <w:t>Организация консультативной помощи родителям по вопросам физического воспитания и оздоровления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5E2FC4" w:rsidRDefault="00E87B1B">
      <w:pPr>
        <w:pStyle w:val="a4"/>
        <w:numPr>
          <w:ilvl w:val="1"/>
          <w:numId w:val="1"/>
        </w:numPr>
        <w:tabs>
          <w:tab w:val="left" w:pos="956"/>
        </w:tabs>
        <w:spacing w:before="4"/>
        <w:ind w:left="955" w:hanging="303"/>
        <w:rPr>
          <w:sz w:val="24"/>
        </w:rPr>
      </w:pPr>
      <w:r>
        <w:rPr>
          <w:sz w:val="24"/>
        </w:rPr>
        <w:t>Развитие художественно-речевого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творчества.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  <w:tab w:val="left" w:pos="2817"/>
          <w:tab w:val="left" w:pos="4640"/>
          <w:tab w:val="left" w:pos="6203"/>
          <w:tab w:val="left" w:pos="6545"/>
          <w:tab w:val="left" w:pos="7820"/>
          <w:tab w:val="left" w:pos="9398"/>
        </w:tabs>
        <w:spacing w:line="242" w:lineRule="auto"/>
        <w:ind w:right="509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педагогической</w:t>
      </w:r>
      <w:r>
        <w:rPr>
          <w:sz w:val="24"/>
        </w:rPr>
        <w:tab/>
        <w:t>компетенции</w:t>
      </w:r>
      <w:r>
        <w:rPr>
          <w:sz w:val="24"/>
        </w:rPr>
        <w:tab/>
        <w:t>–</w:t>
      </w:r>
      <w:r>
        <w:rPr>
          <w:sz w:val="24"/>
        </w:rPr>
        <w:tab/>
        <w:t>внедрение</w:t>
      </w:r>
      <w:r>
        <w:rPr>
          <w:sz w:val="24"/>
        </w:rPr>
        <w:tab/>
        <w:t>современных</w:t>
      </w:r>
      <w:r>
        <w:rPr>
          <w:sz w:val="24"/>
        </w:rPr>
        <w:tab/>
      </w:r>
      <w:r>
        <w:rPr>
          <w:spacing w:val="-3"/>
          <w:sz w:val="24"/>
        </w:rPr>
        <w:t xml:space="preserve">технологий </w:t>
      </w:r>
      <w:r>
        <w:rPr>
          <w:sz w:val="24"/>
        </w:rPr>
        <w:t>речевого и творческого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</w:tabs>
        <w:spacing w:line="242" w:lineRule="auto"/>
        <w:ind w:right="515"/>
        <w:rPr>
          <w:sz w:val="24"/>
        </w:rPr>
      </w:pPr>
      <w:r>
        <w:rPr>
          <w:sz w:val="24"/>
        </w:rPr>
        <w:t>Раскрытие интеллектуального, творческого и нравственного потенциала дошкольников через организацию театрально-творческой и 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  <w:tab w:val="left" w:pos="2951"/>
          <w:tab w:val="left" w:pos="3805"/>
          <w:tab w:val="left" w:pos="4208"/>
          <w:tab w:val="left" w:pos="7086"/>
          <w:tab w:val="left" w:pos="8501"/>
          <w:tab w:val="left" w:pos="9398"/>
        </w:tabs>
        <w:spacing w:line="242" w:lineRule="auto"/>
        <w:ind w:right="509"/>
        <w:rPr>
          <w:sz w:val="24"/>
        </w:rPr>
      </w:pPr>
      <w:r>
        <w:rPr>
          <w:sz w:val="24"/>
        </w:rPr>
        <w:t>Побуждение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  <w:t>художественно-речевому</w:t>
      </w:r>
      <w:r>
        <w:rPr>
          <w:sz w:val="24"/>
        </w:rPr>
        <w:tab/>
        <w:t>творчеству</w:t>
      </w:r>
      <w:r>
        <w:rPr>
          <w:sz w:val="24"/>
        </w:rPr>
        <w:tab/>
        <w:t>путем</w:t>
      </w:r>
      <w:r>
        <w:rPr>
          <w:sz w:val="24"/>
        </w:rPr>
        <w:tab/>
      </w:r>
      <w:r>
        <w:rPr>
          <w:spacing w:val="-3"/>
          <w:sz w:val="24"/>
        </w:rPr>
        <w:t xml:space="preserve">постановки </w:t>
      </w:r>
      <w:r>
        <w:rPr>
          <w:sz w:val="24"/>
        </w:rPr>
        <w:t>разнообразных 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заданий.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</w:tabs>
        <w:spacing w:line="242" w:lineRule="auto"/>
        <w:ind w:right="521"/>
        <w:rPr>
          <w:sz w:val="24"/>
        </w:rPr>
      </w:pPr>
      <w:r>
        <w:rPr>
          <w:sz w:val="24"/>
        </w:rPr>
        <w:t>Создание благоприятного психологического климата для ребенка в детском саду, организация продуктивного общения с взрослыми 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сверстниками.</w:t>
      </w:r>
    </w:p>
    <w:p w:rsidR="005E2FC4" w:rsidRDefault="00E87B1B">
      <w:pPr>
        <w:pStyle w:val="a4"/>
        <w:numPr>
          <w:ilvl w:val="1"/>
          <w:numId w:val="1"/>
        </w:numPr>
        <w:tabs>
          <w:tab w:val="left" w:pos="898"/>
        </w:tabs>
        <w:spacing w:line="271" w:lineRule="exact"/>
        <w:ind w:left="897" w:hanging="245"/>
        <w:rPr>
          <w:sz w:val="24"/>
        </w:rPr>
      </w:pPr>
      <w:r>
        <w:rPr>
          <w:sz w:val="24"/>
        </w:rPr>
        <w:t>Воспитание начал экологической культуры в дошкольном</w:t>
      </w:r>
      <w:r>
        <w:rPr>
          <w:spacing w:val="3"/>
          <w:sz w:val="24"/>
        </w:rPr>
        <w:t xml:space="preserve"> </w:t>
      </w:r>
      <w:r>
        <w:rPr>
          <w:sz w:val="24"/>
        </w:rPr>
        <w:t>детстве.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</w:tabs>
        <w:jc w:val="both"/>
        <w:rPr>
          <w:sz w:val="24"/>
        </w:rPr>
      </w:pPr>
      <w:r>
        <w:rPr>
          <w:sz w:val="24"/>
        </w:rPr>
        <w:t>Расширение и углубление представлений дошкольников о природе.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</w:tabs>
        <w:spacing w:line="240" w:lineRule="auto"/>
        <w:ind w:right="506"/>
        <w:jc w:val="both"/>
        <w:rPr>
          <w:sz w:val="24"/>
        </w:rPr>
      </w:pPr>
      <w:r>
        <w:rPr>
          <w:sz w:val="24"/>
        </w:rPr>
        <w:t>Формирование у дошкольников осознанно-правильного отношения к природным явлениям, объектам, которые их окружают, через ознакомление с особенностями жизни, роста и развития живых организмов во всех видах</w:t>
      </w:r>
      <w:r>
        <w:rPr>
          <w:spacing w:val="-18"/>
          <w:sz w:val="24"/>
        </w:rPr>
        <w:t xml:space="preserve"> </w:t>
      </w:r>
      <w:r>
        <w:rPr>
          <w:sz w:val="24"/>
        </w:rPr>
        <w:t>деятельности.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</w:tabs>
        <w:spacing w:line="237" w:lineRule="auto"/>
        <w:ind w:right="517"/>
        <w:jc w:val="both"/>
        <w:rPr>
          <w:sz w:val="24"/>
        </w:rPr>
      </w:pPr>
      <w:r>
        <w:rPr>
          <w:sz w:val="24"/>
        </w:rPr>
        <w:t>Развитие творческой, исследовательской активности в процессе детского экспериментирования.</w:t>
      </w:r>
    </w:p>
    <w:p w:rsidR="005E2FC4" w:rsidRDefault="005E2FC4">
      <w:pPr>
        <w:spacing w:line="237" w:lineRule="auto"/>
        <w:jc w:val="both"/>
        <w:rPr>
          <w:sz w:val="24"/>
        </w:rPr>
        <w:sectPr w:rsidR="005E2FC4">
          <w:pgSz w:w="11910" w:h="16840"/>
          <w:pgMar w:top="480" w:right="340" w:bottom="960" w:left="480" w:header="0" w:footer="692" w:gutter="0"/>
          <w:cols w:space="720"/>
        </w:sectPr>
      </w:pP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</w:tabs>
        <w:spacing w:before="80" w:line="242" w:lineRule="auto"/>
        <w:ind w:right="510"/>
        <w:jc w:val="both"/>
        <w:rPr>
          <w:sz w:val="24"/>
        </w:rPr>
      </w:pPr>
      <w:r>
        <w:rPr>
          <w:sz w:val="24"/>
        </w:rPr>
        <w:lastRenderedPageBreak/>
        <w:t>Повышение профессиональной подготовки педагогического коллектива, организация экспериментальной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</w:p>
    <w:p w:rsidR="005E2FC4" w:rsidRDefault="00E87B1B">
      <w:pPr>
        <w:pStyle w:val="a4"/>
        <w:numPr>
          <w:ilvl w:val="1"/>
          <w:numId w:val="1"/>
        </w:numPr>
        <w:tabs>
          <w:tab w:val="left" w:pos="898"/>
        </w:tabs>
        <w:spacing w:line="271" w:lineRule="exact"/>
        <w:ind w:left="897" w:hanging="245"/>
        <w:jc w:val="both"/>
        <w:rPr>
          <w:sz w:val="24"/>
        </w:rPr>
      </w:pPr>
      <w:r>
        <w:rPr>
          <w:sz w:val="24"/>
        </w:rPr>
        <w:t>Воспитание 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гражданственности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</w:tabs>
        <w:spacing w:before="2"/>
        <w:jc w:val="both"/>
        <w:rPr>
          <w:sz w:val="24"/>
        </w:rPr>
      </w:pPr>
      <w:r>
        <w:rPr>
          <w:sz w:val="24"/>
        </w:rPr>
        <w:t>Создание условий для усвоения детьми 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ценностей.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</w:tabs>
        <w:spacing w:line="242" w:lineRule="auto"/>
        <w:ind w:right="515"/>
        <w:jc w:val="both"/>
        <w:rPr>
          <w:sz w:val="24"/>
        </w:rPr>
      </w:pPr>
      <w:r>
        <w:rPr>
          <w:sz w:val="24"/>
        </w:rPr>
        <w:t>Преодоление затруднений в социальной адаптации детей, формирование у них 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навыков.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</w:tabs>
        <w:spacing w:line="242" w:lineRule="auto"/>
        <w:ind w:right="505"/>
        <w:jc w:val="both"/>
        <w:rPr>
          <w:sz w:val="24"/>
        </w:rPr>
      </w:pPr>
      <w:r>
        <w:rPr>
          <w:sz w:val="24"/>
        </w:rPr>
        <w:t>Формирование интереса к ознакомлению с родным городом, с его географией, историей 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культурой.</w:t>
      </w:r>
    </w:p>
    <w:p w:rsidR="005E2FC4" w:rsidRDefault="00E87B1B">
      <w:pPr>
        <w:pStyle w:val="a4"/>
        <w:numPr>
          <w:ilvl w:val="2"/>
          <w:numId w:val="1"/>
        </w:numPr>
        <w:tabs>
          <w:tab w:val="left" w:pos="1374"/>
        </w:tabs>
        <w:spacing w:line="240" w:lineRule="auto"/>
        <w:ind w:right="511"/>
        <w:jc w:val="both"/>
        <w:rPr>
          <w:sz w:val="24"/>
        </w:rPr>
      </w:pPr>
      <w:r>
        <w:rPr>
          <w:sz w:val="24"/>
        </w:rPr>
        <w:t xml:space="preserve">Формирование качеств социальной зрелости личности ребенка, </w:t>
      </w:r>
      <w:r>
        <w:rPr>
          <w:spacing w:val="-3"/>
          <w:sz w:val="24"/>
        </w:rPr>
        <w:t xml:space="preserve">то </w:t>
      </w:r>
      <w:r>
        <w:rPr>
          <w:sz w:val="24"/>
        </w:rPr>
        <w:t>есть усвоение им нравственных общечеловеческих ценностей, национальных традиций, гражданственности.</w:t>
      </w:r>
    </w:p>
    <w:sectPr w:rsidR="005E2FC4">
      <w:pgSz w:w="11910" w:h="16840"/>
      <w:pgMar w:top="460" w:right="340" w:bottom="960" w:left="480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820" w:rsidRDefault="00303820">
      <w:r>
        <w:separator/>
      </w:r>
    </w:p>
  </w:endnote>
  <w:endnote w:type="continuationSeparator" w:id="0">
    <w:p w:rsidR="00303820" w:rsidRDefault="0030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B1B" w:rsidRDefault="00303820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92.3pt;width:18pt;height:15.3pt;z-index:-251658752;mso-position-horizontal-relative:page;mso-position-vertical-relative:page" filled="f" stroked="f">
          <v:textbox inset="0,0,0,0">
            <w:txbxContent>
              <w:p w:rsidR="00E87B1B" w:rsidRDefault="00E87B1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36B9E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820" w:rsidRDefault="00303820">
      <w:r>
        <w:separator/>
      </w:r>
    </w:p>
  </w:footnote>
  <w:footnote w:type="continuationSeparator" w:id="0">
    <w:p w:rsidR="00303820" w:rsidRDefault="00303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7FFA"/>
    <w:multiLevelType w:val="hybridMultilevel"/>
    <w:tmpl w:val="F3AC97C8"/>
    <w:lvl w:ilvl="0" w:tplc="5824E398">
      <w:start w:val="2"/>
      <w:numFmt w:val="upperRoman"/>
      <w:lvlText w:val="%1"/>
      <w:lvlJc w:val="left"/>
      <w:pPr>
        <w:ind w:left="370" w:hanging="2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F258C1D6">
      <w:numFmt w:val="bullet"/>
      <w:lvlText w:val="•"/>
      <w:lvlJc w:val="left"/>
      <w:pPr>
        <w:ind w:left="504" w:hanging="226"/>
      </w:pPr>
      <w:rPr>
        <w:rFonts w:hint="default"/>
        <w:lang w:val="ru-RU" w:eastAsia="en-US" w:bidi="ar-SA"/>
      </w:rPr>
    </w:lvl>
    <w:lvl w:ilvl="2" w:tplc="D9B6A106">
      <w:numFmt w:val="bullet"/>
      <w:lvlText w:val="•"/>
      <w:lvlJc w:val="left"/>
      <w:pPr>
        <w:ind w:left="629" w:hanging="226"/>
      </w:pPr>
      <w:rPr>
        <w:rFonts w:hint="default"/>
        <w:lang w:val="ru-RU" w:eastAsia="en-US" w:bidi="ar-SA"/>
      </w:rPr>
    </w:lvl>
    <w:lvl w:ilvl="3" w:tplc="F1C6F1DE">
      <w:numFmt w:val="bullet"/>
      <w:lvlText w:val="•"/>
      <w:lvlJc w:val="left"/>
      <w:pPr>
        <w:ind w:left="754" w:hanging="226"/>
      </w:pPr>
      <w:rPr>
        <w:rFonts w:hint="default"/>
        <w:lang w:val="ru-RU" w:eastAsia="en-US" w:bidi="ar-SA"/>
      </w:rPr>
    </w:lvl>
    <w:lvl w:ilvl="4" w:tplc="6D106BD2">
      <w:numFmt w:val="bullet"/>
      <w:lvlText w:val="•"/>
      <w:lvlJc w:val="left"/>
      <w:pPr>
        <w:ind w:left="878" w:hanging="226"/>
      </w:pPr>
      <w:rPr>
        <w:rFonts w:hint="default"/>
        <w:lang w:val="ru-RU" w:eastAsia="en-US" w:bidi="ar-SA"/>
      </w:rPr>
    </w:lvl>
    <w:lvl w:ilvl="5" w:tplc="E73202CE">
      <w:numFmt w:val="bullet"/>
      <w:lvlText w:val="•"/>
      <w:lvlJc w:val="left"/>
      <w:pPr>
        <w:ind w:left="1003" w:hanging="226"/>
      </w:pPr>
      <w:rPr>
        <w:rFonts w:hint="default"/>
        <w:lang w:val="ru-RU" w:eastAsia="en-US" w:bidi="ar-SA"/>
      </w:rPr>
    </w:lvl>
    <w:lvl w:ilvl="6" w:tplc="034CC61A">
      <w:numFmt w:val="bullet"/>
      <w:lvlText w:val="•"/>
      <w:lvlJc w:val="left"/>
      <w:pPr>
        <w:ind w:left="1128" w:hanging="226"/>
      </w:pPr>
      <w:rPr>
        <w:rFonts w:hint="default"/>
        <w:lang w:val="ru-RU" w:eastAsia="en-US" w:bidi="ar-SA"/>
      </w:rPr>
    </w:lvl>
    <w:lvl w:ilvl="7" w:tplc="90A450CE">
      <w:numFmt w:val="bullet"/>
      <w:lvlText w:val="•"/>
      <w:lvlJc w:val="left"/>
      <w:pPr>
        <w:ind w:left="1252" w:hanging="226"/>
      </w:pPr>
      <w:rPr>
        <w:rFonts w:hint="default"/>
        <w:lang w:val="ru-RU" w:eastAsia="en-US" w:bidi="ar-SA"/>
      </w:rPr>
    </w:lvl>
    <w:lvl w:ilvl="8" w:tplc="597204EA">
      <w:numFmt w:val="bullet"/>
      <w:lvlText w:val="•"/>
      <w:lvlJc w:val="left"/>
      <w:pPr>
        <w:ind w:left="1377" w:hanging="226"/>
      </w:pPr>
      <w:rPr>
        <w:rFonts w:hint="default"/>
        <w:lang w:val="ru-RU" w:eastAsia="en-US" w:bidi="ar-SA"/>
      </w:rPr>
    </w:lvl>
  </w:abstractNum>
  <w:abstractNum w:abstractNumId="1">
    <w:nsid w:val="1F8F601F"/>
    <w:multiLevelType w:val="hybridMultilevel"/>
    <w:tmpl w:val="AA760742"/>
    <w:lvl w:ilvl="0" w:tplc="AFAE1E10">
      <w:numFmt w:val="bullet"/>
      <w:lvlText w:val="-"/>
      <w:lvlJc w:val="left"/>
      <w:pPr>
        <w:ind w:left="7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0E8AA8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2" w:tplc="B7D035AE">
      <w:numFmt w:val="bullet"/>
      <w:lvlText w:val="•"/>
      <w:lvlJc w:val="left"/>
      <w:pPr>
        <w:ind w:left="2856" w:hanging="144"/>
      </w:pPr>
      <w:rPr>
        <w:rFonts w:hint="default"/>
        <w:lang w:val="ru-RU" w:eastAsia="en-US" w:bidi="ar-SA"/>
      </w:rPr>
    </w:lvl>
    <w:lvl w:ilvl="3" w:tplc="DD104F36">
      <w:numFmt w:val="bullet"/>
      <w:lvlText w:val="•"/>
      <w:lvlJc w:val="left"/>
      <w:pPr>
        <w:ind w:left="3885" w:hanging="144"/>
      </w:pPr>
      <w:rPr>
        <w:rFonts w:hint="default"/>
        <w:lang w:val="ru-RU" w:eastAsia="en-US" w:bidi="ar-SA"/>
      </w:rPr>
    </w:lvl>
    <w:lvl w:ilvl="4" w:tplc="5F049D4C">
      <w:numFmt w:val="bullet"/>
      <w:lvlText w:val="•"/>
      <w:lvlJc w:val="left"/>
      <w:pPr>
        <w:ind w:left="4913" w:hanging="144"/>
      </w:pPr>
      <w:rPr>
        <w:rFonts w:hint="default"/>
        <w:lang w:val="ru-RU" w:eastAsia="en-US" w:bidi="ar-SA"/>
      </w:rPr>
    </w:lvl>
    <w:lvl w:ilvl="5" w:tplc="D5F47386">
      <w:numFmt w:val="bullet"/>
      <w:lvlText w:val="•"/>
      <w:lvlJc w:val="left"/>
      <w:pPr>
        <w:ind w:left="5942" w:hanging="144"/>
      </w:pPr>
      <w:rPr>
        <w:rFonts w:hint="default"/>
        <w:lang w:val="ru-RU" w:eastAsia="en-US" w:bidi="ar-SA"/>
      </w:rPr>
    </w:lvl>
    <w:lvl w:ilvl="6" w:tplc="79B6BD92">
      <w:numFmt w:val="bullet"/>
      <w:lvlText w:val="•"/>
      <w:lvlJc w:val="left"/>
      <w:pPr>
        <w:ind w:left="6970" w:hanging="144"/>
      </w:pPr>
      <w:rPr>
        <w:rFonts w:hint="default"/>
        <w:lang w:val="ru-RU" w:eastAsia="en-US" w:bidi="ar-SA"/>
      </w:rPr>
    </w:lvl>
    <w:lvl w:ilvl="7" w:tplc="0B4A6A4A">
      <w:numFmt w:val="bullet"/>
      <w:lvlText w:val="•"/>
      <w:lvlJc w:val="left"/>
      <w:pPr>
        <w:ind w:left="7998" w:hanging="144"/>
      </w:pPr>
      <w:rPr>
        <w:rFonts w:hint="default"/>
        <w:lang w:val="ru-RU" w:eastAsia="en-US" w:bidi="ar-SA"/>
      </w:rPr>
    </w:lvl>
    <w:lvl w:ilvl="8" w:tplc="352E863C">
      <w:numFmt w:val="bullet"/>
      <w:lvlText w:val="•"/>
      <w:lvlJc w:val="left"/>
      <w:pPr>
        <w:ind w:left="9027" w:hanging="144"/>
      </w:pPr>
      <w:rPr>
        <w:rFonts w:hint="default"/>
        <w:lang w:val="ru-RU" w:eastAsia="en-US" w:bidi="ar-SA"/>
      </w:rPr>
    </w:lvl>
  </w:abstractNum>
  <w:abstractNum w:abstractNumId="2">
    <w:nsid w:val="1FCA3824"/>
    <w:multiLevelType w:val="hybridMultilevel"/>
    <w:tmpl w:val="EA30F444"/>
    <w:lvl w:ilvl="0" w:tplc="99A243EA">
      <w:numFmt w:val="bullet"/>
      <w:lvlText w:val=""/>
      <w:lvlJc w:val="left"/>
      <w:pPr>
        <w:ind w:left="653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1F03F8A">
      <w:numFmt w:val="bullet"/>
      <w:lvlText w:val=""/>
      <w:lvlJc w:val="left"/>
      <w:pPr>
        <w:ind w:left="797" w:hanging="57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898EB88">
      <w:numFmt w:val="bullet"/>
      <w:lvlText w:val="•"/>
      <w:lvlJc w:val="left"/>
      <w:pPr>
        <w:ind w:left="1942" w:hanging="577"/>
      </w:pPr>
      <w:rPr>
        <w:rFonts w:hint="default"/>
        <w:lang w:val="ru-RU" w:eastAsia="en-US" w:bidi="ar-SA"/>
      </w:rPr>
    </w:lvl>
    <w:lvl w:ilvl="3" w:tplc="869476C6">
      <w:numFmt w:val="bullet"/>
      <w:lvlText w:val="•"/>
      <w:lvlJc w:val="left"/>
      <w:pPr>
        <w:ind w:left="3085" w:hanging="577"/>
      </w:pPr>
      <w:rPr>
        <w:rFonts w:hint="default"/>
        <w:lang w:val="ru-RU" w:eastAsia="en-US" w:bidi="ar-SA"/>
      </w:rPr>
    </w:lvl>
    <w:lvl w:ilvl="4" w:tplc="0DCA409E">
      <w:numFmt w:val="bullet"/>
      <w:lvlText w:val="•"/>
      <w:lvlJc w:val="left"/>
      <w:pPr>
        <w:ind w:left="4228" w:hanging="577"/>
      </w:pPr>
      <w:rPr>
        <w:rFonts w:hint="default"/>
        <w:lang w:val="ru-RU" w:eastAsia="en-US" w:bidi="ar-SA"/>
      </w:rPr>
    </w:lvl>
    <w:lvl w:ilvl="5" w:tplc="40ECF8AC">
      <w:numFmt w:val="bullet"/>
      <w:lvlText w:val="•"/>
      <w:lvlJc w:val="left"/>
      <w:pPr>
        <w:ind w:left="5370" w:hanging="577"/>
      </w:pPr>
      <w:rPr>
        <w:rFonts w:hint="default"/>
        <w:lang w:val="ru-RU" w:eastAsia="en-US" w:bidi="ar-SA"/>
      </w:rPr>
    </w:lvl>
    <w:lvl w:ilvl="6" w:tplc="7924DF6A">
      <w:numFmt w:val="bullet"/>
      <w:lvlText w:val="•"/>
      <w:lvlJc w:val="left"/>
      <w:pPr>
        <w:ind w:left="6513" w:hanging="577"/>
      </w:pPr>
      <w:rPr>
        <w:rFonts w:hint="default"/>
        <w:lang w:val="ru-RU" w:eastAsia="en-US" w:bidi="ar-SA"/>
      </w:rPr>
    </w:lvl>
    <w:lvl w:ilvl="7" w:tplc="622A4046">
      <w:numFmt w:val="bullet"/>
      <w:lvlText w:val="•"/>
      <w:lvlJc w:val="left"/>
      <w:pPr>
        <w:ind w:left="7656" w:hanging="577"/>
      </w:pPr>
      <w:rPr>
        <w:rFonts w:hint="default"/>
        <w:lang w:val="ru-RU" w:eastAsia="en-US" w:bidi="ar-SA"/>
      </w:rPr>
    </w:lvl>
    <w:lvl w:ilvl="8" w:tplc="159EAC40">
      <w:numFmt w:val="bullet"/>
      <w:lvlText w:val="•"/>
      <w:lvlJc w:val="left"/>
      <w:pPr>
        <w:ind w:left="8798" w:hanging="577"/>
      </w:pPr>
      <w:rPr>
        <w:rFonts w:hint="default"/>
        <w:lang w:val="ru-RU" w:eastAsia="en-US" w:bidi="ar-SA"/>
      </w:rPr>
    </w:lvl>
  </w:abstractNum>
  <w:abstractNum w:abstractNumId="3">
    <w:nsid w:val="272D3043"/>
    <w:multiLevelType w:val="hybridMultilevel"/>
    <w:tmpl w:val="5A8659CA"/>
    <w:lvl w:ilvl="0" w:tplc="1A60391C">
      <w:numFmt w:val="bullet"/>
      <w:lvlText w:val=""/>
      <w:lvlJc w:val="left"/>
      <w:pPr>
        <w:ind w:left="1522" w:hanging="57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F5A5C14">
      <w:numFmt w:val="bullet"/>
      <w:lvlText w:val="•"/>
      <w:lvlJc w:val="left"/>
      <w:pPr>
        <w:ind w:left="2476" w:hanging="577"/>
      </w:pPr>
      <w:rPr>
        <w:rFonts w:hint="default"/>
        <w:lang w:val="ru-RU" w:eastAsia="en-US" w:bidi="ar-SA"/>
      </w:rPr>
    </w:lvl>
    <w:lvl w:ilvl="2" w:tplc="DD742EA8">
      <w:numFmt w:val="bullet"/>
      <w:lvlText w:val="•"/>
      <w:lvlJc w:val="left"/>
      <w:pPr>
        <w:ind w:left="3432" w:hanging="577"/>
      </w:pPr>
      <w:rPr>
        <w:rFonts w:hint="default"/>
        <w:lang w:val="ru-RU" w:eastAsia="en-US" w:bidi="ar-SA"/>
      </w:rPr>
    </w:lvl>
    <w:lvl w:ilvl="3" w:tplc="3ED4BAD2">
      <w:numFmt w:val="bullet"/>
      <w:lvlText w:val="•"/>
      <w:lvlJc w:val="left"/>
      <w:pPr>
        <w:ind w:left="4389" w:hanging="577"/>
      </w:pPr>
      <w:rPr>
        <w:rFonts w:hint="default"/>
        <w:lang w:val="ru-RU" w:eastAsia="en-US" w:bidi="ar-SA"/>
      </w:rPr>
    </w:lvl>
    <w:lvl w:ilvl="4" w:tplc="AAD0A1A8">
      <w:numFmt w:val="bullet"/>
      <w:lvlText w:val="•"/>
      <w:lvlJc w:val="left"/>
      <w:pPr>
        <w:ind w:left="5345" w:hanging="577"/>
      </w:pPr>
      <w:rPr>
        <w:rFonts w:hint="default"/>
        <w:lang w:val="ru-RU" w:eastAsia="en-US" w:bidi="ar-SA"/>
      </w:rPr>
    </w:lvl>
    <w:lvl w:ilvl="5" w:tplc="2E68D64E">
      <w:numFmt w:val="bullet"/>
      <w:lvlText w:val="•"/>
      <w:lvlJc w:val="left"/>
      <w:pPr>
        <w:ind w:left="6302" w:hanging="577"/>
      </w:pPr>
      <w:rPr>
        <w:rFonts w:hint="default"/>
        <w:lang w:val="ru-RU" w:eastAsia="en-US" w:bidi="ar-SA"/>
      </w:rPr>
    </w:lvl>
    <w:lvl w:ilvl="6" w:tplc="14F41284">
      <w:numFmt w:val="bullet"/>
      <w:lvlText w:val="•"/>
      <w:lvlJc w:val="left"/>
      <w:pPr>
        <w:ind w:left="7258" w:hanging="577"/>
      </w:pPr>
      <w:rPr>
        <w:rFonts w:hint="default"/>
        <w:lang w:val="ru-RU" w:eastAsia="en-US" w:bidi="ar-SA"/>
      </w:rPr>
    </w:lvl>
    <w:lvl w:ilvl="7" w:tplc="CD60804C">
      <w:numFmt w:val="bullet"/>
      <w:lvlText w:val="•"/>
      <w:lvlJc w:val="left"/>
      <w:pPr>
        <w:ind w:left="8214" w:hanging="577"/>
      </w:pPr>
      <w:rPr>
        <w:rFonts w:hint="default"/>
        <w:lang w:val="ru-RU" w:eastAsia="en-US" w:bidi="ar-SA"/>
      </w:rPr>
    </w:lvl>
    <w:lvl w:ilvl="8" w:tplc="5338112C">
      <w:numFmt w:val="bullet"/>
      <w:lvlText w:val="•"/>
      <w:lvlJc w:val="left"/>
      <w:pPr>
        <w:ind w:left="9171" w:hanging="577"/>
      </w:pPr>
      <w:rPr>
        <w:rFonts w:hint="default"/>
        <w:lang w:val="ru-RU" w:eastAsia="en-US" w:bidi="ar-SA"/>
      </w:rPr>
    </w:lvl>
  </w:abstractNum>
  <w:abstractNum w:abstractNumId="4">
    <w:nsid w:val="2AF0644C"/>
    <w:multiLevelType w:val="hybridMultilevel"/>
    <w:tmpl w:val="1AB04D88"/>
    <w:lvl w:ilvl="0" w:tplc="BA76D250">
      <w:start w:val="1"/>
      <w:numFmt w:val="decimal"/>
      <w:lvlText w:val="%1"/>
      <w:lvlJc w:val="left"/>
      <w:pPr>
        <w:ind w:left="470" w:hanging="29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BD76CD94">
      <w:numFmt w:val="bullet"/>
      <w:lvlText w:val="•"/>
      <w:lvlJc w:val="left"/>
      <w:pPr>
        <w:ind w:left="1540" w:hanging="293"/>
      </w:pPr>
      <w:rPr>
        <w:rFonts w:hint="default"/>
        <w:lang w:val="ru-RU" w:eastAsia="en-US" w:bidi="ar-SA"/>
      </w:rPr>
    </w:lvl>
    <w:lvl w:ilvl="2" w:tplc="1F429BA2">
      <w:numFmt w:val="bullet"/>
      <w:lvlText w:val="•"/>
      <w:lvlJc w:val="left"/>
      <w:pPr>
        <w:ind w:left="2600" w:hanging="293"/>
      </w:pPr>
      <w:rPr>
        <w:rFonts w:hint="default"/>
        <w:lang w:val="ru-RU" w:eastAsia="en-US" w:bidi="ar-SA"/>
      </w:rPr>
    </w:lvl>
    <w:lvl w:ilvl="3" w:tplc="1E3ADDDC">
      <w:numFmt w:val="bullet"/>
      <w:lvlText w:val="•"/>
      <w:lvlJc w:val="left"/>
      <w:pPr>
        <w:ind w:left="3661" w:hanging="293"/>
      </w:pPr>
      <w:rPr>
        <w:rFonts w:hint="default"/>
        <w:lang w:val="ru-RU" w:eastAsia="en-US" w:bidi="ar-SA"/>
      </w:rPr>
    </w:lvl>
    <w:lvl w:ilvl="4" w:tplc="BC802958">
      <w:numFmt w:val="bullet"/>
      <w:lvlText w:val="•"/>
      <w:lvlJc w:val="left"/>
      <w:pPr>
        <w:ind w:left="4721" w:hanging="293"/>
      </w:pPr>
      <w:rPr>
        <w:rFonts w:hint="default"/>
        <w:lang w:val="ru-RU" w:eastAsia="en-US" w:bidi="ar-SA"/>
      </w:rPr>
    </w:lvl>
    <w:lvl w:ilvl="5" w:tplc="71121C08">
      <w:numFmt w:val="bullet"/>
      <w:lvlText w:val="•"/>
      <w:lvlJc w:val="left"/>
      <w:pPr>
        <w:ind w:left="5782" w:hanging="293"/>
      </w:pPr>
      <w:rPr>
        <w:rFonts w:hint="default"/>
        <w:lang w:val="ru-RU" w:eastAsia="en-US" w:bidi="ar-SA"/>
      </w:rPr>
    </w:lvl>
    <w:lvl w:ilvl="6" w:tplc="9F343E28">
      <w:numFmt w:val="bullet"/>
      <w:lvlText w:val="•"/>
      <w:lvlJc w:val="left"/>
      <w:pPr>
        <w:ind w:left="6842" w:hanging="293"/>
      </w:pPr>
      <w:rPr>
        <w:rFonts w:hint="default"/>
        <w:lang w:val="ru-RU" w:eastAsia="en-US" w:bidi="ar-SA"/>
      </w:rPr>
    </w:lvl>
    <w:lvl w:ilvl="7" w:tplc="F93627B4">
      <w:numFmt w:val="bullet"/>
      <w:lvlText w:val="•"/>
      <w:lvlJc w:val="left"/>
      <w:pPr>
        <w:ind w:left="7902" w:hanging="293"/>
      </w:pPr>
      <w:rPr>
        <w:rFonts w:hint="default"/>
        <w:lang w:val="ru-RU" w:eastAsia="en-US" w:bidi="ar-SA"/>
      </w:rPr>
    </w:lvl>
    <w:lvl w:ilvl="8" w:tplc="6D2E11F6">
      <w:numFmt w:val="bullet"/>
      <w:lvlText w:val="•"/>
      <w:lvlJc w:val="left"/>
      <w:pPr>
        <w:ind w:left="8963" w:hanging="293"/>
      </w:pPr>
      <w:rPr>
        <w:rFonts w:hint="default"/>
        <w:lang w:val="ru-RU" w:eastAsia="en-US" w:bidi="ar-SA"/>
      </w:rPr>
    </w:lvl>
  </w:abstractNum>
  <w:abstractNum w:abstractNumId="5">
    <w:nsid w:val="2C254808"/>
    <w:multiLevelType w:val="hybridMultilevel"/>
    <w:tmpl w:val="2556D786"/>
    <w:lvl w:ilvl="0" w:tplc="AD96E108">
      <w:numFmt w:val="bullet"/>
      <w:lvlText w:val="-"/>
      <w:lvlJc w:val="left"/>
      <w:pPr>
        <w:ind w:left="94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E41A72">
      <w:numFmt w:val="bullet"/>
      <w:lvlText w:val="•"/>
      <w:lvlJc w:val="left"/>
      <w:pPr>
        <w:ind w:left="1954" w:hanging="144"/>
      </w:pPr>
      <w:rPr>
        <w:rFonts w:hint="default"/>
        <w:lang w:val="ru-RU" w:eastAsia="en-US" w:bidi="ar-SA"/>
      </w:rPr>
    </w:lvl>
    <w:lvl w:ilvl="2" w:tplc="01B4BED4">
      <w:numFmt w:val="bullet"/>
      <w:lvlText w:val="•"/>
      <w:lvlJc w:val="left"/>
      <w:pPr>
        <w:ind w:left="2968" w:hanging="144"/>
      </w:pPr>
      <w:rPr>
        <w:rFonts w:hint="default"/>
        <w:lang w:val="ru-RU" w:eastAsia="en-US" w:bidi="ar-SA"/>
      </w:rPr>
    </w:lvl>
    <w:lvl w:ilvl="3" w:tplc="56EA9F92">
      <w:numFmt w:val="bullet"/>
      <w:lvlText w:val="•"/>
      <w:lvlJc w:val="left"/>
      <w:pPr>
        <w:ind w:left="3983" w:hanging="144"/>
      </w:pPr>
      <w:rPr>
        <w:rFonts w:hint="default"/>
        <w:lang w:val="ru-RU" w:eastAsia="en-US" w:bidi="ar-SA"/>
      </w:rPr>
    </w:lvl>
    <w:lvl w:ilvl="4" w:tplc="2B3623CC">
      <w:numFmt w:val="bullet"/>
      <w:lvlText w:val="•"/>
      <w:lvlJc w:val="left"/>
      <w:pPr>
        <w:ind w:left="4997" w:hanging="144"/>
      </w:pPr>
      <w:rPr>
        <w:rFonts w:hint="default"/>
        <w:lang w:val="ru-RU" w:eastAsia="en-US" w:bidi="ar-SA"/>
      </w:rPr>
    </w:lvl>
    <w:lvl w:ilvl="5" w:tplc="B67AD43C">
      <w:numFmt w:val="bullet"/>
      <w:lvlText w:val="•"/>
      <w:lvlJc w:val="left"/>
      <w:pPr>
        <w:ind w:left="6012" w:hanging="144"/>
      </w:pPr>
      <w:rPr>
        <w:rFonts w:hint="default"/>
        <w:lang w:val="ru-RU" w:eastAsia="en-US" w:bidi="ar-SA"/>
      </w:rPr>
    </w:lvl>
    <w:lvl w:ilvl="6" w:tplc="A48E60EE">
      <w:numFmt w:val="bullet"/>
      <w:lvlText w:val="•"/>
      <w:lvlJc w:val="left"/>
      <w:pPr>
        <w:ind w:left="7026" w:hanging="144"/>
      </w:pPr>
      <w:rPr>
        <w:rFonts w:hint="default"/>
        <w:lang w:val="ru-RU" w:eastAsia="en-US" w:bidi="ar-SA"/>
      </w:rPr>
    </w:lvl>
    <w:lvl w:ilvl="7" w:tplc="1BA62BDA">
      <w:numFmt w:val="bullet"/>
      <w:lvlText w:val="•"/>
      <w:lvlJc w:val="left"/>
      <w:pPr>
        <w:ind w:left="8040" w:hanging="144"/>
      </w:pPr>
      <w:rPr>
        <w:rFonts w:hint="default"/>
        <w:lang w:val="ru-RU" w:eastAsia="en-US" w:bidi="ar-SA"/>
      </w:rPr>
    </w:lvl>
    <w:lvl w:ilvl="8" w:tplc="C53C4280">
      <w:numFmt w:val="bullet"/>
      <w:lvlText w:val="•"/>
      <w:lvlJc w:val="left"/>
      <w:pPr>
        <w:ind w:left="9055" w:hanging="144"/>
      </w:pPr>
      <w:rPr>
        <w:rFonts w:hint="default"/>
        <w:lang w:val="ru-RU" w:eastAsia="en-US" w:bidi="ar-SA"/>
      </w:rPr>
    </w:lvl>
  </w:abstractNum>
  <w:abstractNum w:abstractNumId="6">
    <w:nsid w:val="2C6B5383"/>
    <w:multiLevelType w:val="hybridMultilevel"/>
    <w:tmpl w:val="1E0C1D76"/>
    <w:lvl w:ilvl="0" w:tplc="8C029B08">
      <w:start w:val="2"/>
      <w:numFmt w:val="upperRoman"/>
      <w:lvlText w:val="%1"/>
      <w:lvlJc w:val="left"/>
      <w:pPr>
        <w:ind w:left="369" w:hanging="2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25D488B0">
      <w:numFmt w:val="bullet"/>
      <w:lvlText w:val="•"/>
      <w:lvlJc w:val="left"/>
      <w:pPr>
        <w:ind w:left="469" w:hanging="226"/>
      </w:pPr>
      <w:rPr>
        <w:rFonts w:hint="default"/>
        <w:lang w:val="ru-RU" w:eastAsia="en-US" w:bidi="ar-SA"/>
      </w:rPr>
    </w:lvl>
    <w:lvl w:ilvl="2" w:tplc="4CFA657A">
      <w:numFmt w:val="bullet"/>
      <w:lvlText w:val="•"/>
      <w:lvlJc w:val="left"/>
      <w:pPr>
        <w:ind w:left="579" w:hanging="226"/>
      </w:pPr>
      <w:rPr>
        <w:rFonts w:hint="default"/>
        <w:lang w:val="ru-RU" w:eastAsia="en-US" w:bidi="ar-SA"/>
      </w:rPr>
    </w:lvl>
    <w:lvl w:ilvl="3" w:tplc="606CA50C">
      <w:numFmt w:val="bullet"/>
      <w:lvlText w:val="•"/>
      <w:lvlJc w:val="left"/>
      <w:pPr>
        <w:ind w:left="689" w:hanging="226"/>
      </w:pPr>
      <w:rPr>
        <w:rFonts w:hint="default"/>
        <w:lang w:val="ru-RU" w:eastAsia="en-US" w:bidi="ar-SA"/>
      </w:rPr>
    </w:lvl>
    <w:lvl w:ilvl="4" w:tplc="37E6EE0E">
      <w:numFmt w:val="bullet"/>
      <w:lvlText w:val="•"/>
      <w:lvlJc w:val="left"/>
      <w:pPr>
        <w:ind w:left="799" w:hanging="226"/>
      </w:pPr>
      <w:rPr>
        <w:rFonts w:hint="default"/>
        <w:lang w:val="ru-RU" w:eastAsia="en-US" w:bidi="ar-SA"/>
      </w:rPr>
    </w:lvl>
    <w:lvl w:ilvl="5" w:tplc="0EA8AE58">
      <w:numFmt w:val="bullet"/>
      <w:lvlText w:val="•"/>
      <w:lvlJc w:val="left"/>
      <w:pPr>
        <w:ind w:left="909" w:hanging="226"/>
      </w:pPr>
      <w:rPr>
        <w:rFonts w:hint="default"/>
        <w:lang w:val="ru-RU" w:eastAsia="en-US" w:bidi="ar-SA"/>
      </w:rPr>
    </w:lvl>
    <w:lvl w:ilvl="6" w:tplc="11821554">
      <w:numFmt w:val="bullet"/>
      <w:lvlText w:val="•"/>
      <w:lvlJc w:val="left"/>
      <w:pPr>
        <w:ind w:left="1019" w:hanging="226"/>
      </w:pPr>
      <w:rPr>
        <w:rFonts w:hint="default"/>
        <w:lang w:val="ru-RU" w:eastAsia="en-US" w:bidi="ar-SA"/>
      </w:rPr>
    </w:lvl>
    <w:lvl w:ilvl="7" w:tplc="879E4FFE">
      <w:numFmt w:val="bullet"/>
      <w:lvlText w:val="•"/>
      <w:lvlJc w:val="left"/>
      <w:pPr>
        <w:ind w:left="1129" w:hanging="226"/>
      </w:pPr>
      <w:rPr>
        <w:rFonts w:hint="default"/>
        <w:lang w:val="ru-RU" w:eastAsia="en-US" w:bidi="ar-SA"/>
      </w:rPr>
    </w:lvl>
    <w:lvl w:ilvl="8" w:tplc="5412AFEA">
      <w:numFmt w:val="bullet"/>
      <w:lvlText w:val="•"/>
      <w:lvlJc w:val="left"/>
      <w:pPr>
        <w:ind w:left="1239" w:hanging="226"/>
      </w:pPr>
      <w:rPr>
        <w:rFonts w:hint="default"/>
        <w:lang w:val="ru-RU" w:eastAsia="en-US" w:bidi="ar-SA"/>
      </w:rPr>
    </w:lvl>
  </w:abstractNum>
  <w:abstractNum w:abstractNumId="7">
    <w:nsid w:val="2EDB4227"/>
    <w:multiLevelType w:val="hybridMultilevel"/>
    <w:tmpl w:val="4B86B292"/>
    <w:lvl w:ilvl="0" w:tplc="073004FE">
      <w:start w:val="2"/>
      <w:numFmt w:val="upperRoman"/>
      <w:lvlText w:val="%1"/>
      <w:lvlJc w:val="left"/>
      <w:pPr>
        <w:ind w:left="370" w:hanging="2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EE0E13C4">
      <w:numFmt w:val="bullet"/>
      <w:lvlText w:val="•"/>
      <w:lvlJc w:val="left"/>
      <w:pPr>
        <w:ind w:left="512" w:hanging="226"/>
      </w:pPr>
      <w:rPr>
        <w:rFonts w:hint="default"/>
        <w:lang w:val="ru-RU" w:eastAsia="en-US" w:bidi="ar-SA"/>
      </w:rPr>
    </w:lvl>
    <w:lvl w:ilvl="2" w:tplc="C0481F3A">
      <w:numFmt w:val="bullet"/>
      <w:lvlText w:val="•"/>
      <w:lvlJc w:val="left"/>
      <w:pPr>
        <w:ind w:left="644" w:hanging="226"/>
      </w:pPr>
      <w:rPr>
        <w:rFonts w:hint="default"/>
        <w:lang w:val="ru-RU" w:eastAsia="en-US" w:bidi="ar-SA"/>
      </w:rPr>
    </w:lvl>
    <w:lvl w:ilvl="3" w:tplc="44587620">
      <w:numFmt w:val="bullet"/>
      <w:lvlText w:val="•"/>
      <w:lvlJc w:val="left"/>
      <w:pPr>
        <w:ind w:left="777" w:hanging="226"/>
      </w:pPr>
      <w:rPr>
        <w:rFonts w:hint="default"/>
        <w:lang w:val="ru-RU" w:eastAsia="en-US" w:bidi="ar-SA"/>
      </w:rPr>
    </w:lvl>
    <w:lvl w:ilvl="4" w:tplc="2932CD9A">
      <w:numFmt w:val="bullet"/>
      <w:lvlText w:val="•"/>
      <w:lvlJc w:val="left"/>
      <w:pPr>
        <w:ind w:left="909" w:hanging="226"/>
      </w:pPr>
      <w:rPr>
        <w:rFonts w:hint="default"/>
        <w:lang w:val="ru-RU" w:eastAsia="en-US" w:bidi="ar-SA"/>
      </w:rPr>
    </w:lvl>
    <w:lvl w:ilvl="5" w:tplc="306868C4">
      <w:numFmt w:val="bullet"/>
      <w:lvlText w:val="•"/>
      <w:lvlJc w:val="left"/>
      <w:pPr>
        <w:ind w:left="1042" w:hanging="226"/>
      </w:pPr>
      <w:rPr>
        <w:rFonts w:hint="default"/>
        <w:lang w:val="ru-RU" w:eastAsia="en-US" w:bidi="ar-SA"/>
      </w:rPr>
    </w:lvl>
    <w:lvl w:ilvl="6" w:tplc="B3462A98">
      <w:numFmt w:val="bullet"/>
      <w:lvlText w:val="•"/>
      <w:lvlJc w:val="left"/>
      <w:pPr>
        <w:ind w:left="1174" w:hanging="226"/>
      </w:pPr>
      <w:rPr>
        <w:rFonts w:hint="default"/>
        <w:lang w:val="ru-RU" w:eastAsia="en-US" w:bidi="ar-SA"/>
      </w:rPr>
    </w:lvl>
    <w:lvl w:ilvl="7" w:tplc="8B3A9476">
      <w:numFmt w:val="bullet"/>
      <w:lvlText w:val="•"/>
      <w:lvlJc w:val="left"/>
      <w:pPr>
        <w:ind w:left="1306" w:hanging="226"/>
      </w:pPr>
      <w:rPr>
        <w:rFonts w:hint="default"/>
        <w:lang w:val="ru-RU" w:eastAsia="en-US" w:bidi="ar-SA"/>
      </w:rPr>
    </w:lvl>
    <w:lvl w:ilvl="8" w:tplc="0CC6887A">
      <w:numFmt w:val="bullet"/>
      <w:lvlText w:val="•"/>
      <w:lvlJc w:val="left"/>
      <w:pPr>
        <w:ind w:left="1439" w:hanging="226"/>
      </w:pPr>
      <w:rPr>
        <w:rFonts w:hint="default"/>
        <w:lang w:val="ru-RU" w:eastAsia="en-US" w:bidi="ar-SA"/>
      </w:rPr>
    </w:lvl>
  </w:abstractNum>
  <w:abstractNum w:abstractNumId="8">
    <w:nsid w:val="300F6C47"/>
    <w:multiLevelType w:val="hybridMultilevel"/>
    <w:tmpl w:val="742638E6"/>
    <w:lvl w:ilvl="0" w:tplc="55726AB8">
      <w:numFmt w:val="bullet"/>
      <w:lvlText w:val="−"/>
      <w:lvlJc w:val="left"/>
      <w:pPr>
        <w:ind w:left="797" w:hanging="2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AAB67E2E">
      <w:numFmt w:val="bullet"/>
      <w:lvlText w:val="•"/>
      <w:lvlJc w:val="left"/>
      <w:pPr>
        <w:ind w:left="4360" w:hanging="260"/>
      </w:pPr>
      <w:rPr>
        <w:rFonts w:hint="default"/>
        <w:lang w:val="ru-RU" w:eastAsia="en-US" w:bidi="ar-SA"/>
      </w:rPr>
    </w:lvl>
    <w:lvl w:ilvl="2" w:tplc="446A24B8">
      <w:numFmt w:val="bullet"/>
      <w:lvlText w:val="•"/>
      <w:lvlJc w:val="left"/>
      <w:pPr>
        <w:ind w:left="5107" w:hanging="260"/>
      </w:pPr>
      <w:rPr>
        <w:rFonts w:hint="default"/>
        <w:lang w:val="ru-RU" w:eastAsia="en-US" w:bidi="ar-SA"/>
      </w:rPr>
    </w:lvl>
    <w:lvl w:ilvl="3" w:tplc="2CD8A6D6">
      <w:numFmt w:val="bullet"/>
      <w:lvlText w:val="•"/>
      <w:lvlJc w:val="left"/>
      <w:pPr>
        <w:ind w:left="5854" w:hanging="260"/>
      </w:pPr>
      <w:rPr>
        <w:rFonts w:hint="default"/>
        <w:lang w:val="ru-RU" w:eastAsia="en-US" w:bidi="ar-SA"/>
      </w:rPr>
    </w:lvl>
    <w:lvl w:ilvl="4" w:tplc="F46A27EA">
      <w:numFmt w:val="bullet"/>
      <w:lvlText w:val="•"/>
      <w:lvlJc w:val="left"/>
      <w:pPr>
        <w:ind w:left="6601" w:hanging="260"/>
      </w:pPr>
      <w:rPr>
        <w:rFonts w:hint="default"/>
        <w:lang w:val="ru-RU" w:eastAsia="en-US" w:bidi="ar-SA"/>
      </w:rPr>
    </w:lvl>
    <w:lvl w:ilvl="5" w:tplc="A406E590">
      <w:numFmt w:val="bullet"/>
      <w:lvlText w:val="•"/>
      <w:lvlJc w:val="left"/>
      <w:pPr>
        <w:ind w:left="7348" w:hanging="260"/>
      </w:pPr>
      <w:rPr>
        <w:rFonts w:hint="default"/>
        <w:lang w:val="ru-RU" w:eastAsia="en-US" w:bidi="ar-SA"/>
      </w:rPr>
    </w:lvl>
    <w:lvl w:ilvl="6" w:tplc="5D9EF87E">
      <w:numFmt w:val="bullet"/>
      <w:lvlText w:val="•"/>
      <w:lvlJc w:val="left"/>
      <w:pPr>
        <w:ind w:left="8095" w:hanging="260"/>
      </w:pPr>
      <w:rPr>
        <w:rFonts w:hint="default"/>
        <w:lang w:val="ru-RU" w:eastAsia="en-US" w:bidi="ar-SA"/>
      </w:rPr>
    </w:lvl>
    <w:lvl w:ilvl="7" w:tplc="8784734A">
      <w:numFmt w:val="bullet"/>
      <w:lvlText w:val="•"/>
      <w:lvlJc w:val="left"/>
      <w:pPr>
        <w:ind w:left="8842" w:hanging="260"/>
      </w:pPr>
      <w:rPr>
        <w:rFonts w:hint="default"/>
        <w:lang w:val="ru-RU" w:eastAsia="en-US" w:bidi="ar-SA"/>
      </w:rPr>
    </w:lvl>
    <w:lvl w:ilvl="8" w:tplc="6AEAF510">
      <w:numFmt w:val="bullet"/>
      <w:lvlText w:val="•"/>
      <w:lvlJc w:val="left"/>
      <w:pPr>
        <w:ind w:left="9589" w:hanging="260"/>
      </w:pPr>
      <w:rPr>
        <w:rFonts w:hint="default"/>
        <w:lang w:val="ru-RU" w:eastAsia="en-US" w:bidi="ar-SA"/>
      </w:rPr>
    </w:lvl>
  </w:abstractNum>
  <w:abstractNum w:abstractNumId="9">
    <w:nsid w:val="39B51143"/>
    <w:multiLevelType w:val="hybridMultilevel"/>
    <w:tmpl w:val="C2DCEDEE"/>
    <w:lvl w:ilvl="0" w:tplc="56406726">
      <w:start w:val="1"/>
      <w:numFmt w:val="decimal"/>
      <w:lvlText w:val="%1."/>
      <w:lvlJc w:val="left"/>
      <w:pPr>
        <w:ind w:left="772" w:hanging="30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9AC999E">
      <w:numFmt w:val="bullet"/>
      <w:lvlText w:val="•"/>
      <w:lvlJc w:val="left"/>
      <w:pPr>
        <w:ind w:left="1810" w:hanging="302"/>
      </w:pPr>
      <w:rPr>
        <w:rFonts w:hint="default"/>
        <w:lang w:val="ru-RU" w:eastAsia="en-US" w:bidi="ar-SA"/>
      </w:rPr>
    </w:lvl>
    <w:lvl w:ilvl="2" w:tplc="AAC27456">
      <w:numFmt w:val="bullet"/>
      <w:lvlText w:val="•"/>
      <w:lvlJc w:val="left"/>
      <w:pPr>
        <w:ind w:left="2840" w:hanging="302"/>
      </w:pPr>
      <w:rPr>
        <w:rFonts w:hint="default"/>
        <w:lang w:val="ru-RU" w:eastAsia="en-US" w:bidi="ar-SA"/>
      </w:rPr>
    </w:lvl>
    <w:lvl w:ilvl="3" w:tplc="793EE624">
      <w:numFmt w:val="bullet"/>
      <w:lvlText w:val="•"/>
      <w:lvlJc w:val="left"/>
      <w:pPr>
        <w:ind w:left="3871" w:hanging="302"/>
      </w:pPr>
      <w:rPr>
        <w:rFonts w:hint="default"/>
        <w:lang w:val="ru-RU" w:eastAsia="en-US" w:bidi="ar-SA"/>
      </w:rPr>
    </w:lvl>
    <w:lvl w:ilvl="4" w:tplc="9C4C918E">
      <w:numFmt w:val="bullet"/>
      <w:lvlText w:val="•"/>
      <w:lvlJc w:val="left"/>
      <w:pPr>
        <w:ind w:left="4901" w:hanging="302"/>
      </w:pPr>
      <w:rPr>
        <w:rFonts w:hint="default"/>
        <w:lang w:val="ru-RU" w:eastAsia="en-US" w:bidi="ar-SA"/>
      </w:rPr>
    </w:lvl>
    <w:lvl w:ilvl="5" w:tplc="6382EB3A">
      <w:numFmt w:val="bullet"/>
      <w:lvlText w:val="•"/>
      <w:lvlJc w:val="left"/>
      <w:pPr>
        <w:ind w:left="5932" w:hanging="302"/>
      </w:pPr>
      <w:rPr>
        <w:rFonts w:hint="default"/>
        <w:lang w:val="ru-RU" w:eastAsia="en-US" w:bidi="ar-SA"/>
      </w:rPr>
    </w:lvl>
    <w:lvl w:ilvl="6" w:tplc="982C6B5E">
      <w:numFmt w:val="bullet"/>
      <w:lvlText w:val="•"/>
      <w:lvlJc w:val="left"/>
      <w:pPr>
        <w:ind w:left="6962" w:hanging="302"/>
      </w:pPr>
      <w:rPr>
        <w:rFonts w:hint="default"/>
        <w:lang w:val="ru-RU" w:eastAsia="en-US" w:bidi="ar-SA"/>
      </w:rPr>
    </w:lvl>
    <w:lvl w:ilvl="7" w:tplc="84703068">
      <w:numFmt w:val="bullet"/>
      <w:lvlText w:val="•"/>
      <w:lvlJc w:val="left"/>
      <w:pPr>
        <w:ind w:left="7992" w:hanging="302"/>
      </w:pPr>
      <w:rPr>
        <w:rFonts w:hint="default"/>
        <w:lang w:val="ru-RU" w:eastAsia="en-US" w:bidi="ar-SA"/>
      </w:rPr>
    </w:lvl>
    <w:lvl w:ilvl="8" w:tplc="8018941E">
      <w:numFmt w:val="bullet"/>
      <w:lvlText w:val="•"/>
      <w:lvlJc w:val="left"/>
      <w:pPr>
        <w:ind w:left="9023" w:hanging="302"/>
      </w:pPr>
      <w:rPr>
        <w:rFonts w:hint="default"/>
        <w:lang w:val="ru-RU" w:eastAsia="en-US" w:bidi="ar-SA"/>
      </w:rPr>
    </w:lvl>
  </w:abstractNum>
  <w:abstractNum w:abstractNumId="10">
    <w:nsid w:val="3F393E78"/>
    <w:multiLevelType w:val="hybridMultilevel"/>
    <w:tmpl w:val="8604BCEE"/>
    <w:lvl w:ilvl="0" w:tplc="ADFC49BE">
      <w:numFmt w:val="bullet"/>
      <w:lvlText w:val="-"/>
      <w:lvlJc w:val="left"/>
      <w:pPr>
        <w:ind w:left="4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9E7858">
      <w:numFmt w:val="bullet"/>
      <w:lvlText w:val="-"/>
      <w:lvlJc w:val="left"/>
      <w:pPr>
        <w:ind w:left="6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58E7BAC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3" w:tplc="FFBEA956">
      <w:numFmt w:val="bullet"/>
      <w:lvlText w:val="•"/>
      <w:lvlJc w:val="left"/>
      <w:pPr>
        <w:ind w:left="2400" w:hanging="144"/>
      </w:pPr>
      <w:rPr>
        <w:rFonts w:hint="default"/>
        <w:lang w:val="ru-RU" w:eastAsia="en-US" w:bidi="ar-SA"/>
      </w:rPr>
    </w:lvl>
    <w:lvl w:ilvl="4" w:tplc="B64C134E">
      <w:numFmt w:val="bullet"/>
      <w:lvlText w:val="•"/>
      <w:lvlJc w:val="left"/>
      <w:pPr>
        <w:ind w:left="3641" w:hanging="144"/>
      </w:pPr>
      <w:rPr>
        <w:rFonts w:hint="default"/>
        <w:lang w:val="ru-RU" w:eastAsia="en-US" w:bidi="ar-SA"/>
      </w:rPr>
    </w:lvl>
    <w:lvl w:ilvl="5" w:tplc="1826EBB4">
      <w:numFmt w:val="bullet"/>
      <w:lvlText w:val="•"/>
      <w:lvlJc w:val="left"/>
      <w:pPr>
        <w:ind w:left="4881" w:hanging="144"/>
      </w:pPr>
      <w:rPr>
        <w:rFonts w:hint="default"/>
        <w:lang w:val="ru-RU" w:eastAsia="en-US" w:bidi="ar-SA"/>
      </w:rPr>
    </w:lvl>
    <w:lvl w:ilvl="6" w:tplc="D87A7A22">
      <w:numFmt w:val="bullet"/>
      <w:lvlText w:val="•"/>
      <w:lvlJc w:val="left"/>
      <w:pPr>
        <w:ind w:left="6122" w:hanging="144"/>
      </w:pPr>
      <w:rPr>
        <w:rFonts w:hint="default"/>
        <w:lang w:val="ru-RU" w:eastAsia="en-US" w:bidi="ar-SA"/>
      </w:rPr>
    </w:lvl>
    <w:lvl w:ilvl="7" w:tplc="EB36164E">
      <w:numFmt w:val="bullet"/>
      <w:lvlText w:val="•"/>
      <w:lvlJc w:val="left"/>
      <w:pPr>
        <w:ind w:left="7362" w:hanging="144"/>
      </w:pPr>
      <w:rPr>
        <w:rFonts w:hint="default"/>
        <w:lang w:val="ru-RU" w:eastAsia="en-US" w:bidi="ar-SA"/>
      </w:rPr>
    </w:lvl>
    <w:lvl w:ilvl="8" w:tplc="194019DE">
      <w:numFmt w:val="bullet"/>
      <w:lvlText w:val="•"/>
      <w:lvlJc w:val="left"/>
      <w:pPr>
        <w:ind w:left="8603" w:hanging="144"/>
      </w:pPr>
      <w:rPr>
        <w:rFonts w:hint="default"/>
        <w:lang w:val="ru-RU" w:eastAsia="en-US" w:bidi="ar-SA"/>
      </w:rPr>
    </w:lvl>
  </w:abstractNum>
  <w:abstractNum w:abstractNumId="11">
    <w:nsid w:val="41187B25"/>
    <w:multiLevelType w:val="hybridMultilevel"/>
    <w:tmpl w:val="17A0CC36"/>
    <w:lvl w:ilvl="0" w:tplc="D9BE0B6E">
      <w:start w:val="2"/>
      <w:numFmt w:val="upperRoman"/>
      <w:lvlText w:val="%1"/>
      <w:lvlJc w:val="left"/>
      <w:pPr>
        <w:ind w:left="370" w:hanging="2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E2B6F4D4">
      <w:numFmt w:val="bullet"/>
      <w:lvlText w:val="•"/>
      <w:lvlJc w:val="left"/>
      <w:pPr>
        <w:ind w:left="512" w:hanging="226"/>
      </w:pPr>
      <w:rPr>
        <w:rFonts w:hint="default"/>
        <w:lang w:val="ru-RU" w:eastAsia="en-US" w:bidi="ar-SA"/>
      </w:rPr>
    </w:lvl>
    <w:lvl w:ilvl="2" w:tplc="14D21B92">
      <w:numFmt w:val="bullet"/>
      <w:lvlText w:val="•"/>
      <w:lvlJc w:val="left"/>
      <w:pPr>
        <w:ind w:left="644" w:hanging="226"/>
      </w:pPr>
      <w:rPr>
        <w:rFonts w:hint="default"/>
        <w:lang w:val="ru-RU" w:eastAsia="en-US" w:bidi="ar-SA"/>
      </w:rPr>
    </w:lvl>
    <w:lvl w:ilvl="3" w:tplc="0054E3D0">
      <w:numFmt w:val="bullet"/>
      <w:lvlText w:val="•"/>
      <w:lvlJc w:val="left"/>
      <w:pPr>
        <w:ind w:left="777" w:hanging="226"/>
      </w:pPr>
      <w:rPr>
        <w:rFonts w:hint="default"/>
        <w:lang w:val="ru-RU" w:eastAsia="en-US" w:bidi="ar-SA"/>
      </w:rPr>
    </w:lvl>
    <w:lvl w:ilvl="4" w:tplc="332A4954">
      <w:numFmt w:val="bullet"/>
      <w:lvlText w:val="•"/>
      <w:lvlJc w:val="left"/>
      <w:pPr>
        <w:ind w:left="909" w:hanging="226"/>
      </w:pPr>
      <w:rPr>
        <w:rFonts w:hint="default"/>
        <w:lang w:val="ru-RU" w:eastAsia="en-US" w:bidi="ar-SA"/>
      </w:rPr>
    </w:lvl>
    <w:lvl w:ilvl="5" w:tplc="83B2A880">
      <w:numFmt w:val="bullet"/>
      <w:lvlText w:val="•"/>
      <w:lvlJc w:val="left"/>
      <w:pPr>
        <w:ind w:left="1042" w:hanging="226"/>
      </w:pPr>
      <w:rPr>
        <w:rFonts w:hint="default"/>
        <w:lang w:val="ru-RU" w:eastAsia="en-US" w:bidi="ar-SA"/>
      </w:rPr>
    </w:lvl>
    <w:lvl w:ilvl="6" w:tplc="BDA61686">
      <w:numFmt w:val="bullet"/>
      <w:lvlText w:val="•"/>
      <w:lvlJc w:val="left"/>
      <w:pPr>
        <w:ind w:left="1174" w:hanging="226"/>
      </w:pPr>
      <w:rPr>
        <w:rFonts w:hint="default"/>
        <w:lang w:val="ru-RU" w:eastAsia="en-US" w:bidi="ar-SA"/>
      </w:rPr>
    </w:lvl>
    <w:lvl w:ilvl="7" w:tplc="99888A4A">
      <w:numFmt w:val="bullet"/>
      <w:lvlText w:val="•"/>
      <w:lvlJc w:val="left"/>
      <w:pPr>
        <w:ind w:left="1306" w:hanging="226"/>
      </w:pPr>
      <w:rPr>
        <w:rFonts w:hint="default"/>
        <w:lang w:val="ru-RU" w:eastAsia="en-US" w:bidi="ar-SA"/>
      </w:rPr>
    </w:lvl>
    <w:lvl w:ilvl="8" w:tplc="CE262756">
      <w:numFmt w:val="bullet"/>
      <w:lvlText w:val="•"/>
      <w:lvlJc w:val="left"/>
      <w:pPr>
        <w:ind w:left="1439" w:hanging="226"/>
      </w:pPr>
      <w:rPr>
        <w:rFonts w:hint="default"/>
        <w:lang w:val="ru-RU" w:eastAsia="en-US" w:bidi="ar-SA"/>
      </w:rPr>
    </w:lvl>
  </w:abstractNum>
  <w:abstractNum w:abstractNumId="12">
    <w:nsid w:val="41232689"/>
    <w:multiLevelType w:val="hybridMultilevel"/>
    <w:tmpl w:val="36CA6FD6"/>
    <w:lvl w:ilvl="0" w:tplc="D80255C8">
      <w:start w:val="4"/>
      <w:numFmt w:val="decimal"/>
      <w:lvlText w:val="%1."/>
      <w:lvlJc w:val="left"/>
      <w:pPr>
        <w:ind w:left="71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9C1390">
      <w:start w:val="1"/>
      <w:numFmt w:val="decimal"/>
      <w:lvlText w:val="%2."/>
      <w:lvlJc w:val="left"/>
      <w:pPr>
        <w:ind w:left="89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E068A2">
      <w:numFmt w:val="bullet"/>
      <w:lvlText w:val=""/>
      <w:lvlJc w:val="left"/>
      <w:pPr>
        <w:ind w:left="137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8EEC7FC2">
      <w:numFmt w:val="bullet"/>
      <w:lvlText w:val="•"/>
      <w:lvlJc w:val="left"/>
      <w:pPr>
        <w:ind w:left="2593" w:hanging="361"/>
      </w:pPr>
      <w:rPr>
        <w:rFonts w:hint="default"/>
        <w:lang w:val="ru-RU" w:eastAsia="en-US" w:bidi="ar-SA"/>
      </w:rPr>
    </w:lvl>
    <w:lvl w:ilvl="4" w:tplc="DB4A6092">
      <w:numFmt w:val="bullet"/>
      <w:lvlText w:val="•"/>
      <w:lvlJc w:val="left"/>
      <w:pPr>
        <w:ind w:left="3806" w:hanging="361"/>
      </w:pPr>
      <w:rPr>
        <w:rFonts w:hint="default"/>
        <w:lang w:val="ru-RU" w:eastAsia="en-US" w:bidi="ar-SA"/>
      </w:rPr>
    </w:lvl>
    <w:lvl w:ilvl="5" w:tplc="3A206938">
      <w:numFmt w:val="bullet"/>
      <w:lvlText w:val="•"/>
      <w:lvlJc w:val="left"/>
      <w:pPr>
        <w:ind w:left="5019" w:hanging="361"/>
      </w:pPr>
      <w:rPr>
        <w:rFonts w:hint="default"/>
        <w:lang w:val="ru-RU" w:eastAsia="en-US" w:bidi="ar-SA"/>
      </w:rPr>
    </w:lvl>
    <w:lvl w:ilvl="6" w:tplc="0C9AEDCC">
      <w:numFmt w:val="bullet"/>
      <w:lvlText w:val="•"/>
      <w:lvlJc w:val="left"/>
      <w:pPr>
        <w:ind w:left="6232" w:hanging="361"/>
      </w:pPr>
      <w:rPr>
        <w:rFonts w:hint="default"/>
        <w:lang w:val="ru-RU" w:eastAsia="en-US" w:bidi="ar-SA"/>
      </w:rPr>
    </w:lvl>
    <w:lvl w:ilvl="7" w:tplc="6CC09C2E">
      <w:numFmt w:val="bullet"/>
      <w:lvlText w:val="•"/>
      <w:lvlJc w:val="left"/>
      <w:pPr>
        <w:ind w:left="7445" w:hanging="361"/>
      </w:pPr>
      <w:rPr>
        <w:rFonts w:hint="default"/>
        <w:lang w:val="ru-RU" w:eastAsia="en-US" w:bidi="ar-SA"/>
      </w:rPr>
    </w:lvl>
    <w:lvl w:ilvl="8" w:tplc="085060C8">
      <w:numFmt w:val="bullet"/>
      <w:lvlText w:val="•"/>
      <w:lvlJc w:val="left"/>
      <w:pPr>
        <w:ind w:left="8658" w:hanging="361"/>
      </w:pPr>
      <w:rPr>
        <w:rFonts w:hint="default"/>
        <w:lang w:val="ru-RU" w:eastAsia="en-US" w:bidi="ar-SA"/>
      </w:rPr>
    </w:lvl>
  </w:abstractNum>
  <w:abstractNum w:abstractNumId="13">
    <w:nsid w:val="445C41A3"/>
    <w:multiLevelType w:val="multilevel"/>
    <w:tmpl w:val="D6E467DC"/>
    <w:lvl w:ilvl="0">
      <w:start w:val="1"/>
      <w:numFmt w:val="decimal"/>
      <w:lvlText w:val="%1."/>
      <w:lvlJc w:val="left"/>
      <w:pPr>
        <w:ind w:left="797" w:hanging="57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37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94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0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8" w:hanging="423"/>
      </w:pPr>
      <w:rPr>
        <w:rFonts w:hint="default"/>
        <w:lang w:val="ru-RU" w:eastAsia="en-US" w:bidi="ar-SA"/>
      </w:rPr>
    </w:lvl>
  </w:abstractNum>
  <w:abstractNum w:abstractNumId="14">
    <w:nsid w:val="467E1F49"/>
    <w:multiLevelType w:val="hybridMultilevel"/>
    <w:tmpl w:val="D81423E2"/>
    <w:lvl w:ilvl="0" w:tplc="F47A9280">
      <w:numFmt w:val="bullet"/>
      <w:lvlText w:val=""/>
      <w:lvlJc w:val="left"/>
      <w:pPr>
        <w:ind w:left="470" w:hanging="12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1AE33A">
      <w:numFmt w:val="bullet"/>
      <w:lvlText w:val="-"/>
      <w:lvlJc w:val="left"/>
      <w:pPr>
        <w:ind w:left="4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8D867C8">
      <w:numFmt w:val="bullet"/>
      <w:lvlText w:val=""/>
      <w:lvlJc w:val="left"/>
      <w:pPr>
        <w:ind w:left="119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F85443C6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4" w:tplc="6324D892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5" w:tplc="D54C6952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6" w:tplc="C6682A70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 w:tplc="623CF01A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BD447AFC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15">
    <w:nsid w:val="4BC17ECC"/>
    <w:multiLevelType w:val="hybridMultilevel"/>
    <w:tmpl w:val="6E820C86"/>
    <w:lvl w:ilvl="0" w:tplc="D97C1F1A">
      <w:start w:val="1"/>
      <w:numFmt w:val="decimal"/>
      <w:lvlText w:val="%1."/>
      <w:lvlJc w:val="left"/>
      <w:pPr>
        <w:ind w:left="2093" w:hanging="360"/>
        <w:jc w:val="right"/>
      </w:pPr>
      <w:rPr>
        <w:rFonts w:hint="default"/>
        <w:spacing w:val="-5"/>
        <w:w w:val="100"/>
        <w:lang w:val="ru-RU" w:eastAsia="en-US" w:bidi="ar-SA"/>
      </w:rPr>
    </w:lvl>
    <w:lvl w:ilvl="1" w:tplc="9220477C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2" w:tplc="BC4EA4D6">
      <w:numFmt w:val="bullet"/>
      <w:lvlText w:val="•"/>
      <w:lvlJc w:val="left"/>
      <w:pPr>
        <w:ind w:left="3896" w:hanging="360"/>
      </w:pPr>
      <w:rPr>
        <w:rFonts w:hint="default"/>
        <w:lang w:val="ru-RU" w:eastAsia="en-US" w:bidi="ar-SA"/>
      </w:rPr>
    </w:lvl>
    <w:lvl w:ilvl="3" w:tplc="3DE8390C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4" w:tplc="1228F920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5" w:tplc="FA786360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6" w:tplc="F000AE16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7" w:tplc="07800CCE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B902F8BA">
      <w:numFmt w:val="bullet"/>
      <w:lvlText w:val="•"/>
      <w:lvlJc w:val="left"/>
      <w:pPr>
        <w:ind w:left="9287" w:hanging="360"/>
      </w:pPr>
      <w:rPr>
        <w:rFonts w:hint="default"/>
        <w:lang w:val="ru-RU" w:eastAsia="en-US" w:bidi="ar-SA"/>
      </w:rPr>
    </w:lvl>
  </w:abstractNum>
  <w:abstractNum w:abstractNumId="16">
    <w:nsid w:val="4CBB647A"/>
    <w:multiLevelType w:val="hybridMultilevel"/>
    <w:tmpl w:val="B906B17E"/>
    <w:lvl w:ilvl="0" w:tplc="AC9A2552">
      <w:start w:val="2"/>
      <w:numFmt w:val="upperRoman"/>
      <w:lvlText w:val="%1"/>
      <w:lvlJc w:val="left"/>
      <w:pPr>
        <w:ind w:left="370" w:hanging="2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45C87E4C">
      <w:numFmt w:val="bullet"/>
      <w:lvlText w:val="•"/>
      <w:lvlJc w:val="left"/>
      <w:pPr>
        <w:ind w:left="504" w:hanging="226"/>
      </w:pPr>
      <w:rPr>
        <w:rFonts w:hint="default"/>
        <w:lang w:val="ru-RU" w:eastAsia="en-US" w:bidi="ar-SA"/>
      </w:rPr>
    </w:lvl>
    <w:lvl w:ilvl="2" w:tplc="C2BC35FA">
      <w:numFmt w:val="bullet"/>
      <w:lvlText w:val="•"/>
      <w:lvlJc w:val="left"/>
      <w:pPr>
        <w:ind w:left="629" w:hanging="226"/>
      </w:pPr>
      <w:rPr>
        <w:rFonts w:hint="default"/>
        <w:lang w:val="ru-RU" w:eastAsia="en-US" w:bidi="ar-SA"/>
      </w:rPr>
    </w:lvl>
    <w:lvl w:ilvl="3" w:tplc="42DA06A4">
      <w:numFmt w:val="bullet"/>
      <w:lvlText w:val="•"/>
      <w:lvlJc w:val="left"/>
      <w:pPr>
        <w:ind w:left="754" w:hanging="226"/>
      </w:pPr>
      <w:rPr>
        <w:rFonts w:hint="default"/>
        <w:lang w:val="ru-RU" w:eastAsia="en-US" w:bidi="ar-SA"/>
      </w:rPr>
    </w:lvl>
    <w:lvl w:ilvl="4" w:tplc="25268A3A">
      <w:numFmt w:val="bullet"/>
      <w:lvlText w:val="•"/>
      <w:lvlJc w:val="left"/>
      <w:pPr>
        <w:ind w:left="878" w:hanging="226"/>
      </w:pPr>
      <w:rPr>
        <w:rFonts w:hint="default"/>
        <w:lang w:val="ru-RU" w:eastAsia="en-US" w:bidi="ar-SA"/>
      </w:rPr>
    </w:lvl>
    <w:lvl w:ilvl="5" w:tplc="660A12C4">
      <w:numFmt w:val="bullet"/>
      <w:lvlText w:val="•"/>
      <w:lvlJc w:val="left"/>
      <w:pPr>
        <w:ind w:left="1003" w:hanging="226"/>
      </w:pPr>
      <w:rPr>
        <w:rFonts w:hint="default"/>
        <w:lang w:val="ru-RU" w:eastAsia="en-US" w:bidi="ar-SA"/>
      </w:rPr>
    </w:lvl>
    <w:lvl w:ilvl="6" w:tplc="369A0848">
      <w:numFmt w:val="bullet"/>
      <w:lvlText w:val="•"/>
      <w:lvlJc w:val="left"/>
      <w:pPr>
        <w:ind w:left="1128" w:hanging="226"/>
      </w:pPr>
      <w:rPr>
        <w:rFonts w:hint="default"/>
        <w:lang w:val="ru-RU" w:eastAsia="en-US" w:bidi="ar-SA"/>
      </w:rPr>
    </w:lvl>
    <w:lvl w:ilvl="7" w:tplc="EF843066">
      <w:numFmt w:val="bullet"/>
      <w:lvlText w:val="•"/>
      <w:lvlJc w:val="left"/>
      <w:pPr>
        <w:ind w:left="1252" w:hanging="226"/>
      </w:pPr>
      <w:rPr>
        <w:rFonts w:hint="default"/>
        <w:lang w:val="ru-RU" w:eastAsia="en-US" w:bidi="ar-SA"/>
      </w:rPr>
    </w:lvl>
    <w:lvl w:ilvl="8" w:tplc="33B06BA4">
      <w:numFmt w:val="bullet"/>
      <w:lvlText w:val="•"/>
      <w:lvlJc w:val="left"/>
      <w:pPr>
        <w:ind w:left="1377" w:hanging="226"/>
      </w:pPr>
      <w:rPr>
        <w:rFonts w:hint="default"/>
        <w:lang w:val="ru-RU" w:eastAsia="en-US" w:bidi="ar-SA"/>
      </w:rPr>
    </w:lvl>
  </w:abstractNum>
  <w:abstractNum w:abstractNumId="17">
    <w:nsid w:val="540E6D78"/>
    <w:multiLevelType w:val="hybridMultilevel"/>
    <w:tmpl w:val="A57C0A60"/>
    <w:lvl w:ilvl="0" w:tplc="5A7CCADA">
      <w:numFmt w:val="bullet"/>
      <w:lvlText w:val="-"/>
      <w:lvlJc w:val="left"/>
      <w:pPr>
        <w:ind w:left="797" w:hanging="255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93E67866">
      <w:numFmt w:val="bullet"/>
      <w:lvlText w:val=""/>
      <w:lvlJc w:val="left"/>
      <w:pPr>
        <w:ind w:left="146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F685FBC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 w:tplc="2D32214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48429CF0">
      <w:numFmt w:val="bullet"/>
      <w:lvlText w:val="•"/>
      <w:lvlJc w:val="left"/>
      <w:pPr>
        <w:ind w:left="4668" w:hanging="361"/>
      </w:pPr>
      <w:rPr>
        <w:rFonts w:hint="default"/>
        <w:lang w:val="ru-RU" w:eastAsia="en-US" w:bidi="ar-SA"/>
      </w:rPr>
    </w:lvl>
    <w:lvl w:ilvl="5" w:tplc="5074E9F4">
      <w:numFmt w:val="bullet"/>
      <w:lvlText w:val="•"/>
      <w:lvlJc w:val="left"/>
      <w:pPr>
        <w:ind w:left="5737" w:hanging="361"/>
      </w:pPr>
      <w:rPr>
        <w:rFonts w:hint="default"/>
        <w:lang w:val="ru-RU" w:eastAsia="en-US" w:bidi="ar-SA"/>
      </w:rPr>
    </w:lvl>
    <w:lvl w:ilvl="6" w:tplc="D760F4CA">
      <w:numFmt w:val="bullet"/>
      <w:lvlText w:val="•"/>
      <w:lvlJc w:val="left"/>
      <w:pPr>
        <w:ind w:left="6806" w:hanging="361"/>
      </w:pPr>
      <w:rPr>
        <w:rFonts w:hint="default"/>
        <w:lang w:val="ru-RU" w:eastAsia="en-US" w:bidi="ar-SA"/>
      </w:rPr>
    </w:lvl>
    <w:lvl w:ilvl="7" w:tplc="A530B84C">
      <w:numFmt w:val="bullet"/>
      <w:lvlText w:val="•"/>
      <w:lvlJc w:val="left"/>
      <w:pPr>
        <w:ind w:left="7876" w:hanging="361"/>
      </w:pPr>
      <w:rPr>
        <w:rFonts w:hint="default"/>
        <w:lang w:val="ru-RU" w:eastAsia="en-US" w:bidi="ar-SA"/>
      </w:rPr>
    </w:lvl>
    <w:lvl w:ilvl="8" w:tplc="AD2C0708">
      <w:numFmt w:val="bullet"/>
      <w:lvlText w:val="•"/>
      <w:lvlJc w:val="left"/>
      <w:pPr>
        <w:ind w:left="8945" w:hanging="361"/>
      </w:pPr>
      <w:rPr>
        <w:rFonts w:hint="default"/>
        <w:lang w:val="ru-RU" w:eastAsia="en-US" w:bidi="ar-SA"/>
      </w:rPr>
    </w:lvl>
  </w:abstractNum>
  <w:abstractNum w:abstractNumId="18">
    <w:nsid w:val="59CC30D0"/>
    <w:multiLevelType w:val="hybridMultilevel"/>
    <w:tmpl w:val="A0EE57D6"/>
    <w:lvl w:ilvl="0" w:tplc="26EEFA50">
      <w:start w:val="2"/>
      <w:numFmt w:val="upperRoman"/>
      <w:lvlText w:val="%1"/>
      <w:lvlJc w:val="left"/>
      <w:pPr>
        <w:ind w:left="370" w:hanging="2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770EB464">
      <w:numFmt w:val="bullet"/>
      <w:lvlText w:val="•"/>
      <w:lvlJc w:val="left"/>
      <w:pPr>
        <w:ind w:left="504" w:hanging="226"/>
      </w:pPr>
      <w:rPr>
        <w:rFonts w:hint="default"/>
        <w:lang w:val="ru-RU" w:eastAsia="en-US" w:bidi="ar-SA"/>
      </w:rPr>
    </w:lvl>
    <w:lvl w:ilvl="2" w:tplc="07DE3E14">
      <w:numFmt w:val="bullet"/>
      <w:lvlText w:val="•"/>
      <w:lvlJc w:val="left"/>
      <w:pPr>
        <w:ind w:left="629" w:hanging="226"/>
      </w:pPr>
      <w:rPr>
        <w:rFonts w:hint="default"/>
        <w:lang w:val="ru-RU" w:eastAsia="en-US" w:bidi="ar-SA"/>
      </w:rPr>
    </w:lvl>
    <w:lvl w:ilvl="3" w:tplc="0984771C">
      <w:numFmt w:val="bullet"/>
      <w:lvlText w:val="•"/>
      <w:lvlJc w:val="left"/>
      <w:pPr>
        <w:ind w:left="754" w:hanging="226"/>
      </w:pPr>
      <w:rPr>
        <w:rFonts w:hint="default"/>
        <w:lang w:val="ru-RU" w:eastAsia="en-US" w:bidi="ar-SA"/>
      </w:rPr>
    </w:lvl>
    <w:lvl w:ilvl="4" w:tplc="FE3A8DD4">
      <w:numFmt w:val="bullet"/>
      <w:lvlText w:val="•"/>
      <w:lvlJc w:val="left"/>
      <w:pPr>
        <w:ind w:left="878" w:hanging="226"/>
      </w:pPr>
      <w:rPr>
        <w:rFonts w:hint="default"/>
        <w:lang w:val="ru-RU" w:eastAsia="en-US" w:bidi="ar-SA"/>
      </w:rPr>
    </w:lvl>
    <w:lvl w:ilvl="5" w:tplc="82D4617E">
      <w:numFmt w:val="bullet"/>
      <w:lvlText w:val="•"/>
      <w:lvlJc w:val="left"/>
      <w:pPr>
        <w:ind w:left="1003" w:hanging="226"/>
      </w:pPr>
      <w:rPr>
        <w:rFonts w:hint="default"/>
        <w:lang w:val="ru-RU" w:eastAsia="en-US" w:bidi="ar-SA"/>
      </w:rPr>
    </w:lvl>
    <w:lvl w:ilvl="6" w:tplc="784C814E">
      <w:numFmt w:val="bullet"/>
      <w:lvlText w:val="•"/>
      <w:lvlJc w:val="left"/>
      <w:pPr>
        <w:ind w:left="1128" w:hanging="226"/>
      </w:pPr>
      <w:rPr>
        <w:rFonts w:hint="default"/>
        <w:lang w:val="ru-RU" w:eastAsia="en-US" w:bidi="ar-SA"/>
      </w:rPr>
    </w:lvl>
    <w:lvl w:ilvl="7" w:tplc="1C649B88">
      <w:numFmt w:val="bullet"/>
      <w:lvlText w:val="•"/>
      <w:lvlJc w:val="left"/>
      <w:pPr>
        <w:ind w:left="1252" w:hanging="226"/>
      </w:pPr>
      <w:rPr>
        <w:rFonts w:hint="default"/>
        <w:lang w:val="ru-RU" w:eastAsia="en-US" w:bidi="ar-SA"/>
      </w:rPr>
    </w:lvl>
    <w:lvl w:ilvl="8" w:tplc="24507448">
      <w:numFmt w:val="bullet"/>
      <w:lvlText w:val="•"/>
      <w:lvlJc w:val="left"/>
      <w:pPr>
        <w:ind w:left="1377" w:hanging="226"/>
      </w:pPr>
      <w:rPr>
        <w:rFonts w:hint="default"/>
        <w:lang w:val="ru-RU" w:eastAsia="en-US" w:bidi="ar-SA"/>
      </w:rPr>
    </w:lvl>
  </w:abstractNum>
  <w:abstractNum w:abstractNumId="19">
    <w:nsid w:val="600A2079"/>
    <w:multiLevelType w:val="hybridMultilevel"/>
    <w:tmpl w:val="0AEC642C"/>
    <w:lvl w:ilvl="0" w:tplc="41C4771C">
      <w:start w:val="2"/>
      <w:numFmt w:val="upperRoman"/>
      <w:lvlText w:val="%1"/>
      <w:lvlJc w:val="left"/>
      <w:pPr>
        <w:ind w:left="370" w:hanging="2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FBCC630C">
      <w:numFmt w:val="bullet"/>
      <w:lvlText w:val="•"/>
      <w:lvlJc w:val="left"/>
      <w:pPr>
        <w:ind w:left="512" w:hanging="226"/>
      </w:pPr>
      <w:rPr>
        <w:rFonts w:hint="default"/>
        <w:lang w:val="ru-RU" w:eastAsia="en-US" w:bidi="ar-SA"/>
      </w:rPr>
    </w:lvl>
    <w:lvl w:ilvl="2" w:tplc="2DF0CADE">
      <w:numFmt w:val="bullet"/>
      <w:lvlText w:val="•"/>
      <w:lvlJc w:val="left"/>
      <w:pPr>
        <w:ind w:left="644" w:hanging="226"/>
      </w:pPr>
      <w:rPr>
        <w:rFonts w:hint="default"/>
        <w:lang w:val="ru-RU" w:eastAsia="en-US" w:bidi="ar-SA"/>
      </w:rPr>
    </w:lvl>
    <w:lvl w:ilvl="3" w:tplc="2E08751E">
      <w:numFmt w:val="bullet"/>
      <w:lvlText w:val="•"/>
      <w:lvlJc w:val="left"/>
      <w:pPr>
        <w:ind w:left="777" w:hanging="226"/>
      </w:pPr>
      <w:rPr>
        <w:rFonts w:hint="default"/>
        <w:lang w:val="ru-RU" w:eastAsia="en-US" w:bidi="ar-SA"/>
      </w:rPr>
    </w:lvl>
    <w:lvl w:ilvl="4" w:tplc="696E4344">
      <w:numFmt w:val="bullet"/>
      <w:lvlText w:val="•"/>
      <w:lvlJc w:val="left"/>
      <w:pPr>
        <w:ind w:left="909" w:hanging="226"/>
      </w:pPr>
      <w:rPr>
        <w:rFonts w:hint="default"/>
        <w:lang w:val="ru-RU" w:eastAsia="en-US" w:bidi="ar-SA"/>
      </w:rPr>
    </w:lvl>
    <w:lvl w:ilvl="5" w:tplc="06CE6DF0">
      <w:numFmt w:val="bullet"/>
      <w:lvlText w:val="•"/>
      <w:lvlJc w:val="left"/>
      <w:pPr>
        <w:ind w:left="1042" w:hanging="226"/>
      </w:pPr>
      <w:rPr>
        <w:rFonts w:hint="default"/>
        <w:lang w:val="ru-RU" w:eastAsia="en-US" w:bidi="ar-SA"/>
      </w:rPr>
    </w:lvl>
    <w:lvl w:ilvl="6" w:tplc="FB9EA504">
      <w:numFmt w:val="bullet"/>
      <w:lvlText w:val="•"/>
      <w:lvlJc w:val="left"/>
      <w:pPr>
        <w:ind w:left="1174" w:hanging="226"/>
      </w:pPr>
      <w:rPr>
        <w:rFonts w:hint="default"/>
        <w:lang w:val="ru-RU" w:eastAsia="en-US" w:bidi="ar-SA"/>
      </w:rPr>
    </w:lvl>
    <w:lvl w:ilvl="7" w:tplc="1A88280E">
      <w:numFmt w:val="bullet"/>
      <w:lvlText w:val="•"/>
      <w:lvlJc w:val="left"/>
      <w:pPr>
        <w:ind w:left="1306" w:hanging="226"/>
      </w:pPr>
      <w:rPr>
        <w:rFonts w:hint="default"/>
        <w:lang w:val="ru-RU" w:eastAsia="en-US" w:bidi="ar-SA"/>
      </w:rPr>
    </w:lvl>
    <w:lvl w:ilvl="8" w:tplc="081A2994">
      <w:numFmt w:val="bullet"/>
      <w:lvlText w:val="•"/>
      <w:lvlJc w:val="left"/>
      <w:pPr>
        <w:ind w:left="1439" w:hanging="226"/>
      </w:pPr>
      <w:rPr>
        <w:rFonts w:hint="default"/>
        <w:lang w:val="ru-RU" w:eastAsia="en-US" w:bidi="ar-SA"/>
      </w:rPr>
    </w:lvl>
  </w:abstractNum>
  <w:abstractNum w:abstractNumId="20">
    <w:nsid w:val="60416764"/>
    <w:multiLevelType w:val="hybridMultilevel"/>
    <w:tmpl w:val="6A4ECFCE"/>
    <w:lvl w:ilvl="0" w:tplc="ABB242F2">
      <w:start w:val="1"/>
      <w:numFmt w:val="decimal"/>
      <w:lvlText w:val="%1."/>
      <w:lvlJc w:val="left"/>
      <w:pPr>
        <w:ind w:left="2093" w:hanging="1014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1" w:tplc="CD2E0720">
      <w:numFmt w:val="bullet"/>
      <w:lvlText w:val="•"/>
      <w:lvlJc w:val="left"/>
      <w:pPr>
        <w:ind w:left="2998" w:hanging="1014"/>
      </w:pPr>
      <w:rPr>
        <w:rFonts w:hint="default"/>
        <w:lang w:val="ru-RU" w:eastAsia="en-US" w:bidi="ar-SA"/>
      </w:rPr>
    </w:lvl>
    <w:lvl w:ilvl="2" w:tplc="9EB2A06C">
      <w:numFmt w:val="bullet"/>
      <w:lvlText w:val="•"/>
      <w:lvlJc w:val="left"/>
      <w:pPr>
        <w:ind w:left="3896" w:hanging="1014"/>
      </w:pPr>
      <w:rPr>
        <w:rFonts w:hint="default"/>
        <w:lang w:val="ru-RU" w:eastAsia="en-US" w:bidi="ar-SA"/>
      </w:rPr>
    </w:lvl>
    <w:lvl w:ilvl="3" w:tplc="00367864">
      <w:numFmt w:val="bullet"/>
      <w:lvlText w:val="•"/>
      <w:lvlJc w:val="left"/>
      <w:pPr>
        <w:ind w:left="4795" w:hanging="1014"/>
      </w:pPr>
      <w:rPr>
        <w:rFonts w:hint="default"/>
        <w:lang w:val="ru-RU" w:eastAsia="en-US" w:bidi="ar-SA"/>
      </w:rPr>
    </w:lvl>
    <w:lvl w:ilvl="4" w:tplc="00062778">
      <w:numFmt w:val="bullet"/>
      <w:lvlText w:val="•"/>
      <w:lvlJc w:val="left"/>
      <w:pPr>
        <w:ind w:left="5693" w:hanging="1014"/>
      </w:pPr>
      <w:rPr>
        <w:rFonts w:hint="default"/>
        <w:lang w:val="ru-RU" w:eastAsia="en-US" w:bidi="ar-SA"/>
      </w:rPr>
    </w:lvl>
    <w:lvl w:ilvl="5" w:tplc="76BCA258">
      <w:numFmt w:val="bullet"/>
      <w:lvlText w:val="•"/>
      <w:lvlJc w:val="left"/>
      <w:pPr>
        <w:ind w:left="6592" w:hanging="1014"/>
      </w:pPr>
      <w:rPr>
        <w:rFonts w:hint="default"/>
        <w:lang w:val="ru-RU" w:eastAsia="en-US" w:bidi="ar-SA"/>
      </w:rPr>
    </w:lvl>
    <w:lvl w:ilvl="6" w:tplc="77649D96">
      <w:numFmt w:val="bullet"/>
      <w:lvlText w:val="•"/>
      <w:lvlJc w:val="left"/>
      <w:pPr>
        <w:ind w:left="7490" w:hanging="1014"/>
      </w:pPr>
      <w:rPr>
        <w:rFonts w:hint="default"/>
        <w:lang w:val="ru-RU" w:eastAsia="en-US" w:bidi="ar-SA"/>
      </w:rPr>
    </w:lvl>
    <w:lvl w:ilvl="7" w:tplc="EA0C7696">
      <w:numFmt w:val="bullet"/>
      <w:lvlText w:val="•"/>
      <w:lvlJc w:val="left"/>
      <w:pPr>
        <w:ind w:left="8388" w:hanging="1014"/>
      </w:pPr>
      <w:rPr>
        <w:rFonts w:hint="default"/>
        <w:lang w:val="ru-RU" w:eastAsia="en-US" w:bidi="ar-SA"/>
      </w:rPr>
    </w:lvl>
    <w:lvl w:ilvl="8" w:tplc="DEF4CA02">
      <w:numFmt w:val="bullet"/>
      <w:lvlText w:val="•"/>
      <w:lvlJc w:val="left"/>
      <w:pPr>
        <w:ind w:left="9287" w:hanging="1014"/>
      </w:pPr>
      <w:rPr>
        <w:rFonts w:hint="default"/>
        <w:lang w:val="ru-RU" w:eastAsia="en-US" w:bidi="ar-SA"/>
      </w:rPr>
    </w:lvl>
  </w:abstractNum>
  <w:abstractNum w:abstractNumId="21">
    <w:nsid w:val="640D06D1"/>
    <w:multiLevelType w:val="hybridMultilevel"/>
    <w:tmpl w:val="42C87274"/>
    <w:lvl w:ilvl="0" w:tplc="3B72082A">
      <w:start w:val="2"/>
      <w:numFmt w:val="upperRoman"/>
      <w:lvlText w:val="%1"/>
      <w:lvlJc w:val="left"/>
      <w:pPr>
        <w:ind w:left="370" w:hanging="2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A32689F2">
      <w:numFmt w:val="bullet"/>
      <w:lvlText w:val="•"/>
      <w:lvlJc w:val="left"/>
      <w:pPr>
        <w:ind w:left="504" w:hanging="226"/>
      </w:pPr>
      <w:rPr>
        <w:rFonts w:hint="default"/>
        <w:lang w:val="ru-RU" w:eastAsia="en-US" w:bidi="ar-SA"/>
      </w:rPr>
    </w:lvl>
    <w:lvl w:ilvl="2" w:tplc="A9D83A9C">
      <w:numFmt w:val="bullet"/>
      <w:lvlText w:val="•"/>
      <w:lvlJc w:val="left"/>
      <w:pPr>
        <w:ind w:left="629" w:hanging="226"/>
      </w:pPr>
      <w:rPr>
        <w:rFonts w:hint="default"/>
        <w:lang w:val="ru-RU" w:eastAsia="en-US" w:bidi="ar-SA"/>
      </w:rPr>
    </w:lvl>
    <w:lvl w:ilvl="3" w:tplc="F69E9D9A">
      <w:numFmt w:val="bullet"/>
      <w:lvlText w:val="•"/>
      <w:lvlJc w:val="left"/>
      <w:pPr>
        <w:ind w:left="754" w:hanging="226"/>
      </w:pPr>
      <w:rPr>
        <w:rFonts w:hint="default"/>
        <w:lang w:val="ru-RU" w:eastAsia="en-US" w:bidi="ar-SA"/>
      </w:rPr>
    </w:lvl>
    <w:lvl w:ilvl="4" w:tplc="CDAE165E">
      <w:numFmt w:val="bullet"/>
      <w:lvlText w:val="•"/>
      <w:lvlJc w:val="left"/>
      <w:pPr>
        <w:ind w:left="878" w:hanging="226"/>
      </w:pPr>
      <w:rPr>
        <w:rFonts w:hint="default"/>
        <w:lang w:val="ru-RU" w:eastAsia="en-US" w:bidi="ar-SA"/>
      </w:rPr>
    </w:lvl>
    <w:lvl w:ilvl="5" w:tplc="5F3ACC8A">
      <w:numFmt w:val="bullet"/>
      <w:lvlText w:val="•"/>
      <w:lvlJc w:val="left"/>
      <w:pPr>
        <w:ind w:left="1003" w:hanging="226"/>
      </w:pPr>
      <w:rPr>
        <w:rFonts w:hint="default"/>
        <w:lang w:val="ru-RU" w:eastAsia="en-US" w:bidi="ar-SA"/>
      </w:rPr>
    </w:lvl>
    <w:lvl w:ilvl="6" w:tplc="67FE0958">
      <w:numFmt w:val="bullet"/>
      <w:lvlText w:val="•"/>
      <w:lvlJc w:val="left"/>
      <w:pPr>
        <w:ind w:left="1128" w:hanging="226"/>
      </w:pPr>
      <w:rPr>
        <w:rFonts w:hint="default"/>
        <w:lang w:val="ru-RU" w:eastAsia="en-US" w:bidi="ar-SA"/>
      </w:rPr>
    </w:lvl>
    <w:lvl w:ilvl="7" w:tplc="E002499A">
      <w:numFmt w:val="bullet"/>
      <w:lvlText w:val="•"/>
      <w:lvlJc w:val="left"/>
      <w:pPr>
        <w:ind w:left="1252" w:hanging="226"/>
      </w:pPr>
      <w:rPr>
        <w:rFonts w:hint="default"/>
        <w:lang w:val="ru-RU" w:eastAsia="en-US" w:bidi="ar-SA"/>
      </w:rPr>
    </w:lvl>
    <w:lvl w:ilvl="8" w:tplc="05420216">
      <w:numFmt w:val="bullet"/>
      <w:lvlText w:val="•"/>
      <w:lvlJc w:val="left"/>
      <w:pPr>
        <w:ind w:left="1377" w:hanging="226"/>
      </w:pPr>
      <w:rPr>
        <w:rFonts w:hint="default"/>
        <w:lang w:val="ru-RU" w:eastAsia="en-US" w:bidi="ar-SA"/>
      </w:rPr>
    </w:lvl>
  </w:abstractNum>
  <w:abstractNum w:abstractNumId="22">
    <w:nsid w:val="6EB442FD"/>
    <w:multiLevelType w:val="multilevel"/>
    <w:tmpl w:val="E132FD22"/>
    <w:lvl w:ilvl="0">
      <w:start w:val="1"/>
      <w:numFmt w:val="decimal"/>
      <w:lvlText w:val="%1."/>
      <w:lvlJc w:val="left"/>
      <w:pPr>
        <w:ind w:left="89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485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4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485"/>
      </w:pPr>
      <w:rPr>
        <w:rFonts w:hint="default"/>
        <w:lang w:val="ru-RU" w:eastAsia="en-US" w:bidi="ar-SA"/>
      </w:rPr>
    </w:lvl>
  </w:abstractNum>
  <w:abstractNum w:abstractNumId="23">
    <w:nsid w:val="77624F63"/>
    <w:multiLevelType w:val="hybridMultilevel"/>
    <w:tmpl w:val="793E9B76"/>
    <w:lvl w:ilvl="0" w:tplc="6AFCC8BC">
      <w:start w:val="2"/>
      <w:numFmt w:val="upperRoman"/>
      <w:lvlText w:val="%1"/>
      <w:lvlJc w:val="left"/>
      <w:pPr>
        <w:ind w:left="370" w:hanging="2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6422CE70">
      <w:numFmt w:val="bullet"/>
      <w:lvlText w:val="•"/>
      <w:lvlJc w:val="left"/>
      <w:pPr>
        <w:ind w:left="512" w:hanging="226"/>
      </w:pPr>
      <w:rPr>
        <w:rFonts w:hint="default"/>
        <w:lang w:val="ru-RU" w:eastAsia="en-US" w:bidi="ar-SA"/>
      </w:rPr>
    </w:lvl>
    <w:lvl w:ilvl="2" w:tplc="3BACBDA6">
      <w:numFmt w:val="bullet"/>
      <w:lvlText w:val="•"/>
      <w:lvlJc w:val="left"/>
      <w:pPr>
        <w:ind w:left="644" w:hanging="226"/>
      </w:pPr>
      <w:rPr>
        <w:rFonts w:hint="default"/>
        <w:lang w:val="ru-RU" w:eastAsia="en-US" w:bidi="ar-SA"/>
      </w:rPr>
    </w:lvl>
    <w:lvl w:ilvl="3" w:tplc="299EDB32">
      <w:numFmt w:val="bullet"/>
      <w:lvlText w:val="•"/>
      <w:lvlJc w:val="left"/>
      <w:pPr>
        <w:ind w:left="777" w:hanging="226"/>
      </w:pPr>
      <w:rPr>
        <w:rFonts w:hint="default"/>
        <w:lang w:val="ru-RU" w:eastAsia="en-US" w:bidi="ar-SA"/>
      </w:rPr>
    </w:lvl>
    <w:lvl w:ilvl="4" w:tplc="A5EA6EB8">
      <w:numFmt w:val="bullet"/>
      <w:lvlText w:val="•"/>
      <w:lvlJc w:val="left"/>
      <w:pPr>
        <w:ind w:left="909" w:hanging="226"/>
      </w:pPr>
      <w:rPr>
        <w:rFonts w:hint="default"/>
        <w:lang w:val="ru-RU" w:eastAsia="en-US" w:bidi="ar-SA"/>
      </w:rPr>
    </w:lvl>
    <w:lvl w:ilvl="5" w:tplc="0B088A10">
      <w:numFmt w:val="bullet"/>
      <w:lvlText w:val="•"/>
      <w:lvlJc w:val="left"/>
      <w:pPr>
        <w:ind w:left="1042" w:hanging="226"/>
      </w:pPr>
      <w:rPr>
        <w:rFonts w:hint="default"/>
        <w:lang w:val="ru-RU" w:eastAsia="en-US" w:bidi="ar-SA"/>
      </w:rPr>
    </w:lvl>
    <w:lvl w:ilvl="6" w:tplc="1E10C212">
      <w:numFmt w:val="bullet"/>
      <w:lvlText w:val="•"/>
      <w:lvlJc w:val="left"/>
      <w:pPr>
        <w:ind w:left="1174" w:hanging="226"/>
      </w:pPr>
      <w:rPr>
        <w:rFonts w:hint="default"/>
        <w:lang w:val="ru-RU" w:eastAsia="en-US" w:bidi="ar-SA"/>
      </w:rPr>
    </w:lvl>
    <w:lvl w:ilvl="7" w:tplc="AD12002A">
      <w:numFmt w:val="bullet"/>
      <w:lvlText w:val="•"/>
      <w:lvlJc w:val="left"/>
      <w:pPr>
        <w:ind w:left="1306" w:hanging="226"/>
      </w:pPr>
      <w:rPr>
        <w:rFonts w:hint="default"/>
        <w:lang w:val="ru-RU" w:eastAsia="en-US" w:bidi="ar-SA"/>
      </w:rPr>
    </w:lvl>
    <w:lvl w:ilvl="8" w:tplc="833292AE">
      <w:numFmt w:val="bullet"/>
      <w:lvlText w:val="•"/>
      <w:lvlJc w:val="left"/>
      <w:pPr>
        <w:ind w:left="1439" w:hanging="226"/>
      </w:pPr>
      <w:rPr>
        <w:rFonts w:hint="default"/>
        <w:lang w:val="ru-RU" w:eastAsia="en-US" w:bidi="ar-SA"/>
      </w:rPr>
    </w:lvl>
  </w:abstractNum>
  <w:abstractNum w:abstractNumId="24">
    <w:nsid w:val="789E076F"/>
    <w:multiLevelType w:val="multilevel"/>
    <w:tmpl w:val="952C4630"/>
    <w:lvl w:ilvl="0">
      <w:start w:val="3"/>
      <w:numFmt w:val="decimal"/>
      <w:lvlText w:val="%1"/>
      <w:lvlJc w:val="left"/>
      <w:pPr>
        <w:ind w:left="1013" w:hanging="422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013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1" w:hanging="422"/>
      </w:pPr>
      <w:rPr>
        <w:rFonts w:hint="default"/>
        <w:lang w:val="ru-RU" w:eastAsia="en-US" w:bidi="ar-SA"/>
      </w:rPr>
    </w:lvl>
  </w:abstractNum>
  <w:abstractNum w:abstractNumId="25">
    <w:nsid w:val="7B1E1075"/>
    <w:multiLevelType w:val="hybridMultilevel"/>
    <w:tmpl w:val="02E0C7EA"/>
    <w:lvl w:ilvl="0" w:tplc="F8F80622">
      <w:start w:val="1"/>
      <w:numFmt w:val="decimal"/>
      <w:lvlText w:val="%1."/>
      <w:lvlJc w:val="left"/>
      <w:pPr>
        <w:ind w:left="797" w:hanging="577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906C046E">
      <w:numFmt w:val="bullet"/>
      <w:lvlText w:val="•"/>
      <w:lvlJc w:val="left"/>
      <w:pPr>
        <w:ind w:left="1828" w:hanging="577"/>
      </w:pPr>
      <w:rPr>
        <w:rFonts w:hint="default"/>
        <w:lang w:val="ru-RU" w:eastAsia="en-US" w:bidi="ar-SA"/>
      </w:rPr>
    </w:lvl>
    <w:lvl w:ilvl="2" w:tplc="47C83A66">
      <w:numFmt w:val="bullet"/>
      <w:lvlText w:val="•"/>
      <w:lvlJc w:val="left"/>
      <w:pPr>
        <w:ind w:left="2856" w:hanging="577"/>
      </w:pPr>
      <w:rPr>
        <w:rFonts w:hint="default"/>
        <w:lang w:val="ru-RU" w:eastAsia="en-US" w:bidi="ar-SA"/>
      </w:rPr>
    </w:lvl>
    <w:lvl w:ilvl="3" w:tplc="AEEAC1FE">
      <w:numFmt w:val="bullet"/>
      <w:lvlText w:val="•"/>
      <w:lvlJc w:val="left"/>
      <w:pPr>
        <w:ind w:left="3885" w:hanging="577"/>
      </w:pPr>
      <w:rPr>
        <w:rFonts w:hint="default"/>
        <w:lang w:val="ru-RU" w:eastAsia="en-US" w:bidi="ar-SA"/>
      </w:rPr>
    </w:lvl>
    <w:lvl w:ilvl="4" w:tplc="E9667A3E">
      <w:numFmt w:val="bullet"/>
      <w:lvlText w:val="•"/>
      <w:lvlJc w:val="left"/>
      <w:pPr>
        <w:ind w:left="4913" w:hanging="577"/>
      </w:pPr>
      <w:rPr>
        <w:rFonts w:hint="default"/>
        <w:lang w:val="ru-RU" w:eastAsia="en-US" w:bidi="ar-SA"/>
      </w:rPr>
    </w:lvl>
    <w:lvl w:ilvl="5" w:tplc="1D8CE4EA">
      <w:numFmt w:val="bullet"/>
      <w:lvlText w:val="•"/>
      <w:lvlJc w:val="left"/>
      <w:pPr>
        <w:ind w:left="5942" w:hanging="577"/>
      </w:pPr>
      <w:rPr>
        <w:rFonts w:hint="default"/>
        <w:lang w:val="ru-RU" w:eastAsia="en-US" w:bidi="ar-SA"/>
      </w:rPr>
    </w:lvl>
    <w:lvl w:ilvl="6" w:tplc="A9244E78">
      <w:numFmt w:val="bullet"/>
      <w:lvlText w:val="•"/>
      <w:lvlJc w:val="left"/>
      <w:pPr>
        <w:ind w:left="6970" w:hanging="577"/>
      </w:pPr>
      <w:rPr>
        <w:rFonts w:hint="default"/>
        <w:lang w:val="ru-RU" w:eastAsia="en-US" w:bidi="ar-SA"/>
      </w:rPr>
    </w:lvl>
    <w:lvl w:ilvl="7" w:tplc="AE98962E">
      <w:numFmt w:val="bullet"/>
      <w:lvlText w:val="•"/>
      <w:lvlJc w:val="left"/>
      <w:pPr>
        <w:ind w:left="7998" w:hanging="577"/>
      </w:pPr>
      <w:rPr>
        <w:rFonts w:hint="default"/>
        <w:lang w:val="ru-RU" w:eastAsia="en-US" w:bidi="ar-SA"/>
      </w:rPr>
    </w:lvl>
    <w:lvl w:ilvl="8" w:tplc="E812AA3E">
      <w:numFmt w:val="bullet"/>
      <w:lvlText w:val="•"/>
      <w:lvlJc w:val="left"/>
      <w:pPr>
        <w:ind w:left="9027" w:hanging="57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8"/>
  </w:num>
  <w:num w:numId="5">
    <w:abstractNumId w:val="7"/>
  </w:num>
  <w:num w:numId="6">
    <w:abstractNumId w:val="0"/>
  </w:num>
  <w:num w:numId="7">
    <w:abstractNumId w:val="19"/>
  </w:num>
  <w:num w:numId="8">
    <w:abstractNumId w:val="16"/>
  </w:num>
  <w:num w:numId="9">
    <w:abstractNumId w:val="23"/>
  </w:num>
  <w:num w:numId="10">
    <w:abstractNumId w:val="21"/>
  </w:num>
  <w:num w:numId="11">
    <w:abstractNumId w:val="11"/>
  </w:num>
  <w:num w:numId="12">
    <w:abstractNumId w:val="6"/>
  </w:num>
  <w:num w:numId="13">
    <w:abstractNumId w:val="5"/>
  </w:num>
  <w:num w:numId="14">
    <w:abstractNumId w:val="14"/>
  </w:num>
  <w:num w:numId="15">
    <w:abstractNumId w:val="15"/>
  </w:num>
  <w:num w:numId="16">
    <w:abstractNumId w:val="17"/>
  </w:num>
  <w:num w:numId="17">
    <w:abstractNumId w:val="25"/>
  </w:num>
  <w:num w:numId="18">
    <w:abstractNumId w:val="10"/>
  </w:num>
  <w:num w:numId="19">
    <w:abstractNumId w:val="20"/>
  </w:num>
  <w:num w:numId="20">
    <w:abstractNumId w:val="1"/>
  </w:num>
  <w:num w:numId="21">
    <w:abstractNumId w:val="3"/>
  </w:num>
  <w:num w:numId="22">
    <w:abstractNumId w:val="2"/>
  </w:num>
  <w:num w:numId="23">
    <w:abstractNumId w:val="13"/>
  </w:num>
  <w:num w:numId="24">
    <w:abstractNumId w:val="8"/>
  </w:num>
  <w:num w:numId="25">
    <w:abstractNumId w:val="24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2FC4"/>
    <w:rsid w:val="00042D76"/>
    <w:rsid w:val="000E38FF"/>
    <w:rsid w:val="000E7642"/>
    <w:rsid w:val="001A6A45"/>
    <w:rsid w:val="001F2AEF"/>
    <w:rsid w:val="00303820"/>
    <w:rsid w:val="003344E2"/>
    <w:rsid w:val="00391185"/>
    <w:rsid w:val="003F6D75"/>
    <w:rsid w:val="0044521E"/>
    <w:rsid w:val="004E1FB6"/>
    <w:rsid w:val="005E2FC4"/>
    <w:rsid w:val="00647046"/>
    <w:rsid w:val="006B7F3B"/>
    <w:rsid w:val="0079674F"/>
    <w:rsid w:val="008C74B4"/>
    <w:rsid w:val="008E3BF4"/>
    <w:rsid w:val="009A2D6E"/>
    <w:rsid w:val="00A21504"/>
    <w:rsid w:val="00A4437E"/>
    <w:rsid w:val="00A54E30"/>
    <w:rsid w:val="00AD1977"/>
    <w:rsid w:val="00AD20D9"/>
    <w:rsid w:val="00AD5826"/>
    <w:rsid w:val="00B3185F"/>
    <w:rsid w:val="00BB14C7"/>
    <w:rsid w:val="00BD5C9A"/>
    <w:rsid w:val="00BF306D"/>
    <w:rsid w:val="00CA23E5"/>
    <w:rsid w:val="00CF450B"/>
    <w:rsid w:val="00D36B9E"/>
    <w:rsid w:val="00D61AA8"/>
    <w:rsid w:val="00DB3D97"/>
    <w:rsid w:val="00E87B1B"/>
    <w:rsid w:val="00F3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37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254"/>
    </w:pPr>
  </w:style>
  <w:style w:type="paragraph" w:styleId="a5">
    <w:name w:val="Balloon Text"/>
    <w:basedOn w:val="a"/>
    <w:link w:val="a6"/>
    <w:uiPriority w:val="99"/>
    <w:semiHidden/>
    <w:unhideWhenUsed/>
    <w:rsid w:val="003F6D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D7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andia.ru/text/category/razvitie_reben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2893</TotalTime>
  <Pages>28</Pages>
  <Words>10852</Words>
  <Characters>61862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дошкольное образовательное учреждение центр развития ребенка - детский сад № 11 «Звёздочка»  функционирует с 2006 года, относится к муниципальной системе образования Старооскольского  городского округа, Учредителем которого является админис</vt:lpstr>
    </vt:vector>
  </TitlesOfParts>
  <Company/>
  <LinksUpToDate>false</LinksUpToDate>
  <CharactersWithSpaces>72569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 центр развития ребенка - детский сад № 11 «Звёздочка»  функционирует с 2006 года, относится к муниципальной системе образования Старооскольского  городского округа, Учредителем которого является админис</dc:title>
  <dc:creator>Пользователь</dc:creator>
  <cp:lastModifiedBy>Методист</cp:lastModifiedBy>
  <cp:revision>19</cp:revision>
  <dcterms:created xsi:type="dcterms:W3CDTF">2020-05-26T05:59:00Z</dcterms:created>
  <dcterms:modified xsi:type="dcterms:W3CDTF">2021-04-30T10:23:00Z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2020-05-26T00:00:00Z</vt:filetime>
  </property>
</Properties>
</file>