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 Дюймовочка»</w:t>
      </w: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44C" w:rsidRPr="0038544C" w:rsidRDefault="0038544C" w:rsidP="0038544C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</w:t>
      </w:r>
      <w:r w:rsidRPr="0038544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нформационно-познавательный проект </w:t>
      </w: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«</w:t>
      </w:r>
      <w:r w:rsidRPr="0038544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Книги я люблю читать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</w:t>
      </w:r>
    </w:p>
    <w:p w:rsidR="00086330" w:rsidRPr="0038544C" w:rsidRDefault="00086330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 сотрудником библиотеки</w:t>
      </w: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8544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средн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яя</w:t>
      </w:r>
      <w:r w:rsidRPr="0038544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групп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</w:t>
      </w: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44C" w:rsidRDefault="0038544C" w:rsidP="003854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38544C" w:rsidRDefault="0038544C" w:rsidP="003854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Ж.Ф.</w:t>
      </w:r>
    </w:p>
    <w:p w:rsidR="0038544C" w:rsidRDefault="0038544C" w:rsidP="003854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Лозвина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К.В.</w:t>
      </w:r>
    </w:p>
    <w:p w:rsidR="0038544C" w:rsidRDefault="0038544C" w:rsidP="003854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44C" w:rsidRDefault="0038544C" w:rsidP="00385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 – Мансийск 2023г</w:t>
      </w:r>
    </w:p>
    <w:p w:rsidR="0038544C" w:rsidRDefault="0038544C" w:rsidP="003854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27251" w:rsidRDefault="00F27251"/>
    <w:p w:rsidR="00086330" w:rsidRDefault="00086330"/>
    <w:p w:rsidR="00086330" w:rsidRPr="00086330" w:rsidRDefault="00086330" w:rsidP="00086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Без книг пуста человеческая жизнь.</w:t>
      </w:r>
    </w:p>
    <w:p w:rsidR="00086330" w:rsidRPr="00086330" w:rsidRDefault="00086330" w:rsidP="00086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              </w:t>
      </w:r>
      <w:r w:rsidRPr="0008633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Книга не только наш друг, но и постоянный вечный спутник.</w:t>
      </w:r>
    </w:p>
    <w:p w:rsidR="00086330" w:rsidRPr="00086330" w:rsidRDefault="00086330" w:rsidP="00086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 </w:t>
      </w:r>
      <w:r w:rsidRPr="0008633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(Демьян Бедный)</w:t>
      </w:r>
    </w:p>
    <w:p w:rsidR="00086330" w:rsidRPr="00086330" w:rsidRDefault="00086330" w:rsidP="0008633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Вид проекта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И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нформационно-познавательный, художественно-речевой, краткосрочный.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 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апреля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апреля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Дети средней группы, воспитатели,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сотрудник библиотеки,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родители.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08633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– незаменимый источник знаний для взрослых и детей. Ребенок, беря в руки книгу, непроизвольно ее открывает. Загадочный и неизведанный мир предстает перед ним: сказки, волшебные страны, незнакомые предметы, удивительная природа - все так и манит заглянуть вглубь книги, проникнуть в ее тайны, разгадать загадки и отправиться вместе с ее героями в путешествие за знаниями. Научный прогресс не стоит на месте, современные </w:t>
      </w:r>
      <w:hyperlink r:id="rId6" w:tooltip="Книги и  книжки. Проекты" w:history="1">
        <w:r w:rsidRPr="0008633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книги пестрят иллюстрациями</w:t>
        </w:r>
      </w:hyperlink>
      <w:r w:rsidRPr="000863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красивыми обложками и необыкновенными историями, рассказами и сказками. Беря с полки бесценный источник знаний, взрослый, зачастую, не задумывается о его происхождении и забывает рассказать ребенку о самом главном: об истории создания книги, о нелегком пути, который был пройден книгой перед тем, как попасть на полки. Это самая большая ошибка родителей, которые не стремятся донести до юных книголюбов историю создания книги и правила общения с ней.</w:t>
      </w:r>
      <w:r w:rsidRPr="0008633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современном обществе на смену </w:t>
      </w:r>
      <w:hyperlink r:id="rId7" w:tooltip="Книга. Все материалы по теме книг" w:history="1">
        <w:r w:rsidRPr="0008633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книгам все чаще и чаще приходят компьютеры</w:t>
        </w:r>
      </w:hyperlink>
      <w:r w:rsidRPr="000863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электронные и цифровые носители. Книги становятся невостребованными, пылятся на полках, простаивают в библиотеках и магазинах. Современному родителю проще нажать кнопку дистанционного пульта, чем достать и прочитать своему ребенку книгу. А только при живом общении происходит становление и развитие ребенка. Следствием недостаточного общения детей с книгами становятся речевые нарушения, нарушения мыслительных процессов, развитие коммуникативных функций и т. д. Все это негативно отражается на общем состоянии ребенка и на формировании его как личности. Таким образом, актуальность нашего </w:t>
      </w:r>
      <w:hyperlink r:id="rId8" w:tooltip="Проекты. Проектная деятельность " w:history="1">
        <w:r w:rsidRPr="0008633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проекта обусловлена </w:t>
        </w:r>
        <w:proofErr w:type="gramStart"/>
        <w:r w:rsidRPr="0008633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недостаточной</w:t>
        </w:r>
        <w:proofErr w:type="gramEnd"/>
        <w:r w:rsidRPr="0008633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востребованностью</w:t>
        </w:r>
      </w:hyperlink>
      <w:r w:rsidRPr="00086330">
        <w:rPr>
          <w:rFonts w:ascii="Times New Roman" w:eastAsia="Times New Roman" w:hAnsi="Times New Roman"/>
          <w:sz w:val="28"/>
          <w:szCs w:val="28"/>
          <w:lang w:eastAsia="ru-RU"/>
        </w:rPr>
        <w:t xml:space="preserve"> книг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подрастающим поколением как основного источника знаний для развития и воспитания.</w:t>
      </w:r>
    </w:p>
    <w:p w:rsid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Pr="00086330" w:rsidRDefault="00086330" w:rsidP="0008633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08633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риобщение детей к книжной культуре, повышения интереса к стремлению получать знания через книгу, вызвать у детей желание больше общаться с книгами.</w:t>
      </w:r>
    </w:p>
    <w:p w:rsidR="00086330" w:rsidRPr="00086330" w:rsidRDefault="00086330" w:rsidP="0008633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Задачи проекта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внимательно, слушать и слышать произведение;</w:t>
      </w:r>
    </w:p>
    <w:p w:rsidR="00086330" w:rsidRDefault="00086330" w:rsidP="006413A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интереса и потребности в чтении книг; 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познавательной, творческой и эмоциональной активности в процессе приобщения дошкольников к литературе;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Углубление индивидуальных литературных предпочтений детей, эстетического вкуса;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желание к постоянному общению с книгой и</w:t>
      </w:r>
      <w:r w:rsidR="00E95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бережному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о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тношению к ней.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Практическая значимость: 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Пополнение центра художественной литературы.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 детей интереса к художественной литературе.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Раскрытие творческих способностей дошкольников.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связной речи, мышления, воображения.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Осознание родителями значимости книги в воспитании детей дошкольного возраста.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взаимодействия дошкольного учреждения и семьи.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Тематическое оформление группы;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Чтение детских сказок, рассказов, стихов.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Подбор портретов поэтов и писателей.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Изготовление </w:t>
      </w:r>
      <w:proofErr w:type="spellStart"/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лэпбука</w:t>
      </w:r>
      <w:proofErr w:type="spellEnd"/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 презентации «Знакомство с книгой».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Сотрудничество с семьей: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Консультация для родителей на тему «Книга как учитель».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Памятка для родителей: «Десять </w:t>
      </w:r>
      <w:r w:rsidR="00E95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</w:t>
      </w:r>
      <w:r w:rsidR="00E95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необходимо читать детям».</w:t>
      </w:r>
    </w:p>
    <w:p w:rsidR="00086330" w:rsidRPr="00086330" w:rsidRDefault="00086330" w:rsidP="006413A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детских рисунков «Мой любимый сказочный герой».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086330" w:rsidRPr="00086330" w:rsidRDefault="00086330" w:rsidP="006413A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Непосредственно-образовательная деятельность.</w:t>
      </w:r>
    </w:p>
    <w:p w:rsidR="00086330" w:rsidRPr="00086330" w:rsidRDefault="00086330" w:rsidP="006413A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Художественное творчество.</w:t>
      </w:r>
    </w:p>
    <w:p w:rsidR="00086330" w:rsidRPr="00086330" w:rsidRDefault="00086330" w:rsidP="006413A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Чтение художественной литературы.</w:t>
      </w:r>
    </w:p>
    <w:p w:rsidR="00086330" w:rsidRPr="00086330" w:rsidRDefault="00086330" w:rsidP="006413A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Игровая деятельность: дидактические, сюжетно-ролевые, подвижные игры.</w:t>
      </w:r>
    </w:p>
    <w:p w:rsidR="00086330" w:rsidRPr="00086330" w:rsidRDefault="00086330" w:rsidP="006413A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 родителями.</w:t>
      </w:r>
    </w:p>
    <w:p w:rsidR="00086330" w:rsidRPr="00086330" w:rsidRDefault="00086330" w:rsidP="006413A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презентации.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Этапы проекта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086330"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 </w:t>
      </w:r>
      <w:r w:rsidR="00086330"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подготовительный.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Постановка проблемы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Сбор информации, работа с методической литературой, составление плана работы над проектом. Постановить проблему перед детьми «Для чего нужны нам книги?».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="00086330"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</w:t>
      </w:r>
      <w:r w:rsidR="00086330"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обсуждение проблемы.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Принятие задач. 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Довести до детей важность данной проблемы: «Книга друг человека». Подобрать художественную литературу, подготовить наглядный иллюстрированный материал по теме проекта, оформить выставку книг. Составить перспективный план работы. Изучить методическую литературу.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="00086330"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</w:t>
      </w:r>
      <w:r w:rsidR="00086330"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 </w:t>
      </w:r>
      <w:r w:rsidR="00086330"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основной.</w:t>
      </w:r>
    </w:p>
    <w:p w:rsidR="00086330" w:rsidRPr="00086330" w:rsidRDefault="00086330" w:rsidP="006413A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Рассматривание книг, иллюстраций, портретов детских писателей и поэтов с детьми.</w:t>
      </w:r>
    </w:p>
    <w:p w:rsidR="00E95E01" w:rsidRDefault="00086330" w:rsidP="006413A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Чтение произведений, рассматривание иллюстраций к ним: </w:t>
      </w:r>
    </w:p>
    <w:p w:rsidR="00086330" w:rsidRPr="00086330" w:rsidRDefault="00086330" w:rsidP="006413A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Барто</w:t>
      </w:r>
      <w:proofErr w:type="spellEnd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С. Михалков, В. </w:t>
      </w:r>
      <w:proofErr w:type="spellStart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К. Чуковский, С. Маршак.</w:t>
      </w:r>
    </w:p>
    <w:p w:rsidR="00086330" w:rsidRPr="00086330" w:rsidRDefault="00086330" w:rsidP="006413A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Художественное творчество (рисование).</w:t>
      </w:r>
    </w:p>
    <w:p w:rsidR="00086330" w:rsidRPr="00086330" w:rsidRDefault="00086330" w:rsidP="006413A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«Мой любимый сказочный герой».</w:t>
      </w:r>
    </w:p>
    <w:p w:rsidR="00086330" w:rsidRPr="00086330" w:rsidRDefault="00086330" w:rsidP="006413A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книжки вместе с воспитателями «Мои первые стихи».</w:t>
      </w:r>
    </w:p>
    <w:p w:rsidR="00086330" w:rsidRPr="00086330" w:rsidRDefault="00086330" w:rsidP="006413A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подвижных, дидактических, сюжетно-ролевых игр.</w:t>
      </w:r>
    </w:p>
    <w:p w:rsidR="00086330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4 этап - З</w:t>
      </w:r>
      <w:r w:rsidR="00086330"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аключительный.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Подведение результатов: обобщение материалов проекта.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игровая, коммуникативная, информационно-познавательная, продуктивная, двигательная, чтение художественной литературы.</w:t>
      </w:r>
      <w:proofErr w:type="gramEnd"/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познание, коммуникация, чтение художественной литературы, социализация, художественное творчество.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5E01" w:rsidRPr="00086330" w:rsidRDefault="00E95E01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План мероприятий в рамках реализации проекта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«Книга – лучший друг».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2275"/>
        <w:gridCol w:w="4944"/>
      </w:tblGrid>
      <w:tr w:rsidR="00086330" w:rsidRPr="00086330" w:rsidTr="00086330">
        <w:trPr>
          <w:trHeight w:val="480"/>
        </w:trPr>
        <w:tc>
          <w:tcPr>
            <w:tcW w:w="22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Виды детской деятельности</w:t>
            </w:r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086330" w:rsidRPr="00086330" w:rsidTr="00086330">
        <w:tc>
          <w:tcPr>
            <w:tcW w:w="22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Сюжетно-ролевая игра «Библиотека»</w:t>
            </w:r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представлений детей о библиотеке, закрепление знаний об окружающем мире, умение развивать сюжет игры, воспитание бережного отношения к книге.</w:t>
            </w: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Сюжетно-ролевая игра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«Книжный магазин»</w:t>
            </w:r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речи, внимания, памяти, воображения, формирование навыков общения, вежливости, учтивости и внимательности к нуждам другого человека, развитие любви к книге</w:t>
            </w: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6330" w:rsidRPr="00086330" w:rsidTr="00086330">
        <w:tc>
          <w:tcPr>
            <w:tcW w:w="22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«Можно – нельзя»,</w:t>
            </w:r>
          </w:p>
        </w:tc>
        <w:tc>
          <w:tcPr>
            <w:tcW w:w="489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использовать дидактические игры в разнообразных целях умственного воспитания.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Закрепить знания детей о героях произведений детских писателей, развивать внимание, зрительное восприятие; воспитывать самостоятельность, быстроту реакции, смекалку, учить соотносить речевую форму описания произведений с их графическим изображением.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коммуникативные навыки и речь.</w:t>
            </w: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«Доскажи словечко»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Дидактическая игра «Помоги </w:t>
            </w:r>
            <w:proofErr w:type="gramStart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Федоре</w:t>
            </w:r>
            <w:proofErr w:type="gramEnd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Дидактическая </w:t>
            </w:r>
            <w:proofErr w:type="gramStart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игра</w:t>
            </w:r>
            <w:proofErr w:type="gramEnd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«Из какой сказки герой?»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«Сложи картинку»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6330" w:rsidRPr="00086330" w:rsidTr="00086330">
        <w:trPr>
          <w:trHeight w:val="645"/>
        </w:trPr>
        <w:tc>
          <w:tcPr>
            <w:tcW w:w="22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«Откуда книжка к нам пришла»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(просмотр презентации)</w:t>
            </w:r>
          </w:p>
          <w:p w:rsidR="00E95E01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Беседы с </w:t>
            </w: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просмотром иллюстраций</w:t>
            </w:r>
          </w:p>
          <w:p w:rsidR="00E95E01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«Что такое книга», 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«Кто нам книги написал?»,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Пословицы и поговорки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Разучивание стихотворений: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мнемотаблицам</w:t>
            </w:r>
            <w:proofErr w:type="spellEnd"/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детей с историей происхождения и изготовления книги, дать детям знания о том, как преобразовывалась книга под влиянием творчества человека, сохраняя при этом существенные характеристики, </w:t>
            </w: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воспитывать бережное отношение к книге.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Познакомиться с различными видами книг и определить их главную роль в жизни человека, а также познакомить детей с произведениями русских писателей, с людьми, работающими над созданием книги: автор произведения, художник-иллюстратор и др.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Развивать свободное общение </w:t>
            </w:r>
            <w:proofErr w:type="gramStart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взрослыми и детьми.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все компоненты устной речи детей (лексическую сторону, грамматический строй речи, произносительную сторону речи; связную речь.</w:t>
            </w:r>
            <w:proofErr w:type="gramEnd"/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Систематизировать знания детей по творчеству детских авторов.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Способствовать умению узнавать тексты знакомых произведений, выразительно читать отрывки из них; развивать умение драматизировать произведения.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умение слушать товарищей и высказывать свои мысли.</w:t>
            </w:r>
          </w:p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учить детей эмоционально воспринимать литературные произведения. </w:t>
            </w:r>
            <w:proofErr w:type="gramStart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по схематическим рисункам воспроизводить</w:t>
            </w:r>
            <w:proofErr w:type="gramEnd"/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строки стихотворения.</w:t>
            </w:r>
          </w:p>
        </w:tc>
      </w:tr>
      <w:tr w:rsidR="00086330" w:rsidRPr="00086330" w:rsidTr="00086330">
        <w:tc>
          <w:tcPr>
            <w:tcW w:w="22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НОД по рисованию на тему: «Чудо дерево»</w:t>
            </w:r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3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отображать в рисунке впечатление от содержания стихотворения К. Чуковского «Чудо-дерево». Совершенствовать умения располагать изображение по всему листу. Воспитывать интерес к познанию природы и отображению представлений в изобразительной деятельности, развивать эстетический вкус, используя нужные цвета. Формировать эмоциональную отзывчивость детей на художественную литературу, музыку</w:t>
            </w:r>
          </w:p>
        </w:tc>
      </w:tr>
      <w:tr w:rsidR="00086330" w:rsidRPr="00086330" w:rsidTr="0008633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6330" w:rsidRPr="00086330" w:rsidRDefault="00086330" w:rsidP="0064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330" w:rsidRPr="00086330" w:rsidRDefault="00086330" w:rsidP="006413A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Организация развивающей среды для самостоятельной деятельности детей</w:t>
      </w:r>
    </w:p>
    <w:p w:rsidR="00E95E01" w:rsidRPr="00E95E01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Игра «</w:t>
      </w:r>
      <w:proofErr w:type="spellStart"/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Книжкина</w:t>
      </w:r>
      <w:proofErr w:type="spellEnd"/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больница». 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Цель</w:t>
      </w:r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у детей интереса к книге, ознакомление с правилами пользования книгой.  Показать, как можно «лечить» книгу. Развивать формы сотрудничества друг с другом</w:t>
      </w:r>
    </w:p>
    <w:p w:rsidR="00E95E01" w:rsidRPr="00E95E01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Оригами «Закладка для книги».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Цель</w:t>
      </w:r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учить детей делать базовый элемент «треугольни</w:t>
      </w:r>
      <w:proofErr w:type="gramStart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к-</w:t>
      </w:r>
      <w:proofErr w:type="gramEnd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косыночка». Развивать пространственное мышление и мелкую моторику рук.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Центр театрализованной деятельности</w:t>
      </w: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этюды, драматизация по произведениям, создание декораций, масок, костюмов героев сказок, разнообразные театры (настольные, пальчиковые).</w:t>
      </w:r>
      <w:proofErr w:type="gramEnd"/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Выставки:</w:t>
      </w:r>
    </w:p>
    <w:p w:rsidR="00E95E01" w:rsidRPr="00E95E01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«Мои любимые книги». </w:t>
      </w:r>
    </w:p>
    <w:p w:rsidR="00E95E01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Задачи</w:t>
      </w:r>
      <w:r w:rsidRPr="000863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Вызвать интерес к книгам, к творчеству известных писателей, пробудить эмоциональный отклик на иллюстрации и рисунки. 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Предложить детям рассказать о знакомых им иллюстрациях (кто нарисован, какое настроение и на какой сюжет передает рисунок), рассказать отрывок знакомой сказки. Организованная совместная деятельность по представлению детьми своей любимой книги. 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 реализации проекта:</w:t>
      </w:r>
    </w:p>
    <w:p w:rsidR="00086330" w:rsidRPr="00086330" w:rsidRDefault="00086330" w:rsidP="006413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 проекта дети познакомились с творчеством детских поэтов и писателей. Научились узнавать на репродукциях и фотографиях писателей и поэтов. Дети </w:t>
      </w:r>
      <w:proofErr w:type="gramStart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узнали</w:t>
      </w:r>
      <w:proofErr w:type="gramEnd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откуда книжка к нам пришла.  Повысился познавательный уровень у дошкольников. Познакомились с иллюстраторами детской книги. Также были организованы тематические выставки (Книжка своими руками, Моя любимая книжка). В рамках проекта дети научились ремонтировать книги, а также бережно относиться к книгам. Помимо </w:t>
      </w:r>
      <w:proofErr w:type="gramStart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вышеуказанного</w:t>
      </w:r>
      <w:proofErr w:type="gramEnd"/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детьми были созданы творческие работы по прочитанным произведениям. В дополнение к этому они познакомились с информацией по воспитанию любви к чтению.</w:t>
      </w:r>
      <w:r w:rsidRPr="00086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86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Проектный метод вызвал познавательный интерес к различным областям знаний, сформировал навыки сотрудничества. Технология проектирования делает дошкольников активными участниками воспитательного процесса, ведет к саморазвитию детей.</w:t>
      </w:r>
    </w:p>
    <w:p w:rsidR="00086330" w:rsidRPr="00086330" w:rsidRDefault="00086330" w:rsidP="0008633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Default="00E95E01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5E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Приложение</w:t>
      </w:r>
    </w:p>
    <w:p w:rsidR="000551CD" w:rsidRPr="000551CD" w:rsidRDefault="000551CD" w:rsidP="00E95E01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/>
          <w:b/>
          <w:i/>
          <w:sz w:val="28"/>
          <w:szCs w:val="28"/>
          <w:lang w:eastAsia="ru-RU"/>
        </w:rPr>
      </w:pPr>
      <w:r w:rsidRPr="000551CD">
        <w:rPr>
          <w:rFonts w:asciiTheme="majorHAnsi" w:hAnsiTheme="majorHAnsi"/>
          <w:b/>
          <w:bCs/>
          <w:i/>
          <w:iCs/>
          <w:sz w:val="40"/>
          <w:szCs w:val="40"/>
          <w:shd w:val="clear" w:color="auto" w:fill="FFFFFF"/>
        </w:rPr>
        <w:t>Пословицы про книги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книгой жить — век не </w:t>
      </w:r>
      <w:proofErr w:type="gramStart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тужить</w:t>
      </w:r>
      <w:proofErr w:type="gramEnd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Испокон века книга растит человека.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подобна воде: пробьет дорогу везде.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Хорошая книга — лучший друг.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 без книги — что птица без крыльев.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— книгой, а своим умом двигай.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для ума – что теплый дождь для всходов.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книге рознь: одна учит, другая мучит.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мала, а ума придала.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не пряник, а к себе манит.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книгой — умом двигай.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красна книжка письмом, а красна умом.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Книги читать — скуки не знать.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 книга тысячу людей учит.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— маленькое окошко, через него весь мир видно.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 без книги – день без солнца.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Иная книга ума прибавит, иная и </w:t>
      </w:r>
      <w:proofErr w:type="gramStart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отшибет.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Глядел в книгу, а видел </w:t>
      </w:r>
      <w:proofErr w:type="gramStart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фигу</w:t>
      </w:r>
      <w:proofErr w:type="gramEnd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поможет в труде, выручит и в беде.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Дом, в котором нет книги, подобен телу, лишенному души.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Хорошая книга ярче звездочки светит.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твой друг, без нее, как без рук.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книгами знаться — ума набраться.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Книга, а в ней кукиш да </w:t>
      </w:r>
      <w:proofErr w:type="gramStart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фига</w:t>
      </w:r>
      <w:proofErr w:type="gramEnd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(т. е. бессодержательная).</w:t>
      </w:r>
    </w:p>
    <w:p w:rsidR="000551CD" w:rsidRPr="000551CD" w:rsidRDefault="000551CD" w:rsidP="000551C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Хороша книга, да чтец плох.</w:t>
      </w:r>
    </w:p>
    <w:p w:rsidR="000551CD" w:rsidRPr="000551CD" w:rsidRDefault="000551CD" w:rsidP="000551CD">
      <w:pPr>
        <w:shd w:val="clear" w:color="auto" w:fill="FFFFFF"/>
        <w:spacing w:after="0" w:line="240" w:lineRule="auto"/>
        <w:ind w:left="720"/>
        <w:jc w:val="center"/>
        <w:rPr>
          <w:rFonts w:eastAsia="Times New Roman"/>
          <w:lang w:eastAsia="ru-RU"/>
        </w:rPr>
      </w:pPr>
      <w:r w:rsidRPr="000551CD"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>Пословицы про чтение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Кто много читает, тот много и знает.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Читай, Фома, набирайся ума.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Читать – читай, да не зачитывайся.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Читать и не понимать – наполовину бездельничать.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Много читает, а дела не знает.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Не все читай, </w:t>
      </w:r>
      <w:proofErr w:type="spellStart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ино</w:t>
      </w:r>
      <w:proofErr w:type="spellEnd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 откладывай.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Не всякий, кто читает, в чтении силу знает.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proofErr w:type="gramStart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Не много</w:t>
      </w:r>
      <w:proofErr w:type="gramEnd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читай, да много разумей.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proofErr w:type="gramStart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Есть</w:t>
      </w:r>
      <w:proofErr w:type="gramEnd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 читать вместе — память проглотить.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Лучше печатного не скажешь.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Не дочитав сказки, не бросай указки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Читает — летает, да ничего не понимает.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При нас читано, да не при нас писано.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От доски до доски прочел.</w:t>
      </w:r>
    </w:p>
    <w:p w:rsidR="000551CD" w:rsidRPr="000551CD" w:rsidRDefault="000551CD" w:rsidP="000551C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Вчитайся хорошенько — </w:t>
      </w:r>
      <w:proofErr w:type="gramStart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слюбится</w:t>
      </w:r>
      <w:proofErr w:type="gramEnd"/>
      <w:r w:rsidRPr="000551C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0551CD" w:rsidRPr="000551CD" w:rsidRDefault="000551CD" w:rsidP="000551CD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0551CD"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>Пословицы о книгах и чтении</w:t>
      </w:r>
    </w:p>
    <w:p w:rsidR="000551CD" w:rsidRPr="000551CD" w:rsidRDefault="000551CD" w:rsidP="000551C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Книги читать не в ладошки играть.</w:t>
      </w:r>
    </w:p>
    <w:p w:rsidR="000551CD" w:rsidRPr="000551CD" w:rsidRDefault="000551CD" w:rsidP="000551C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Книги читать, зря не плутать.</w:t>
      </w:r>
    </w:p>
    <w:p w:rsidR="000551CD" w:rsidRPr="000551CD" w:rsidRDefault="000551CD" w:rsidP="000551C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Книгу читать, как на крыльях летать.</w:t>
      </w:r>
    </w:p>
    <w:p w:rsidR="000551CD" w:rsidRPr="000551CD" w:rsidRDefault="000551CD" w:rsidP="000551C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Книги читай, а дела не забывай</w:t>
      </w:r>
      <w:proofErr w:type="gramStart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дарение в слова «дела» — на первый слог)</w:t>
      </w:r>
    </w:p>
    <w:p w:rsidR="000551CD" w:rsidRPr="000551CD" w:rsidRDefault="000551CD" w:rsidP="000551CD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055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на пользу книги читать, коли одни вершки хватать.</w:t>
      </w: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0551C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51CD" w:rsidRPr="00086330" w:rsidRDefault="000551CD" w:rsidP="00E95E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86330" w:rsidRPr="00086330" w:rsidRDefault="00E95E01" w:rsidP="00641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5E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Мероприятие с сотрудником библиотеки</w:t>
      </w:r>
    </w:p>
    <w:p w:rsidR="00E95E01" w:rsidRDefault="00E95E01" w:rsidP="006413A7">
      <w:pPr>
        <w:pStyle w:val="c31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  <w:r w:rsidRPr="00E95E01">
        <w:rPr>
          <w:rStyle w:val="c14"/>
          <w:b/>
          <w:bCs/>
          <w:color w:val="000000"/>
          <w:sz w:val="28"/>
          <w:szCs w:val="28"/>
        </w:rPr>
        <w:t>«Чтение – лучшее учение»</w:t>
      </w:r>
    </w:p>
    <w:p w:rsidR="008047C3" w:rsidRPr="00E95E01" w:rsidRDefault="008047C3" w:rsidP="006413A7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в средней группе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8047C3">
        <w:rPr>
          <w:rStyle w:val="c13"/>
          <w:b/>
          <w:iCs/>
          <w:color w:val="000000"/>
          <w:sz w:val="28"/>
          <w:szCs w:val="28"/>
        </w:rPr>
        <w:t>Цель:</w:t>
      </w:r>
      <w:r>
        <w:rPr>
          <w:rStyle w:val="c13"/>
          <w:color w:val="000000"/>
          <w:sz w:val="28"/>
          <w:szCs w:val="28"/>
        </w:rPr>
        <w:t xml:space="preserve"> Создание условий для привлечения </w:t>
      </w:r>
      <w:r w:rsidR="008047C3">
        <w:rPr>
          <w:rStyle w:val="c13"/>
          <w:color w:val="000000"/>
          <w:sz w:val="28"/>
          <w:szCs w:val="28"/>
        </w:rPr>
        <w:t xml:space="preserve">воспитанников средней группы </w:t>
      </w:r>
      <w:r>
        <w:rPr>
          <w:rStyle w:val="c13"/>
          <w:color w:val="000000"/>
          <w:sz w:val="28"/>
          <w:szCs w:val="28"/>
        </w:rPr>
        <w:t xml:space="preserve"> к чтению и книге</w:t>
      </w:r>
      <w:r>
        <w:rPr>
          <w:rStyle w:val="c21"/>
          <w:rFonts w:ascii="Calibri" w:hAnsi="Calibri"/>
          <w:color w:val="000000"/>
          <w:sz w:val="22"/>
          <w:szCs w:val="22"/>
        </w:rPr>
        <w:t>, </w:t>
      </w:r>
      <w:r>
        <w:rPr>
          <w:rStyle w:val="c13"/>
          <w:color w:val="000000"/>
          <w:sz w:val="28"/>
          <w:szCs w:val="28"/>
        </w:rPr>
        <w:t>создание образовательного пространства, обеспечивающего совместную деятельность детей и взрослых на основе общего интереса к книге.</w:t>
      </w:r>
    </w:p>
    <w:p w:rsidR="008047C3" w:rsidRDefault="00E95E01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 w:rsidRPr="008047C3">
        <w:rPr>
          <w:rStyle w:val="c13"/>
          <w:b/>
          <w:iCs/>
          <w:color w:val="000000"/>
          <w:sz w:val="28"/>
          <w:szCs w:val="28"/>
        </w:rPr>
        <w:t>Задачи:</w:t>
      </w:r>
      <w:r w:rsidR="008047C3">
        <w:rPr>
          <w:rStyle w:val="c13"/>
          <w:color w:val="000000"/>
          <w:sz w:val="28"/>
          <w:szCs w:val="28"/>
        </w:rPr>
        <w:t> П</w:t>
      </w:r>
      <w:r>
        <w:rPr>
          <w:rStyle w:val="c13"/>
          <w:color w:val="000000"/>
          <w:sz w:val="28"/>
          <w:szCs w:val="28"/>
        </w:rPr>
        <w:t xml:space="preserve">ознакомить </w:t>
      </w:r>
      <w:r w:rsidR="008047C3">
        <w:rPr>
          <w:rStyle w:val="c13"/>
          <w:color w:val="000000"/>
          <w:sz w:val="28"/>
          <w:szCs w:val="28"/>
        </w:rPr>
        <w:t xml:space="preserve">детей </w:t>
      </w:r>
      <w:r>
        <w:rPr>
          <w:rStyle w:val="c13"/>
          <w:color w:val="000000"/>
          <w:sz w:val="28"/>
          <w:szCs w:val="28"/>
        </w:rPr>
        <w:t xml:space="preserve"> с процессом издания книг, научить </w:t>
      </w:r>
      <w:proofErr w:type="gramStart"/>
      <w:r>
        <w:rPr>
          <w:rStyle w:val="c13"/>
          <w:color w:val="000000"/>
          <w:sz w:val="28"/>
          <w:szCs w:val="28"/>
        </w:rPr>
        <w:t>правильно</w:t>
      </w:r>
      <w:proofErr w:type="gramEnd"/>
      <w:r>
        <w:rPr>
          <w:rStyle w:val="c13"/>
          <w:color w:val="000000"/>
          <w:sz w:val="28"/>
          <w:szCs w:val="28"/>
        </w:rPr>
        <w:t xml:space="preserve"> обращаться с ними</w:t>
      </w:r>
      <w:r w:rsidR="008047C3">
        <w:rPr>
          <w:rStyle w:val="c13"/>
          <w:color w:val="000000"/>
          <w:sz w:val="28"/>
          <w:szCs w:val="28"/>
        </w:rPr>
        <w:t>.</w:t>
      </w:r>
      <w:r>
        <w:rPr>
          <w:rStyle w:val="c13"/>
          <w:color w:val="000000"/>
          <w:sz w:val="28"/>
          <w:szCs w:val="28"/>
        </w:rPr>
        <w:t xml:space="preserve"> </w:t>
      </w:r>
      <w:r w:rsidR="008047C3">
        <w:rPr>
          <w:rStyle w:val="c13"/>
          <w:color w:val="000000"/>
          <w:sz w:val="28"/>
          <w:szCs w:val="28"/>
        </w:rPr>
        <w:t>Продолжать знакомить с правилами обращения с библиотечными книгами</w:t>
      </w:r>
    </w:p>
    <w:p w:rsidR="008047C3" w:rsidRDefault="008047C3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Развивать память, внимание, логическое мышление, наблюдательность.</w:t>
      </w:r>
    </w:p>
    <w:p w:rsidR="00E95E01" w:rsidRDefault="008047C3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В</w:t>
      </w:r>
      <w:r w:rsidR="00E95E01">
        <w:rPr>
          <w:rStyle w:val="c13"/>
          <w:color w:val="000000"/>
          <w:sz w:val="28"/>
          <w:szCs w:val="28"/>
        </w:rPr>
        <w:t xml:space="preserve">оспитывать интерес к чтению, </w:t>
      </w:r>
      <w:r>
        <w:rPr>
          <w:rStyle w:val="c13"/>
          <w:color w:val="000000"/>
          <w:sz w:val="28"/>
          <w:szCs w:val="28"/>
        </w:rPr>
        <w:t>привить любовь к книгам.</w:t>
      </w:r>
      <w:r w:rsidR="00E95E01">
        <w:rPr>
          <w:color w:val="000000"/>
          <w:sz w:val="28"/>
          <w:szCs w:val="28"/>
        </w:rPr>
        <w:br/>
      </w:r>
      <w:r w:rsidR="00E95E01" w:rsidRPr="008047C3">
        <w:rPr>
          <w:rStyle w:val="c13"/>
          <w:b/>
          <w:iCs/>
          <w:color w:val="000000"/>
          <w:sz w:val="28"/>
          <w:szCs w:val="28"/>
        </w:rPr>
        <w:t>Методические приемы:</w:t>
      </w:r>
      <w:r w:rsidR="00E95E01">
        <w:rPr>
          <w:rStyle w:val="c13"/>
          <w:color w:val="000000"/>
          <w:sz w:val="28"/>
          <w:szCs w:val="28"/>
        </w:rPr>
        <w:t> игровая ситуация, беседа – диалог, рассматривание иллюстраций</w:t>
      </w:r>
      <w:r>
        <w:rPr>
          <w:rStyle w:val="c13"/>
          <w:color w:val="000000"/>
          <w:sz w:val="28"/>
          <w:szCs w:val="28"/>
        </w:rPr>
        <w:t>.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звезд в небесах,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цвету в лесах,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капель в Иртыше,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книг на земле!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с ладошки одни,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большие тома-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Проживают они</w:t>
      </w:r>
    </w:p>
    <w:p w:rsidR="00E95E01" w:rsidRDefault="00E95E01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с нами в домах.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</w:t>
      </w:r>
    </w:p>
    <w:p w:rsidR="00E95E01" w:rsidRDefault="00E95E01" w:rsidP="006413A7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rFonts w:ascii="Arial" w:hAnsi="Arial" w:cs="Arial"/>
          <w:color w:val="000000"/>
          <w:sz w:val="28"/>
          <w:szCs w:val="28"/>
        </w:rPr>
        <w:t>  </w:t>
      </w:r>
      <w:r>
        <w:rPr>
          <w:rStyle w:val="c13"/>
          <w:color w:val="000000"/>
          <w:sz w:val="28"/>
          <w:szCs w:val="28"/>
        </w:rPr>
        <w:t xml:space="preserve">С самого раннего детства вся жизнь человека неразрывно связана с книгами. Ребёнок ещё не </w:t>
      </w:r>
      <w:proofErr w:type="gramStart"/>
      <w:r>
        <w:rPr>
          <w:rStyle w:val="c13"/>
          <w:color w:val="000000"/>
          <w:sz w:val="28"/>
          <w:szCs w:val="28"/>
        </w:rPr>
        <w:t>научился</w:t>
      </w:r>
      <w:proofErr w:type="gramEnd"/>
      <w:r>
        <w:rPr>
          <w:rStyle w:val="c13"/>
          <w:color w:val="000000"/>
          <w:sz w:val="28"/>
          <w:szCs w:val="28"/>
        </w:rPr>
        <w:t xml:space="preserve"> как следует говорить, а его слух уже ловит мамины, бабушкины сказки или прибаутки. А сказки и прибаутки – из книг. Мы вырастаем, идём учиться в школу, в университет, и целое море знаний, которое мы черпаем из книг, подхватывает нас. Через книги мы узнаём о том, чего еще никогда не видели (и, возможно, никогда не увидим). Через книги мы узнаём, какие мысли были у наших предков. Через книги мы имеем возможность обратиться к н</w:t>
      </w:r>
      <w:r w:rsidR="008047C3">
        <w:rPr>
          <w:rStyle w:val="c13"/>
          <w:color w:val="000000"/>
          <w:sz w:val="28"/>
          <w:szCs w:val="28"/>
        </w:rPr>
        <w:t>а</w:t>
      </w:r>
      <w:r>
        <w:rPr>
          <w:rStyle w:val="c13"/>
          <w:color w:val="000000"/>
          <w:sz w:val="28"/>
          <w:szCs w:val="28"/>
        </w:rPr>
        <w:t>ш</w:t>
      </w:r>
      <w:r w:rsidR="008047C3">
        <w:rPr>
          <w:rStyle w:val="c13"/>
          <w:color w:val="000000"/>
          <w:sz w:val="28"/>
          <w:szCs w:val="28"/>
        </w:rPr>
        <w:t>и</w:t>
      </w:r>
      <w:r>
        <w:rPr>
          <w:rStyle w:val="c13"/>
          <w:color w:val="000000"/>
          <w:sz w:val="28"/>
          <w:szCs w:val="28"/>
        </w:rPr>
        <w:t>м правнукам, которые будут жить спустя века после нас. И всё это благодаря книгам.</w:t>
      </w:r>
      <w:r>
        <w:rPr>
          <w:rStyle w:val="c7"/>
          <w:rFonts w:ascii="Calibri" w:hAnsi="Calibri"/>
          <w:color w:val="000000"/>
          <w:sz w:val="28"/>
          <w:szCs w:val="28"/>
        </w:rPr>
        <w:t> </w:t>
      </w:r>
    </w:p>
    <w:p w:rsidR="00E95E01" w:rsidRDefault="008047C3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</w:t>
      </w:r>
      <w:r w:rsidR="00E95E01">
        <w:rPr>
          <w:rStyle w:val="c5"/>
          <w:b/>
          <w:bCs/>
          <w:color w:val="000000"/>
          <w:sz w:val="28"/>
          <w:szCs w:val="28"/>
        </w:rPr>
        <w:t>:</w:t>
      </w:r>
      <w:r w:rsidR="00E95E01">
        <w:rPr>
          <w:rStyle w:val="c0"/>
          <w:color w:val="000000"/>
          <w:sz w:val="28"/>
          <w:szCs w:val="28"/>
        </w:rPr>
        <w:t> Обратите внимание, как празднично украшен читальный зал. В центре - книжная выставка «Хорошая книга</w:t>
      </w:r>
      <w:r>
        <w:rPr>
          <w:rStyle w:val="c0"/>
          <w:color w:val="000000"/>
          <w:sz w:val="28"/>
          <w:szCs w:val="28"/>
        </w:rPr>
        <w:t xml:space="preserve"> </w:t>
      </w:r>
      <w:r w:rsidR="00E95E01">
        <w:rPr>
          <w:rStyle w:val="c0"/>
          <w:color w:val="000000"/>
          <w:sz w:val="28"/>
          <w:szCs w:val="28"/>
        </w:rPr>
        <w:t>- лучший друг»</w:t>
      </w:r>
      <w:r>
        <w:rPr>
          <w:rStyle w:val="c0"/>
          <w:color w:val="000000"/>
          <w:sz w:val="28"/>
          <w:szCs w:val="28"/>
        </w:rPr>
        <w:t>.</w:t>
      </w:r>
    </w:p>
    <w:p w:rsidR="008047C3" w:rsidRPr="00853D8D" w:rsidRDefault="00E95E01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</w:t>
      </w:r>
      <w:r w:rsidR="00853D8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Ребята, вы любите читать книги? </w:t>
      </w:r>
    </w:p>
    <w:p w:rsidR="00F71F05" w:rsidRDefault="008047C3" w:rsidP="006413A7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47C3">
        <w:rPr>
          <w:rStyle w:val="c0"/>
          <w:b/>
          <w:color w:val="000000"/>
          <w:sz w:val="28"/>
          <w:szCs w:val="28"/>
        </w:rPr>
        <w:t>Ответы детей:</w:t>
      </w:r>
      <w:r w:rsidR="00853D8D">
        <w:rPr>
          <w:rStyle w:val="c0"/>
          <w:color w:val="000000"/>
          <w:sz w:val="28"/>
          <w:szCs w:val="28"/>
        </w:rPr>
        <w:t xml:space="preserve"> Да.                                                                                            </w:t>
      </w:r>
      <w:r w:rsidRPr="008047C3">
        <w:rPr>
          <w:b/>
          <w:bCs/>
          <w:color w:val="000000"/>
          <w:sz w:val="28"/>
          <w:szCs w:val="28"/>
        </w:rPr>
        <w:t>Ведущий:</w:t>
      </w:r>
      <w:r w:rsidRPr="008047C3">
        <w:rPr>
          <w:color w:val="000000"/>
          <w:sz w:val="28"/>
          <w:szCs w:val="28"/>
        </w:rPr>
        <w:t> </w:t>
      </w:r>
      <w:r w:rsidR="00E95E01">
        <w:rPr>
          <w:rStyle w:val="c0"/>
          <w:color w:val="000000"/>
          <w:sz w:val="28"/>
          <w:szCs w:val="28"/>
        </w:rPr>
        <w:t xml:space="preserve">А общаться с ними бережно умеете? </w:t>
      </w:r>
    </w:p>
    <w:p w:rsidR="00F71F05" w:rsidRDefault="00F71F05" w:rsidP="006413A7">
      <w:pPr>
        <w:pStyle w:val="c8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71F05">
        <w:rPr>
          <w:rStyle w:val="c0"/>
          <w:b/>
          <w:color w:val="000000"/>
          <w:sz w:val="28"/>
          <w:szCs w:val="28"/>
        </w:rPr>
        <w:t>Предполагаемые ответы детей:</w:t>
      </w:r>
      <w:r>
        <w:rPr>
          <w:rStyle w:val="c0"/>
          <w:color w:val="000000"/>
          <w:sz w:val="28"/>
          <w:szCs w:val="28"/>
        </w:rPr>
        <w:t xml:space="preserve"> </w:t>
      </w:r>
      <w:r w:rsidR="00E95E01">
        <w:rPr>
          <w:rStyle w:val="c0"/>
          <w:color w:val="000000"/>
          <w:sz w:val="28"/>
          <w:szCs w:val="28"/>
        </w:rPr>
        <w:t>Книгу нельзя пачкать, мять и загибать странички</w:t>
      </w:r>
      <w:r>
        <w:rPr>
          <w:rStyle w:val="c0"/>
          <w:color w:val="000000"/>
          <w:sz w:val="28"/>
          <w:szCs w:val="28"/>
        </w:rPr>
        <w:t>.</w:t>
      </w:r>
      <w:r w:rsidRPr="00F71F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F71F05">
        <w:rPr>
          <w:b/>
          <w:bCs/>
          <w:color w:val="000000"/>
          <w:sz w:val="28"/>
          <w:szCs w:val="28"/>
        </w:rPr>
        <w:t>Ведущий:</w:t>
      </w:r>
      <w:r w:rsidRPr="00F71F0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Да, действительно, </w:t>
      </w:r>
      <w:r>
        <w:rPr>
          <w:rStyle w:val="c0"/>
          <w:bCs/>
          <w:color w:val="000000"/>
          <w:sz w:val="28"/>
          <w:szCs w:val="28"/>
        </w:rPr>
        <w:t>п</w:t>
      </w:r>
      <w:r w:rsidRPr="00F71F05">
        <w:rPr>
          <w:rStyle w:val="c0"/>
          <w:bCs/>
          <w:color w:val="000000"/>
          <w:sz w:val="28"/>
          <w:szCs w:val="28"/>
        </w:rPr>
        <w:t>равильно ребята.</w:t>
      </w:r>
      <w:r>
        <w:rPr>
          <w:rStyle w:val="c0"/>
          <w:color w:val="000000"/>
          <w:sz w:val="28"/>
          <w:szCs w:val="28"/>
        </w:rPr>
        <w:t xml:space="preserve">  Если будем </w:t>
      </w:r>
      <w:r w:rsidR="00E95E01">
        <w:rPr>
          <w:rStyle w:val="c0"/>
          <w:color w:val="000000"/>
          <w:sz w:val="28"/>
          <w:szCs w:val="28"/>
        </w:rPr>
        <w:t xml:space="preserve">аккуратными – тогда </w:t>
      </w:r>
      <w:r>
        <w:rPr>
          <w:rStyle w:val="c0"/>
          <w:color w:val="000000"/>
          <w:sz w:val="28"/>
          <w:szCs w:val="28"/>
        </w:rPr>
        <w:t>книга</w:t>
      </w:r>
      <w:r w:rsidR="00E95E01">
        <w:rPr>
          <w:rStyle w:val="c0"/>
          <w:color w:val="000000"/>
          <w:sz w:val="28"/>
          <w:szCs w:val="28"/>
        </w:rPr>
        <w:t xml:space="preserve">, верно, прослужит нам долгие годы. Первые книги появились очень давно. Их писали от руки. Вы-то </w:t>
      </w:r>
      <w:r>
        <w:rPr>
          <w:rStyle w:val="c0"/>
          <w:color w:val="000000"/>
          <w:sz w:val="28"/>
          <w:szCs w:val="28"/>
        </w:rPr>
        <w:t xml:space="preserve">ещё не </w:t>
      </w:r>
      <w:r w:rsidR="00E95E01">
        <w:rPr>
          <w:rStyle w:val="c0"/>
          <w:color w:val="000000"/>
          <w:sz w:val="28"/>
          <w:szCs w:val="28"/>
        </w:rPr>
        <w:t xml:space="preserve">знаете, как это сложно: </w:t>
      </w:r>
      <w:r w:rsidR="00E95E01">
        <w:rPr>
          <w:rStyle w:val="c0"/>
          <w:color w:val="000000"/>
          <w:sz w:val="28"/>
          <w:szCs w:val="28"/>
        </w:rPr>
        <w:lastRenderedPageBreak/>
        <w:t>написать красиво каждую букву, каждое слово без ошибок и без помарок. Если ошибёшься хоть раз, то придётся переписывать всё заново: страничку за страничкой, страничку за страничкой! А странички эти изготавливали из самых разных материалов.</w:t>
      </w:r>
      <w:r w:rsidRPr="00F71F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Pr="00F71F05">
        <w:rPr>
          <w:b/>
          <w:bCs/>
          <w:color w:val="000000"/>
          <w:sz w:val="28"/>
          <w:szCs w:val="28"/>
        </w:rPr>
        <w:t>Ведущий:</w:t>
      </w:r>
      <w:r w:rsidRPr="00F71F05">
        <w:rPr>
          <w:color w:val="000000"/>
          <w:sz w:val="28"/>
          <w:szCs w:val="28"/>
        </w:rPr>
        <w:t xml:space="preserve"> А теперь книги можно читать </w:t>
      </w:r>
      <w:r>
        <w:rPr>
          <w:color w:val="000000"/>
          <w:sz w:val="28"/>
          <w:szCs w:val="28"/>
        </w:rPr>
        <w:t xml:space="preserve">даже </w:t>
      </w:r>
      <w:r w:rsidRPr="00F71F05">
        <w:rPr>
          <w:color w:val="000000"/>
          <w:sz w:val="28"/>
          <w:szCs w:val="28"/>
        </w:rPr>
        <w:t>и с компьютерного экрана. Такие книги называются электронными, и странички в них электронные. Знаете ли вы. Что есть книги, в которых совсем нет страниц? Это аудиокниги. В них рассказы, сказки и стихи читают настоящие артисты, а мы их только слушаем.</w:t>
      </w:r>
      <w:r>
        <w:rPr>
          <w:b/>
          <w:bCs/>
          <w:color w:val="000000"/>
          <w:sz w:val="28"/>
          <w:szCs w:val="28"/>
        </w:rPr>
        <w:t xml:space="preserve"> </w:t>
      </w:r>
      <w:r w:rsidRPr="00F71F05">
        <w:rPr>
          <w:color w:val="000000"/>
          <w:sz w:val="28"/>
          <w:szCs w:val="28"/>
        </w:rPr>
        <w:t>Вот как много разных книг существует! Давайте учиться выбирать из них только самые умные и добрые. И тогда мы узнаем много нового и полезного.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F71F05">
        <w:rPr>
          <w:bCs/>
          <w:color w:val="000000"/>
          <w:sz w:val="28"/>
          <w:szCs w:val="28"/>
        </w:rPr>
        <w:t>Проводится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Pr="00F71F05">
        <w:rPr>
          <w:bCs/>
          <w:color w:val="000000"/>
          <w:sz w:val="28"/>
          <w:szCs w:val="28"/>
        </w:rPr>
        <w:t>гра «Пословицы о книге»</w:t>
      </w:r>
      <w:r>
        <w:rPr>
          <w:bCs/>
          <w:color w:val="000000"/>
          <w:sz w:val="28"/>
          <w:szCs w:val="28"/>
        </w:rPr>
        <w:t>.</w:t>
      </w:r>
      <w:r w:rsidRPr="00F71F05">
        <w:rPr>
          <w:rFonts w:ascii="Calibri" w:eastAsia="Calibri" w:hAnsi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</w:t>
      </w:r>
      <w:r w:rsidRPr="00F71F05">
        <w:rPr>
          <w:b/>
          <w:bCs/>
          <w:color w:val="000000"/>
          <w:sz w:val="28"/>
          <w:szCs w:val="28"/>
        </w:rPr>
        <w:t>Ведущий:</w:t>
      </w:r>
      <w:r w:rsidRPr="00F71F05">
        <w:rPr>
          <w:bCs/>
          <w:color w:val="000000"/>
          <w:sz w:val="28"/>
          <w:szCs w:val="28"/>
        </w:rPr>
        <w:t xml:space="preserve">  Есть выражение: «Скажи мне, кто твой друг, и я скажу, кто ты». </w:t>
      </w:r>
      <w:r>
        <w:rPr>
          <w:bCs/>
          <w:color w:val="000000"/>
          <w:sz w:val="28"/>
          <w:szCs w:val="28"/>
        </w:rPr>
        <w:t xml:space="preserve">Как вы считаете, как можно сказать по - </w:t>
      </w:r>
      <w:proofErr w:type="gramStart"/>
      <w:r>
        <w:rPr>
          <w:bCs/>
          <w:color w:val="000000"/>
          <w:sz w:val="28"/>
          <w:szCs w:val="28"/>
        </w:rPr>
        <w:t>другому</w:t>
      </w:r>
      <w:proofErr w:type="gramEnd"/>
      <w:r>
        <w:rPr>
          <w:bCs/>
          <w:color w:val="000000"/>
          <w:sz w:val="28"/>
          <w:szCs w:val="28"/>
        </w:rPr>
        <w:t xml:space="preserve">?                                          </w:t>
      </w:r>
      <w:r w:rsidRPr="00F71F05">
        <w:rPr>
          <w:b/>
          <w:bCs/>
          <w:color w:val="000000"/>
          <w:sz w:val="28"/>
          <w:szCs w:val="28"/>
        </w:rPr>
        <w:t>Ответы детей:</w:t>
      </w:r>
      <w:r w:rsidRPr="00F71F05">
        <w:rPr>
          <w:bCs/>
          <w:color w:val="000000"/>
          <w:sz w:val="28"/>
          <w:szCs w:val="28"/>
        </w:rPr>
        <w:t xml:space="preserve"> «Скажи мне, что ты читаешь, и я скажу тебе, кто ты». </w:t>
      </w:r>
      <w:r w:rsidRPr="00F71F05">
        <w:rPr>
          <w:b/>
          <w:bCs/>
          <w:color w:val="000000"/>
          <w:sz w:val="28"/>
          <w:szCs w:val="28"/>
        </w:rPr>
        <w:t>Ведущий:</w:t>
      </w:r>
      <w:r w:rsidRPr="00F71F05">
        <w:rPr>
          <w:bCs/>
          <w:color w:val="000000"/>
          <w:sz w:val="28"/>
          <w:szCs w:val="28"/>
        </w:rPr>
        <w:t>  </w:t>
      </w:r>
      <w:r>
        <w:rPr>
          <w:bCs/>
          <w:color w:val="000000"/>
          <w:sz w:val="28"/>
          <w:szCs w:val="28"/>
        </w:rPr>
        <w:t xml:space="preserve">Молодцы, ребята. </w:t>
      </w:r>
      <w:r w:rsidR="0020029F">
        <w:rPr>
          <w:bCs/>
          <w:color w:val="000000"/>
          <w:sz w:val="28"/>
          <w:szCs w:val="28"/>
        </w:rPr>
        <w:t xml:space="preserve">                                                         </w:t>
      </w:r>
      <w:r w:rsidRPr="00F71F05">
        <w:rPr>
          <w:b/>
          <w:bCs/>
          <w:color w:val="000000"/>
          <w:sz w:val="28"/>
          <w:szCs w:val="28"/>
        </w:rPr>
        <w:t>Ведущий: </w:t>
      </w:r>
      <w:r w:rsidRPr="00F71F05">
        <w:rPr>
          <w:bCs/>
          <w:color w:val="000000"/>
          <w:sz w:val="28"/>
          <w:szCs w:val="28"/>
        </w:rPr>
        <w:t>Хорошую книгу читаешь — знания свои умножаешь.</w:t>
      </w:r>
      <w:r>
        <w:rPr>
          <w:bCs/>
          <w:color w:val="000000"/>
          <w:sz w:val="28"/>
          <w:szCs w:val="28"/>
        </w:rPr>
        <w:t xml:space="preserve">                                     </w:t>
      </w:r>
    </w:p>
    <w:p w:rsidR="0020029F" w:rsidRDefault="00F71F05" w:rsidP="006413A7">
      <w:pPr>
        <w:pStyle w:val="c8"/>
        <w:spacing w:before="0" w:beforeAutospacing="0" w:after="0" w:afterAutospacing="0"/>
        <w:jc w:val="both"/>
        <w:rPr>
          <w:rFonts w:ascii="Calibri" w:eastAsia="Calibri" w:hAnsi="Calibri"/>
          <w:b/>
          <w:bCs/>
          <w:color w:val="000000"/>
          <w:sz w:val="28"/>
          <w:szCs w:val="28"/>
          <w:lang w:eastAsia="en-US"/>
        </w:rPr>
      </w:pPr>
      <w:r w:rsidRPr="00F71F05">
        <w:rPr>
          <w:b/>
          <w:bCs/>
          <w:color w:val="000000"/>
          <w:sz w:val="28"/>
          <w:szCs w:val="28"/>
        </w:rPr>
        <w:t>Ответы детей:</w:t>
      </w:r>
      <w:r w:rsidR="0020029F">
        <w:rPr>
          <w:b/>
          <w:bCs/>
          <w:color w:val="000000"/>
          <w:sz w:val="28"/>
          <w:szCs w:val="28"/>
        </w:rPr>
        <w:t xml:space="preserve"> </w:t>
      </w:r>
      <w:r w:rsidR="0020029F" w:rsidRPr="0020029F">
        <w:rPr>
          <w:bCs/>
          <w:color w:val="000000"/>
          <w:sz w:val="28"/>
          <w:szCs w:val="28"/>
        </w:rPr>
        <w:t>Прочтёшь</w:t>
      </w:r>
      <w:r w:rsidR="0020029F">
        <w:rPr>
          <w:bCs/>
          <w:color w:val="000000"/>
          <w:sz w:val="28"/>
          <w:szCs w:val="28"/>
        </w:rPr>
        <w:t>,</w:t>
      </w:r>
      <w:r w:rsidR="0020029F" w:rsidRPr="0020029F">
        <w:rPr>
          <w:bCs/>
          <w:color w:val="000000"/>
          <w:sz w:val="28"/>
          <w:szCs w:val="28"/>
        </w:rPr>
        <w:t xml:space="preserve"> много узнаешь,  делаешь свои знания лучше, стремление к быстроте.</w:t>
      </w:r>
      <w:r w:rsidR="0020029F" w:rsidRPr="0020029F">
        <w:rPr>
          <w:rFonts w:ascii="Calibri" w:eastAsia="Calibri" w:hAnsi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20029F" w:rsidRDefault="0020029F" w:rsidP="006413A7">
      <w:pPr>
        <w:pStyle w:val="c8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0029F">
        <w:rPr>
          <w:b/>
          <w:bCs/>
          <w:color w:val="000000"/>
          <w:sz w:val="28"/>
          <w:szCs w:val="28"/>
        </w:rPr>
        <w:t>Ведущий:</w:t>
      </w:r>
      <w:r w:rsidRPr="0020029F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Да, совершенно верно.</w:t>
      </w:r>
    </w:p>
    <w:p w:rsidR="00F71F05" w:rsidRPr="0020029F" w:rsidRDefault="0020029F" w:rsidP="006413A7">
      <w:pPr>
        <w:pStyle w:val="c8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0029F">
        <w:rPr>
          <w:b/>
          <w:bCs/>
          <w:color w:val="000000"/>
          <w:sz w:val="28"/>
          <w:szCs w:val="28"/>
        </w:rPr>
        <w:t>Ведущий:</w:t>
      </w:r>
      <w:r w:rsidRPr="0020029F">
        <w:rPr>
          <w:bCs/>
          <w:color w:val="000000"/>
          <w:sz w:val="28"/>
          <w:szCs w:val="28"/>
        </w:rPr>
        <w:t> </w:t>
      </w:r>
      <w:r w:rsidRPr="00F71F05">
        <w:rPr>
          <w:bCs/>
          <w:color w:val="000000"/>
          <w:sz w:val="28"/>
          <w:szCs w:val="28"/>
        </w:rPr>
        <w:t>Человек, любящий и умеющий читать,- счастливый человек. Он окружен множеством умных, добрых и верных друзей. Эти друзья – книги.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="00F71F05" w:rsidRPr="00F71F05">
        <w:rPr>
          <w:b/>
          <w:bCs/>
          <w:color w:val="000000"/>
          <w:sz w:val="28"/>
          <w:szCs w:val="28"/>
        </w:rPr>
        <w:t>Давайте-ка мы поиграем.</w:t>
      </w:r>
    </w:p>
    <w:p w:rsidR="00C029DA" w:rsidRDefault="00C029DA" w:rsidP="006413A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Теперь я прочитаю отрывки из книг, и ребята сразу назовут их имена. Ну-ка, кто автор этих строк?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Викторина «Узнай автора»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029DA">
        <w:rPr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Уронили мишку на пол,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Оторвали мишке лапу.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Всё равно его не брошу,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Потому что он хороший.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71F05">
        <w:rPr>
          <w:b/>
          <w:bCs/>
          <w:color w:val="000000"/>
          <w:sz w:val="28"/>
          <w:szCs w:val="28"/>
        </w:rPr>
        <w:t>Ответы детей:</w:t>
      </w:r>
      <w:r>
        <w:rPr>
          <w:rStyle w:val="c0"/>
          <w:color w:val="000000"/>
          <w:sz w:val="28"/>
          <w:szCs w:val="28"/>
        </w:rPr>
        <w:t xml:space="preserve"> Агния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0029F">
        <w:rPr>
          <w:b/>
          <w:bCs/>
          <w:color w:val="000000"/>
          <w:sz w:val="28"/>
          <w:szCs w:val="28"/>
        </w:rPr>
        <w:t>Ведущий:</w:t>
      </w:r>
      <w:r w:rsidRPr="0020029F">
        <w:rPr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Глупый маленький мышонок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Отвечает ей спросонок: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«Нет, твой голос нехорош.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Слишком громко ты поёшь!» 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029DA">
        <w:rPr>
          <w:b/>
          <w:bCs/>
          <w:color w:val="000000"/>
          <w:sz w:val="28"/>
          <w:szCs w:val="28"/>
        </w:rPr>
        <w:t>Ответы детей:</w:t>
      </w:r>
      <w:r w:rsidRPr="00C029D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Самуил Маршак.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0029F">
        <w:rPr>
          <w:b/>
          <w:bCs/>
          <w:color w:val="000000"/>
          <w:sz w:val="28"/>
          <w:szCs w:val="28"/>
        </w:rPr>
        <w:t>Ведущий:</w:t>
      </w:r>
      <w:r w:rsidRPr="0020029F">
        <w:rPr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Дядя Степа сквозь туман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Смотрит вдаль, как капитан.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Видит - льдина. А на льдине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Плачет бабка на корзине. 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C029DA">
        <w:rPr>
          <w:b/>
          <w:bCs/>
          <w:color w:val="000000"/>
          <w:sz w:val="28"/>
          <w:szCs w:val="28"/>
        </w:rPr>
        <w:t>Ответы детей:</w:t>
      </w:r>
      <w:r w:rsidRPr="00C029DA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Сергей Михалков</w:t>
      </w:r>
    </w:p>
    <w:p w:rsidR="00C029DA" w:rsidRDefault="00C029D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20029F">
        <w:rPr>
          <w:b/>
          <w:bCs/>
          <w:color w:val="000000"/>
          <w:sz w:val="28"/>
          <w:szCs w:val="28"/>
        </w:rPr>
        <w:t>Ведущий:</w:t>
      </w:r>
      <w:r w:rsidRPr="0020029F">
        <w:rPr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Молодцы! А теперь </w:t>
      </w:r>
      <w:proofErr w:type="gramStart"/>
      <w:r>
        <w:rPr>
          <w:rStyle w:val="c0"/>
          <w:color w:val="000000"/>
          <w:sz w:val="28"/>
          <w:szCs w:val="28"/>
        </w:rPr>
        <w:t>проверим</w:t>
      </w:r>
      <w:proofErr w:type="gramEnd"/>
      <w:r>
        <w:rPr>
          <w:rStyle w:val="c0"/>
          <w:color w:val="000000"/>
          <w:sz w:val="28"/>
          <w:szCs w:val="28"/>
        </w:rPr>
        <w:t xml:space="preserve"> вспомните ли вы писателей по названию книги.  К фамилии писателя добавьте название его произведения.</w:t>
      </w:r>
    </w:p>
    <w:p w:rsid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</w:t>
      </w:r>
    </w:p>
    <w:p w:rsidR="00E1394A" w:rsidRPr="00E1394A" w:rsidRDefault="00E1394A" w:rsidP="006413A7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b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 xml:space="preserve">Читает стихи-загадки В. </w:t>
      </w:r>
      <w:proofErr w:type="spellStart"/>
      <w:r w:rsidRPr="00E1394A">
        <w:rPr>
          <w:rStyle w:val="c0"/>
          <w:b/>
          <w:color w:val="000000"/>
          <w:sz w:val="28"/>
          <w:szCs w:val="28"/>
        </w:rPr>
        <w:t>Берестова</w:t>
      </w:r>
      <w:proofErr w:type="spellEnd"/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lastRenderedPageBreak/>
        <w:t>1.</w:t>
      </w:r>
      <w:r>
        <w:rPr>
          <w:rStyle w:val="c0"/>
          <w:color w:val="000000"/>
          <w:sz w:val="28"/>
          <w:szCs w:val="28"/>
        </w:rPr>
        <w:t>Бьют его, а он злится,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поёт и веселится.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 что без битья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него нет и житья. ( Мяч)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Горошины, горошины!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землю с неба брошены.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Рассыпался горох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семьдесят дорог. (Дождь)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 xml:space="preserve"> Мчат колеса по дороге,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дорогой мчатся ноги.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еду я бегом.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я бегу верхом. (Велосипед).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>В дверь вошло животное,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 того </w:t>
      </w:r>
      <w:proofErr w:type="gramStart"/>
      <w:r>
        <w:rPr>
          <w:rStyle w:val="c0"/>
          <w:color w:val="000000"/>
          <w:sz w:val="28"/>
          <w:szCs w:val="28"/>
        </w:rPr>
        <w:t>голодное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Съело веник и метлу,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Съело коврик на полу,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Занавеску на окне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картину на стене,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 стола слизнуло справку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опять пошло на травку. (Коза)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>Всё утро дождик...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Ничего весёлого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есть у солнца друг – один из лучших.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Упрямо поворачивая голову,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ищет солнце, спрятанное в тучах. (Подсолнух).</w:t>
      </w:r>
      <w:r>
        <w:rPr>
          <w:color w:val="000000"/>
          <w:sz w:val="28"/>
          <w:szCs w:val="28"/>
        </w:rPr>
        <w:br/>
      </w:r>
      <w:r>
        <w:rPr>
          <w:rFonts w:ascii="Calibri" w:hAnsi="Calibri"/>
          <w:color w:val="000000"/>
          <w:sz w:val="22"/>
          <w:szCs w:val="22"/>
        </w:rPr>
        <w:t xml:space="preserve">     </w:t>
      </w:r>
      <w:r w:rsidRPr="00E1394A">
        <w:rPr>
          <w:rStyle w:val="c0"/>
          <w:b/>
          <w:color w:val="000000"/>
          <w:sz w:val="28"/>
          <w:szCs w:val="28"/>
        </w:rPr>
        <w:t>6</w:t>
      </w:r>
      <w:r>
        <w:rPr>
          <w:rStyle w:val="c0"/>
          <w:color w:val="000000"/>
          <w:sz w:val="28"/>
          <w:szCs w:val="28"/>
        </w:rPr>
        <w:t>.У нас глазищи, как алмазы,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кожа цвета изумруда.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мы рождаемся три раза,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это, братцы, просто чудо! (Лягушка)</w:t>
      </w:r>
    </w:p>
    <w:p w:rsidR="00E1394A" w:rsidRDefault="00E1394A" w:rsidP="00E1394A">
      <w:pPr>
        <w:pStyle w:val="c1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отгадывают загадки.</w:t>
      </w:r>
    </w:p>
    <w:p w:rsid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Очень приятно, что вы ребята много читаете и активно принимали участие во всех играх.</w:t>
      </w:r>
    </w:p>
    <w:p w:rsidR="00E1394A" w:rsidRPr="00E1394A" w:rsidRDefault="00E1394A" w:rsidP="006413A7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b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Мероприятие хочется закончить красивыми стихами:</w:t>
      </w:r>
    </w:p>
    <w:p w:rsidR="00E1394A" w:rsidRP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b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Тает снег, клокочут воды, звонко птицы гомонят.</w:t>
      </w:r>
    </w:p>
    <w:p w:rsidR="00E1394A" w:rsidRP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b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По-весеннему сегодня расцвели глаза ребят.</w:t>
      </w:r>
    </w:p>
    <w:p w:rsidR="00E1394A" w:rsidRP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b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Очень любят праздник книжки и девчонки, и мальчишки.</w:t>
      </w:r>
    </w:p>
    <w:p w:rsidR="00E1394A" w:rsidRP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b/>
          <w:color w:val="000000"/>
          <w:sz w:val="22"/>
          <w:szCs w:val="22"/>
        </w:rPr>
      </w:pPr>
      <w:r w:rsidRPr="00E1394A">
        <w:rPr>
          <w:rStyle w:val="c0"/>
          <w:b/>
          <w:color w:val="000000"/>
          <w:sz w:val="28"/>
          <w:szCs w:val="28"/>
        </w:rPr>
        <w:t>Книга - верный, книга – первый, книг</w:t>
      </w:r>
      <w:proofErr w:type="gramStart"/>
      <w:r w:rsidRPr="00E1394A">
        <w:rPr>
          <w:rStyle w:val="c0"/>
          <w:b/>
          <w:color w:val="000000"/>
          <w:sz w:val="28"/>
          <w:szCs w:val="28"/>
        </w:rPr>
        <w:t>а-</w:t>
      </w:r>
      <w:proofErr w:type="gramEnd"/>
      <w:r w:rsidRPr="00E1394A">
        <w:rPr>
          <w:rStyle w:val="c0"/>
          <w:b/>
          <w:color w:val="000000"/>
          <w:sz w:val="28"/>
          <w:szCs w:val="28"/>
        </w:rPr>
        <w:t xml:space="preserve"> лучший друг ребят.</w:t>
      </w:r>
    </w:p>
    <w:p w:rsidR="00E1394A" w:rsidRP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1394A">
        <w:rPr>
          <w:rStyle w:val="c0"/>
          <w:b/>
          <w:color w:val="000000"/>
          <w:sz w:val="28"/>
          <w:szCs w:val="28"/>
        </w:rPr>
        <w:t>Нам никак нельзя без книжки.- Все ребята говорят.</w:t>
      </w:r>
      <w:r>
        <w:rPr>
          <w:rStyle w:val="c0"/>
          <w:color w:val="000000"/>
          <w:sz w:val="28"/>
          <w:szCs w:val="28"/>
        </w:rPr>
        <w:t xml:space="preserve"> </w:t>
      </w:r>
      <w:r w:rsidRPr="00E1394A">
        <w:rPr>
          <w:rStyle w:val="c0"/>
          <w:color w:val="000000"/>
          <w:sz w:val="28"/>
          <w:szCs w:val="28"/>
        </w:rPr>
        <w:t>(</w:t>
      </w:r>
      <w:proofErr w:type="spellStart"/>
      <w:r w:rsidRPr="00E1394A">
        <w:rPr>
          <w:rStyle w:val="c0"/>
          <w:color w:val="000000"/>
          <w:sz w:val="28"/>
          <w:szCs w:val="28"/>
        </w:rPr>
        <w:t>З.Бычкова</w:t>
      </w:r>
      <w:proofErr w:type="spellEnd"/>
      <w:r w:rsidRPr="00E1394A">
        <w:rPr>
          <w:rStyle w:val="c0"/>
          <w:color w:val="000000"/>
          <w:sz w:val="28"/>
          <w:szCs w:val="28"/>
        </w:rPr>
        <w:t>)</w:t>
      </w:r>
      <w:r w:rsidRPr="00E1394A">
        <w:rPr>
          <w:color w:val="000000"/>
          <w:sz w:val="28"/>
          <w:szCs w:val="28"/>
        </w:rPr>
        <w:br/>
      </w:r>
    </w:p>
    <w:p w:rsidR="00E1394A" w:rsidRPr="00E1394A" w:rsidRDefault="00E1394A" w:rsidP="006413A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b/>
          <w:color w:val="000000"/>
          <w:sz w:val="22"/>
          <w:szCs w:val="22"/>
        </w:rPr>
      </w:pPr>
      <w:bookmarkStart w:id="0" w:name="_GoBack"/>
      <w:bookmarkEnd w:id="0"/>
    </w:p>
    <w:p w:rsidR="00F71F05" w:rsidRPr="00E1394A" w:rsidRDefault="00F71F05" w:rsidP="00F71F05">
      <w:pPr>
        <w:pStyle w:val="c8"/>
        <w:rPr>
          <w:b/>
          <w:bCs/>
          <w:color w:val="000000"/>
          <w:sz w:val="28"/>
          <w:szCs w:val="28"/>
        </w:rPr>
      </w:pPr>
    </w:p>
    <w:p w:rsidR="00E95E01" w:rsidRPr="00F71F05" w:rsidRDefault="00E95E01" w:rsidP="00F71F05">
      <w:pPr>
        <w:pStyle w:val="c8"/>
        <w:spacing w:after="0" w:afterAutospacing="0"/>
        <w:rPr>
          <w:b/>
          <w:bCs/>
          <w:color w:val="000000"/>
          <w:sz w:val="28"/>
          <w:szCs w:val="28"/>
        </w:rPr>
      </w:pPr>
    </w:p>
    <w:p w:rsidR="00086330" w:rsidRPr="00086330" w:rsidRDefault="00086330" w:rsidP="0008633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Pr="00086330" w:rsidRDefault="00086330" w:rsidP="0008633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6330" w:rsidRPr="00086330" w:rsidRDefault="00086330">
      <w:pPr>
        <w:rPr>
          <w:rFonts w:ascii="Times New Roman" w:hAnsi="Times New Roman"/>
          <w:sz w:val="28"/>
          <w:szCs w:val="28"/>
        </w:rPr>
      </w:pPr>
    </w:p>
    <w:p w:rsidR="00086330" w:rsidRPr="00086330" w:rsidRDefault="00086330">
      <w:pPr>
        <w:rPr>
          <w:rFonts w:ascii="Times New Roman" w:hAnsi="Times New Roman"/>
          <w:sz w:val="28"/>
          <w:szCs w:val="28"/>
        </w:rPr>
      </w:pPr>
    </w:p>
    <w:sectPr w:rsidR="00086330" w:rsidRPr="0008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18B"/>
    <w:multiLevelType w:val="multilevel"/>
    <w:tmpl w:val="183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11CAF"/>
    <w:multiLevelType w:val="multilevel"/>
    <w:tmpl w:val="5A68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06596"/>
    <w:multiLevelType w:val="multilevel"/>
    <w:tmpl w:val="12C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E105F"/>
    <w:multiLevelType w:val="multilevel"/>
    <w:tmpl w:val="71B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21B54"/>
    <w:multiLevelType w:val="multilevel"/>
    <w:tmpl w:val="4EB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D4EBA"/>
    <w:multiLevelType w:val="multilevel"/>
    <w:tmpl w:val="0686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509D0"/>
    <w:multiLevelType w:val="multilevel"/>
    <w:tmpl w:val="2590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966AF"/>
    <w:multiLevelType w:val="multilevel"/>
    <w:tmpl w:val="08FE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C5EFB"/>
    <w:multiLevelType w:val="multilevel"/>
    <w:tmpl w:val="0284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43751"/>
    <w:multiLevelType w:val="multilevel"/>
    <w:tmpl w:val="AE5C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F1B5B"/>
    <w:multiLevelType w:val="multilevel"/>
    <w:tmpl w:val="5654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E7"/>
    <w:rsid w:val="00044AF0"/>
    <w:rsid w:val="000551CD"/>
    <w:rsid w:val="00086330"/>
    <w:rsid w:val="0020029F"/>
    <w:rsid w:val="003064E7"/>
    <w:rsid w:val="0038544C"/>
    <w:rsid w:val="006413A7"/>
    <w:rsid w:val="008047C3"/>
    <w:rsid w:val="00853D8D"/>
    <w:rsid w:val="00C029DA"/>
    <w:rsid w:val="00E1394A"/>
    <w:rsid w:val="00E95E01"/>
    <w:rsid w:val="00F27251"/>
    <w:rsid w:val="00F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4C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330"/>
    <w:rPr>
      <w:color w:val="0000FF" w:themeColor="hyperlink"/>
      <w:u w:val="single"/>
    </w:rPr>
  </w:style>
  <w:style w:type="paragraph" w:customStyle="1" w:styleId="c31">
    <w:name w:val="c31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95E01"/>
  </w:style>
  <w:style w:type="paragraph" w:customStyle="1" w:styleId="c1">
    <w:name w:val="c1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E95E01"/>
  </w:style>
  <w:style w:type="character" w:customStyle="1" w:styleId="c21">
    <w:name w:val="c21"/>
    <w:basedOn w:val="a0"/>
    <w:rsid w:val="00E95E01"/>
  </w:style>
  <w:style w:type="character" w:customStyle="1" w:styleId="c5">
    <w:name w:val="c5"/>
    <w:basedOn w:val="a0"/>
    <w:rsid w:val="00E95E01"/>
  </w:style>
  <w:style w:type="character" w:customStyle="1" w:styleId="c0">
    <w:name w:val="c0"/>
    <w:basedOn w:val="a0"/>
    <w:rsid w:val="00E95E01"/>
  </w:style>
  <w:style w:type="paragraph" w:customStyle="1" w:styleId="c18">
    <w:name w:val="c18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95E01"/>
  </w:style>
  <w:style w:type="paragraph" w:customStyle="1" w:styleId="c8">
    <w:name w:val="c8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4C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330"/>
    <w:rPr>
      <w:color w:val="0000FF" w:themeColor="hyperlink"/>
      <w:u w:val="single"/>
    </w:rPr>
  </w:style>
  <w:style w:type="paragraph" w:customStyle="1" w:styleId="c31">
    <w:name w:val="c31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95E01"/>
  </w:style>
  <w:style w:type="paragraph" w:customStyle="1" w:styleId="c1">
    <w:name w:val="c1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E95E01"/>
  </w:style>
  <w:style w:type="character" w:customStyle="1" w:styleId="c21">
    <w:name w:val="c21"/>
    <w:basedOn w:val="a0"/>
    <w:rsid w:val="00E95E01"/>
  </w:style>
  <w:style w:type="character" w:customStyle="1" w:styleId="c5">
    <w:name w:val="c5"/>
    <w:basedOn w:val="a0"/>
    <w:rsid w:val="00E95E01"/>
  </w:style>
  <w:style w:type="character" w:customStyle="1" w:styleId="c0">
    <w:name w:val="c0"/>
    <w:basedOn w:val="a0"/>
    <w:rsid w:val="00E95E01"/>
  </w:style>
  <w:style w:type="paragraph" w:customStyle="1" w:styleId="c18">
    <w:name w:val="c18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95E01"/>
  </w:style>
  <w:style w:type="paragraph" w:customStyle="1" w:styleId="c8">
    <w:name w:val="c8"/>
    <w:basedOn w:val="a"/>
    <w:rsid w:val="00E9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27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9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6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12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6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25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211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34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7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0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etskie-kni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niga-proekt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8</cp:revision>
  <dcterms:created xsi:type="dcterms:W3CDTF">2023-07-23T07:08:00Z</dcterms:created>
  <dcterms:modified xsi:type="dcterms:W3CDTF">2023-07-25T08:31:00Z</dcterms:modified>
</cp:coreProperties>
</file>