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B2C" w:rsidRPr="00BE5B2C" w:rsidRDefault="00BE5B2C" w:rsidP="00BE5B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</w:p>
    <w:p w:rsidR="00BE5B2C" w:rsidRDefault="00BE5B2C" w:rsidP="00BE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Памятка по действиям в </w:t>
      </w:r>
      <w:proofErr w:type="spellStart"/>
      <w:r w:rsidRPr="00BE5B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предпаводковый</w:t>
      </w:r>
      <w:proofErr w:type="spellEnd"/>
      <w:r w:rsidRPr="00BE5B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 </w:t>
      </w:r>
      <w:proofErr w:type="gramStart"/>
      <w:r w:rsidRPr="00BE5B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паводковый</w:t>
      </w:r>
      <w:proofErr w:type="gramEnd"/>
      <w:r w:rsidRPr="00BE5B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периоды</w:t>
      </w:r>
      <w:r w:rsidRPr="00BE5B2C">
        <w:rPr>
          <w:rFonts w:ascii="Times New Roman" w:eastAsia="Times New Roman" w:hAnsi="Times New Roman" w:cs="Times New Roman"/>
          <w:sz w:val="26"/>
          <w:szCs w:val="26"/>
          <w:lang w:eastAsia="ru-RU"/>
        </w:rPr>
        <w:t>   </w:t>
      </w:r>
    </w:p>
    <w:p w:rsidR="00BE5B2C" w:rsidRPr="00BE5B2C" w:rsidRDefault="00BE5B2C" w:rsidP="00BE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Паводо</w:t>
      </w:r>
      <w:proofErr w:type="gramStart"/>
      <w:r w:rsidRPr="00BE5B2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к-</w:t>
      </w:r>
      <w:proofErr w:type="gramEnd"/>
      <w:r w:rsidRPr="00BE5B2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</w:t>
      </w: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сравнительно кратковременное и непериодическое поднятие уровня воды в реке, возникающее в результате быстрого таяния снега при оттепели, ледников, обильных дождей, попусков воды из водохранилищ.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Наводнение</w:t>
      </w:r>
      <w:r w:rsidRPr="00BE5B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это затопление водой местности в результате бурного таяния снегов, ливней, продолжительных дождей (снегопадов), причиняющее материальный ущерб, наносящее урон здоровью населения или приводящее к гибели людей.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Затопление</w:t>
      </w:r>
      <w:r w:rsidRPr="00BE5B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покрытие окружающей местности слоем вод, заливающим дворы, улицы населенного пункта и первые этажи зданий.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Подтопление</w:t>
      </w:r>
      <w:r w:rsidRPr="00BE5B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проникновение воды в подвалы зданий через канализационную сеть, </w:t>
      </w:r>
      <w:proofErr w:type="gramStart"/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proofErr w:type="gramEnd"/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разного</w:t>
      </w:r>
      <w:proofErr w:type="gramEnd"/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рода канавам и траншеям, а также  из-за  значительного поднятия  грунтовых вод.</w:t>
      </w:r>
    </w:p>
    <w:p w:rsidR="00BE5B2C" w:rsidRPr="00BE5B2C" w:rsidRDefault="00BE5B2C" w:rsidP="00BE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ДЕЙСТВИЯ НАСЕЛЕНИЯ   ПРИ ЗАБЛАГОВРЕМЕННОМ ОПОВЕЩЕНИИ О НАВОДНЕНИИ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включите телевизор, радио, прослушайте сообщение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отключите   воду,   газ, электричество,   погасите   огонь в печи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запасите пищу  и воду    в герметической таре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укрепите (забейте) окна,  двери нижних  этажей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перенесите  на  верхние  этажи ценные вещи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возьмите  необходимые  вещи и  документы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идите на эвакуационный пункт</w:t>
      </w:r>
    </w:p>
    <w:p w:rsidR="00BE5B2C" w:rsidRPr="00BE5B2C" w:rsidRDefault="00BE5B2C" w:rsidP="00BE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ДЕЙСТВИЯ НАСЕЛЕНИЯ ПРИ ВНЕЗАПНОМ НАВОДНЕНИИ ДО ПРИБЫТИЯ ПОМОЩИ</w:t>
      </w:r>
      <w:r w:rsidRPr="00BE5B2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эвакуируйтесь  в  ближайшее безопасное  место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оставайтесь  там  до  схода  воды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подавайте сигналы о помощи: днем – белым  или  цветным  полотнищем, ночью – фонариком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color w:val="2F4F4F"/>
          <w:sz w:val="26"/>
          <w:szCs w:val="26"/>
          <w:lang w:eastAsia="ru-RU"/>
        </w:rPr>
        <w:t xml:space="preserve">При наличии лодки или </w:t>
      </w:r>
      <w:proofErr w:type="gramStart"/>
      <w:r w:rsidRPr="00BE5B2C">
        <w:rPr>
          <w:rFonts w:ascii="Times New Roman" w:eastAsia="Times New Roman" w:hAnsi="Times New Roman" w:cs="Times New Roman"/>
          <w:b/>
          <w:bCs/>
          <w:color w:val="2F4F4F"/>
          <w:sz w:val="26"/>
          <w:szCs w:val="26"/>
          <w:lang w:eastAsia="ru-RU"/>
        </w:rPr>
        <w:t>другого</w:t>
      </w:r>
      <w:proofErr w:type="gramEnd"/>
      <w:r w:rsidRPr="00BE5B2C">
        <w:rPr>
          <w:rFonts w:ascii="Times New Roman" w:eastAsia="Times New Roman" w:hAnsi="Times New Roman" w:cs="Times New Roman"/>
          <w:color w:val="2F4F4F"/>
          <w:sz w:val="26"/>
          <w:szCs w:val="26"/>
          <w:lang w:eastAsia="ru-RU"/>
        </w:rPr>
        <w:t> </w:t>
      </w:r>
      <w:proofErr w:type="spellStart"/>
      <w:r w:rsidRPr="00BE5B2C">
        <w:rPr>
          <w:rFonts w:ascii="Times New Roman" w:eastAsia="Times New Roman" w:hAnsi="Times New Roman" w:cs="Times New Roman"/>
          <w:b/>
          <w:bCs/>
          <w:color w:val="2F4F4F"/>
          <w:sz w:val="26"/>
          <w:szCs w:val="26"/>
          <w:lang w:eastAsia="ru-RU"/>
        </w:rPr>
        <w:t>плавсредства</w:t>
      </w:r>
      <w:proofErr w:type="spellEnd"/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срочно помогите людям, оказавшимся в беде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вывозите детей, женщин, стариков и больных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предоставьте </w:t>
      </w:r>
      <w:proofErr w:type="spellStart"/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плавсредство</w:t>
      </w:r>
      <w:proofErr w:type="spellEnd"/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эвакуации</w:t>
      </w:r>
    </w:p>
    <w:p w:rsidR="00BE5B2C" w:rsidRPr="00BE5B2C" w:rsidRDefault="00BE5B2C" w:rsidP="00BE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ДЕЙСТВИЯ НАСЕЛЕНИЯ,  ОКАЗАВШЕГОСЯ В ЗОНЕ  ЗАТОПЛЕНИЯ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поддавайтесь панике, не падайте духом;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 </w:t>
      </w: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 крайней необходимости не принимайте самостоятельных непродуманных действий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зовите на помощь, она придет обязательно;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спасателей, прибывших для ликвидации ЧС, проведите на место происшествия;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 спасательных действиях проявляйте выдержку и самообладание, строго выполняйте требования спасателей.</w:t>
      </w:r>
    </w:p>
    <w:p w:rsidR="00BE5B2C" w:rsidRPr="00BE5B2C" w:rsidRDefault="00BE5B2C" w:rsidP="00BE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ДЕЙСТВИЯ НАСЕЛЕНИЯ ПОСЛЕ НАВОДНЕНИЯ  ПОСЛЕ СПАДА ВОДЫ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  <w:t>-</w:t>
      </w: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остерегайтесь   порванны</w:t>
      </w:r>
      <w:bookmarkStart w:id="0" w:name="_GoBack"/>
      <w:bookmarkEnd w:id="0"/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   и  провисших  электропроводов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употребляйте продукты, попавшие в воду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используйте воду до санитарной проверки.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откройте  двери  и  окна  для проветривания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пользуйтесь открытым огнем   до полного проветривания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  включайте  освещение  и  электроприборы  до  проверки электросетей</w:t>
      </w:r>
    </w:p>
    <w:p w:rsidR="00BE5B2C" w:rsidRPr="00BE5B2C" w:rsidRDefault="00BE5B2C" w:rsidP="00BE5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 ПОМНИТЕ: спасательные службы делают все, чтобы помочь Вам!</w:t>
      </w:r>
    </w:p>
    <w:p w:rsidR="00BE5B2C" w:rsidRDefault="00BE5B2C" w:rsidP="00BE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:rsidR="00BE5B2C" w:rsidRPr="00BE5B2C" w:rsidRDefault="00BE5B2C" w:rsidP="00BE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Телефоны экстренного реагирования по действиям населения при наводнении</w:t>
      </w:r>
    </w:p>
    <w:p w:rsidR="00BE5B2C" w:rsidRPr="00BE5B2C" w:rsidRDefault="00BE5B2C" w:rsidP="00BE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Единая служба спасения 01</w:t>
      </w:r>
    </w:p>
    <w:p w:rsidR="00BE5B2C" w:rsidRPr="00BE5B2C" w:rsidRDefault="00BE5B2C" w:rsidP="00BE5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D5D5D"/>
          <w:sz w:val="26"/>
          <w:szCs w:val="26"/>
          <w:lang w:eastAsia="ru-RU"/>
        </w:rPr>
      </w:pPr>
      <w:r w:rsidRPr="00BE5B2C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Скорая помощь  03</w:t>
      </w:r>
    </w:p>
    <w:p w:rsidR="00515B29" w:rsidRPr="00BE5B2C" w:rsidRDefault="00515B29" w:rsidP="00BE5B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15B29" w:rsidRPr="00BE5B2C" w:rsidSect="00BE5B2C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06"/>
    <w:rsid w:val="00417D06"/>
    <w:rsid w:val="00515B29"/>
    <w:rsid w:val="00B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4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2023-05-03T08:38:00Z</dcterms:created>
  <dcterms:modified xsi:type="dcterms:W3CDTF">2023-05-03T08:40:00Z</dcterms:modified>
</cp:coreProperties>
</file>