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73" w:rsidRPr="005536D7" w:rsidRDefault="00205B73" w:rsidP="00E637B0">
      <w:pPr>
        <w:pStyle w:val="a9"/>
        <w:jc w:val="center"/>
        <w:rPr>
          <w:b/>
          <w:sz w:val="52"/>
          <w:szCs w:val="52"/>
        </w:rPr>
      </w:pPr>
      <w:bookmarkStart w:id="0" w:name="_GoBack"/>
      <w:bookmarkEnd w:id="0"/>
      <w:r w:rsidRPr="005536D7">
        <w:rPr>
          <w:b/>
          <w:sz w:val="52"/>
          <w:szCs w:val="52"/>
        </w:rPr>
        <w:t>ВНИМАНИЕ</w:t>
      </w:r>
      <w:r w:rsidR="00E637B0">
        <w:rPr>
          <w:b/>
          <w:sz w:val="52"/>
          <w:szCs w:val="52"/>
        </w:rPr>
        <w:t>!</w:t>
      </w:r>
      <w:r w:rsidRPr="005536D7">
        <w:rPr>
          <w:b/>
          <w:sz w:val="52"/>
          <w:szCs w:val="52"/>
        </w:rPr>
        <w:t xml:space="preserve"> ТУЛЯРЕМИЯ!!!</w:t>
      </w:r>
    </w:p>
    <w:p w:rsidR="00087743" w:rsidRPr="00E637B0" w:rsidRDefault="00D94AF8" w:rsidP="00A4558F">
      <w:pPr>
        <w:pStyle w:val="a9"/>
        <w:jc w:val="both"/>
        <w:rPr>
          <w:rFonts w:ascii="Times New Roman" w:hAnsi="Times New Roman" w:cs="Times New Roman"/>
          <w:sz w:val="32"/>
          <w:szCs w:val="32"/>
        </w:rPr>
      </w:pPr>
      <w:r w:rsidRPr="00A21C48">
        <w:rPr>
          <w:rFonts w:ascii="Times New Roman" w:hAnsi="Times New Roman" w:cs="Times New Roman"/>
          <w:sz w:val="32"/>
          <w:szCs w:val="32"/>
        </w:rPr>
        <w:tab/>
      </w:r>
    </w:p>
    <w:p w:rsidR="00D42C18" w:rsidRDefault="00D42C18" w:rsidP="00E637B0">
      <w:pPr>
        <w:jc w:val="center"/>
        <w:rPr>
          <w:rFonts w:ascii="Times New Roman" w:hAnsi="Times New Roman" w:cs="Times New Roman"/>
          <w:b/>
          <w:i/>
          <w:sz w:val="28"/>
          <w:szCs w:val="28"/>
        </w:rPr>
      </w:pPr>
      <w:r w:rsidRPr="00D42C18">
        <w:rPr>
          <w:rFonts w:ascii="Times New Roman" w:hAnsi="Times New Roman" w:cs="Times New Roman"/>
          <w:b/>
          <w:i/>
          <w:sz w:val="28"/>
          <w:szCs w:val="28"/>
        </w:rPr>
        <w:t>(также известна как заячья болезнь или мышиная болезнь)</w:t>
      </w:r>
    </w:p>
    <w:p w:rsidR="00C718A7" w:rsidRPr="00C718A7" w:rsidRDefault="00E637B0" w:rsidP="00933841">
      <w:pPr>
        <w:jc w:val="both"/>
        <w:rPr>
          <w:rFonts w:ascii="Times New Roman" w:hAnsi="Times New Roman" w:cs="Times New Roman"/>
          <w:b/>
          <w:sz w:val="28"/>
          <w:szCs w:val="28"/>
        </w:rPr>
      </w:pPr>
      <w:r>
        <w:rPr>
          <w:rFonts w:ascii="Times New Roman" w:hAnsi="Times New Roman" w:cs="Times New Roman"/>
          <w:b/>
          <w:i/>
          <w:noProof/>
          <w:sz w:val="48"/>
          <w:szCs w:val="48"/>
        </w:rPr>
        <w:drawing>
          <wp:anchor distT="0" distB="0" distL="114300" distR="114300" simplePos="0" relativeHeight="251658240" behindDoc="0" locked="0" layoutInCell="1" allowOverlap="1">
            <wp:simplePos x="0" y="0"/>
            <wp:positionH relativeFrom="column">
              <wp:posOffset>3139440</wp:posOffset>
            </wp:positionH>
            <wp:positionV relativeFrom="paragraph">
              <wp:posOffset>57150</wp:posOffset>
            </wp:positionV>
            <wp:extent cx="2590800" cy="1737995"/>
            <wp:effectExtent l="0" t="0" r="0" b="0"/>
            <wp:wrapSquare wrapText="bothSides"/>
            <wp:docPr id="28" name="Рисунок 21" descr="http://im0-tub-ru.yandex.net/i?id=146487246-4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0-tub-ru.yandex.net/i?id=146487246-42-72&amp;n=21"/>
                    <pic:cNvPicPr>
                      <a:picLocks noChangeAspect="1" noChangeArrowheads="1"/>
                    </pic:cNvPicPr>
                  </pic:nvPicPr>
                  <pic:blipFill>
                    <a:blip r:embed="rId7"/>
                    <a:srcRect/>
                    <a:stretch>
                      <a:fillRect/>
                    </a:stretch>
                  </pic:blipFill>
                  <pic:spPr bwMode="auto">
                    <a:xfrm>
                      <a:off x="0" y="0"/>
                      <a:ext cx="2590800" cy="1737995"/>
                    </a:xfrm>
                    <a:prstGeom prst="rect">
                      <a:avLst/>
                    </a:prstGeom>
                    <a:ln>
                      <a:noFill/>
                    </a:ln>
                    <a:effectLst>
                      <a:softEdge rad="112500"/>
                    </a:effectLst>
                  </pic:spPr>
                </pic:pic>
              </a:graphicData>
            </a:graphic>
          </wp:anchor>
        </w:drawing>
      </w:r>
      <w:r w:rsidRPr="0070036C">
        <w:rPr>
          <w:rFonts w:ascii="Times New Roman" w:hAnsi="Times New Roman" w:cs="Times New Roman"/>
          <w:b/>
          <w:noProof/>
          <w:sz w:val="28"/>
          <w:szCs w:val="28"/>
        </w:rPr>
        <w:drawing>
          <wp:inline distT="0" distB="0" distL="0" distR="0">
            <wp:extent cx="2696376" cy="1857375"/>
            <wp:effectExtent l="0" t="0" r="0" b="0"/>
            <wp:docPr id="55" name="Рисунок 63" descr="http://www.incrimea.com/uploads/posts/2013-08/1376225932_vitq-uht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incrimea.com/uploads/posts/2013-08/1376225932_vitq-uhtga.jpg"/>
                    <pic:cNvPicPr>
                      <a:picLocks noChangeAspect="1" noChangeArrowheads="1"/>
                    </pic:cNvPicPr>
                  </pic:nvPicPr>
                  <pic:blipFill>
                    <a:blip r:embed="rId8"/>
                    <a:srcRect/>
                    <a:stretch>
                      <a:fillRect/>
                    </a:stretch>
                  </pic:blipFill>
                  <pic:spPr bwMode="auto">
                    <a:xfrm>
                      <a:off x="0" y="0"/>
                      <a:ext cx="2703069" cy="1861986"/>
                    </a:xfrm>
                    <a:prstGeom prst="rect">
                      <a:avLst/>
                    </a:prstGeom>
                    <a:ln>
                      <a:noFill/>
                    </a:ln>
                    <a:effectLst>
                      <a:softEdge rad="112500"/>
                    </a:effectLst>
                  </pic:spPr>
                </pic:pic>
              </a:graphicData>
            </a:graphic>
          </wp:inline>
        </w:drawing>
      </w:r>
    </w:p>
    <w:p w:rsidR="0070036C" w:rsidRPr="00E637B0" w:rsidRDefault="0070036C" w:rsidP="0070036C">
      <w:pPr>
        <w:jc w:val="both"/>
        <w:rPr>
          <w:rFonts w:ascii="Times New Roman" w:hAnsi="Times New Roman" w:cs="Times New Roman"/>
          <w:sz w:val="28"/>
          <w:szCs w:val="28"/>
          <w:u w:val="single"/>
        </w:rPr>
      </w:pPr>
      <w:r w:rsidRPr="00933841">
        <w:rPr>
          <w:rFonts w:ascii="Times New Roman" w:hAnsi="Times New Roman" w:cs="Times New Roman"/>
          <w:b/>
          <w:i/>
          <w:sz w:val="28"/>
          <w:szCs w:val="28"/>
        </w:rPr>
        <w:t>Туляремия</w:t>
      </w:r>
      <w:r w:rsidRPr="00933841">
        <w:rPr>
          <w:rFonts w:ascii="Times New Roman" w:hAnsi="Times New Roman" w:cs="Times New Roman"/>
          <w:sz w:val="28"/>
          <w:szCs w:val="28"/>
        </w:rPr>
        <w:t xml:space="preserve"> – это инфекционное заболевание, развивающееся очагово среди диких животных и передающееся человеку. Очаги заболевания есть практически по всей территории Российской Федерации, а также в Северной Америке, Европе и Азии. При контакте с возбудителем вероятность заражения очень велика, а вот </w:t>
      </w:r>
      <w:r w:rsidRPr="00E637B0">
        <w:rPr>
          <w:rFonts w:ascii="Times New Roman" w:hAnsi="Times New Roman" w:cs="Times New Roman"/>
          <w:sz w:val="28"/>
          <w:szCs w:val="28"/>
          <w:u w:val="single"/>
        </w:rPr>
        <w:t xml:space="preserve">уже зараженный человек совершенно неопасен для окружающих. </w:t>
      </w:r>
    </w:p>
    <w:p w:rsidR="0070036C" w:rsidRDefault="0070036C" w:rsidP="0070036C">
      <w:pPr>
        <w:jc w:val="both"/>
        <w:rPr>
          <w:rFonts w:ascii="Times New Roman" w:hAnsi="Times New Roman" w:cs="Times New Roman"/>
          <w:b/>
          <w:i/>
          <w:sz w:val="28"/>
          <w:szCs w:val="28"/>
        </w:rPr>
      </w:pPr>
      <w:r w:rsidRPr="00933841">
        <w:rPr>
          <w:rFonts w:ascii="Times New Roman" w:hAnsi="Times New Roman" w:cs="Times New Roman"/>
          <w:b/>
          <w:i/>
          <w:sz w:val="28"/>
          <w:szCs w:val="28"/>
        </w:rPr>
        <w:t>Возбудитель</w:t>
      </w:r>
    </w:p>
    <w:p w:rsidR="00810BD7" w:rsidRPr="00933841" w:rsidRDefault="0070036C" w:rsidP="00810BD7">
      <w:pPr>
        <w:jc w:val="both"/>
        <w:rPr>
          <w:rFonts w:ascii="Times New Roman" w:hAnsi="Times New Roman" w:cs="Times New Roman"/>
          <w:sz w:val="28"/>
          <w:szCs w:val="28"/>
        </w:rPr>
      </w:pPr>
      <w:r w:rsidRPr="00933841">
        <w:rPr>
          <w:rFonts w:ascii="Times New Roman" w:hAnsi="Times New Roman" w:cs="Times New Roman"/>
          <w:sz w:val="28"/>
          <w:szCs w:val="28"/>
        </w:rPr>
        <w:t xml:space="preserve">Возбудитель туляремии – небольшая бактерия </w:t>
      </w:r>
      <w:proofErr w:type="spellStart"/>
      <w:r w:rsidRPr="00933841">
        <w:rPr>
          <w:rFonts w:ascii="Times New Roman" w:hAnsi="Times New Roman" w:cs="Times New Roman"/>
          <w:sz w:val="28"/>
          <w:szCs w:val="28"/>
        </w:rPr>
        <w:t>Francisellatularensis</w:t>
      </w:r>
      <w:proofErr w:type="spellEnd"/>
      <w:r w:rsidRPr="00933841">
        <w:rPr>
          <w:rFonts w:ascii="Times New Roman" w:hAnsi="Times New Roman" w:cs="Times New Roman"/>
          <w:sz w:val="28"/>
          <w:szCs w:val="28"/>
        </w:rPr>
        <w:t xml:space="preserve">. Во внешней среде может прожить достаточно длительное время: в почве и воде до девяти месяцев. Но </w:t>
      </w:r>
      <w:r w:rsidRPr="00E637B0">
        <w:rPr>
          <w:rFonts w:ascii="Times New Roman" w:hAnsi="Times New Roman" w:cs="Times New Roman"/>
          <w:sz w:val="28"/>
          <w:szCs w:val="28"/>
          <w:u w:val="single"/>
        </w:rPr>
        <w:t>при увеличении температуры до 60 градусов гибнет за пять минут, а при кипячении за минуту</w:t>
      </w:r>
      <w:r w:rsidRPr="00933841">
        <w:rPr>
          <w:rFonts w:ascii="Times New Roman" w:hAnsi="Times New Roman" w:cs="Times New Roman"/>
          <w:sz w:val="28"/>
          <w:szCs w:val="28"/>
        </w:rPr>
        <w:t>. В тельцах погибших животных</w:t>
      </w:r>
      <w:r w:rsidR="00810BD7" w:rsidRPr="00933841">
        <w:rPr>
          <w:rFonts w:ascii="Times New Roman" w:hAnsi="Times New Roman" w:cs="Times New Roman"/>
          <w:sz w:val="28"/>
          <w:szCs w:val="28"/>
        </w:rPr>
        <w:t xml:space="preserve">возбудитель живет до полугода. Микроорганизм </w:t>
      </w:r>
      <w:r w:rsidR="00810BD7" w:rsidRPr="00E637B0">
        <w:rPr>
          <w:rFonts w:ascii="Times New Roman" w:hAnsi="Times New Roman" w:cs="Times New Roman"/>
          <w:sz w:val="28"/>
          <w:szCs w:val="28"/>
          <w:u w:val="single"/>
        </w:rPr>
        <w:t>чувствителен к дезинфицирующим препаратам</w:t>
      </w:r>
      <w:r w:rsidR="00810BD7" w:rsidRPr="00933841">
        <w:rPr>
          <w:rFonts w:ascii="Times New Roman" w:hAnsi="Times New Roman" w:cs="Times New Roman"/>
          <w:sz w:val="28"/>
          <w:szCs w:val="28"/>
        </w:rPr>
        <w:t>.</w:t>
      </w:r>
    </w:p>
    <w:p w:rsidR="0070036C" w:rsidRDefault="0070036C" w:rsidP="0070036C">
      <w:pPr>
        <w:jc w:val="both"/>
        <w:rPr>
          <w:rFonts w:ascii="Times New Roman" w:hAnsi="Times New Roman" w:cs="Times New Roman"/>
          <w:b/>
          <w:i/>
          <w:sz w:val="28"/>
          <w:szCs w:val="28"/>
        </w:rPr>
      </w:pPr>
      <w:r w:rsidRPr="00933841">
        <w:rPr>
          <w:rFonts w:ascii="Times New Roman" w:hAnsi="Times New Roman" w:cs="Times New Roman"/>
          <w:b/>
          <w:i/>
          <w:sz w:val="28"/>
          <w:szCs w:val="28"/>
        </w:rPr>
        <w:t>Переносчик</w:t>
      </w:r>
    </w:p>
    <w:p w:rsidR="0070036C" w:rsidRPr="00933841" w:rsidRDefault="0070036C" w:rsidP="0070036C">
      <w:pPr>
        <w:jc w:val="both"/>
        <w:rPr>
          <w:rFonts w:ascii="Times New Roman" w:hAnsi="Times New Roman" w:cs="Times New Roman"/>
          <w:sz w:val="28"/>
          <w:szCs w:val="28"/>
        </w:rPr>
      </w:pPr>
      <w:r w:rsidRPr="00933841">
        <w:rPr>
          <w:rFonts w:ascii="Times New Roman" w:hAnsi="Times New Roman" w:cs="Times New Roman"/>
          <w:sz w:val="28"/>
          <w:szCs w:val="28"/>
        </w:rPr>
        <w:t xml:space="preserve">Главными переносчиками заболевания являются грызуны: </w:t>
      </w:r>
      <w:r w:rsidRPr="00E637B0">
        <w:rPr>
          <w:rFonts w:ascii="Times New Roman" w:hAnsi="Times New Roman" w:cs="Times New Roman"/>
          <w:sz w:val="28"/>
          <w:szCs w:val="28"/>
          <w:u w:val="single"/>
        </w:rPr>
        <w:t>зайцы, мыши, полевки, ондатры</w:t>
      </w:r>
      <w:r w:rsidRPr="00933841">
        <w:rPr>
          <w:rFonts w:ascii="Times New Roman" w:hAnsi="Times New Roman" w:cs="Times New Roman"/>
          <w:sz w:val="28"/>
          <w:szCs w:val="28"/>
        </w:rPr>
        <w:t>. Животные и сами тоже болеют туляремией, погибают от нее. Время от времени среди грызунов возникают эпидемии. З</w:t>
      </w:r>
      <w:r w:rsidRPr="00E637B0">
        <w:rPr>
          <w:rFonts w:ascii="Times New Roman" w:hAnsi="Times New Roman" w:cs="Times New Roman"/>
          <w:sz w:val="28"/>
          <w:szCs w:val="28"/>
          <w:u w:val="single"/>
        </w:rPr>
        <w:t>аразиться можно как от больного животного, так и через воду, зерно.</w:t>
      </w:r>
      <w:r w:rsidRPr="00933841">
        <w:rPr>
          <w:rFonts w:ascii="Times New Roman" w:hAnsi="Times New Roman" w:cs="Times New Roman"/>
          <w:sz w:val="28"/>
          <w:szCs w:val="28"/>
        </w:rPr>
        <w:t xml:space="preserve"> Зарегистрированы случаи попадания возбудителя в организм человека через дыхательные пути во время работы с зараженным зерном, а также </w:t>
      </w:r>
      <w:r w:rsidRPr="00E637B0">
        <w:rPr>
          <w:rFonts w:ascii="Times New Roman" w:hAnsi="Times New Roman" w:cs="Times New Roman"/>
          <w:sz w:val="28"/>
          <w:szCs w:val="28"/>
          <w:u w:val="single"/>
        </w:rPr>
        <w:t>посредством укусов комаров, клещей</w:t>
      </w:r>
      <w:r w:rsidR="00205B73" w:rsidRPr="00E637B0">
        <w:rPr>
          <w:rFonts w:ascii="Times New Roman" w:hAnsi="Times New Roman" w:cs="Times New Roman"/>
          <w:sz w:val="28"/>
          <w:szCs w:val="28"/>
          <w:u w:val="single"/>
        </w:rPr>
        <w:t>, слепней</w:t>
      </w:r>
      <w:r w:rsidRPr="00933841">
        <w:rPr>
          <w:rFonts w:ascii="Times New Roman" w:hAnsi="Times New Roman" w:cs="Times New Roman"/>
          <w:sz w:val="28"/>
          <w:szCs w:val="28"/>
        </w:rPr>
        <w:t xml:space="preserve">. </w:t>
      </w:r>
    </w:p>
    <w:p w:rsidR="0070036C" w:rsidRPr="00933841" w:rsidRDefault="0070036C" w:rsidP="0070036C">
      <w:pPr>
        <w:jc w:val="both"/>
        <w:rPr>
          <w:rFonts w:ascii="Times New Roman" w:hAnsi="Times New Roman" w:cs="Times New Roman"/>
          <w:b/>
          <w:i/>
          <w:sz w:val="28"/>
          <w:szCs w:val="28"/>
        </w:rPr>
      </w:pPr>
      <w:r w:rsidRPr="00933841">
        <w:rPr>
          <w:rFonts w:ascii="Times New Roman" w:hAnsi="Times New Roman" w:cs="Times New Roman"/>
          <w:b/>
          <w:i/>
          <w:sz w:val="28"/>
          <w:szCs w:val="28"/>
        </w:rPr>
        <w:t>Диагностика</w:t>
      </w:r>
    </w:p>
    <w:p w:rsidR="0070036C" w:rsidRPr="00933841" w:rsidRDefault="0070036C" w:rsidP="0070036C">
      <w:pPr>
        <w:jc w:val="both"/>
        <w:rPr>
          <w:rFonts w:ascii="Times New Roman" w:hAnsi="Times New Roman" w:cs="Times New Roman"/>
          <w:sz w:val="28"/>
          <w:szCs w:val="28"/>
        </w:rPr>
      </w:pPr>
      <w:r w:rsidRPr="00933841">
        <w:rPr>
          <w:rFonts w:ascii="Times New Roman" w:hAnsi="Times New Roman" w:cs="Times New Roman"/>
          <w:sz w:val="28"/>
          <w:szCs w:val="28"/>
        </w:rPr>
        <w:t xml:space="preserve">Для диагностирования заболевания используются анализы крови по особым методикам. Если в крови обнаружено нарастание уровня антител к возбудителю в четыре раза, ставится диагноз «туляремия». Кроме этого, в кожу пациента вводят </w:t>
      </w:r>
      <w:proofErr w:type="spellStart"/>
      <w:r w:rsidRPr="00933841">
        <w:rPr>
          <w:rFonts w:ascii="Times New Roman" w:hAnsi="Times New Roman" w:cs="Times New Roman"/>
          <w:sz w:val="28"/>
          <w:szCs w:val="28"/>
        </w:rPr>
        <w:t>тулярин</w:t>
      </w:r>
      <w:proofErr w:type="spellEnd"/>
      <w:r w:rsidRPr="00933841">
        <w:rPr>
          <w:rFonts w:ascii="Times New Roman" w:hAnsi="Times New Roman" w:cs="Times New Roman"/>
          <w:sz w:val="28"/>
          <w:szCs w:val="28"/>
        </w:rPr>
        <w:t xml:space="preserve"> и по местной реакции определяют наличие в организме возбудителя. Иногда используют и метод заражения лабораторных грызунов биоматериалом, </w:t>
      </w:r>
      <w:r w:rsidRPr="00933841">
        <w:rPr>
          <w:rFonts w:ascii="Times New Roman" w:hAnsi="Times New Roman" w:cs="Times New Roman"/>
          <w:sz w:val="28"/>
          <w:szCs w:val="28"/>
        </w:rPr>
        <w:lastRenderedPageBreak/>
        <w:t xml:space="preserve">взятым у больного человека. После заражения микроорганизм, выделенный из крови, исследуют с применением агглютинирующей сыворотки. </w:t>
      </w:r>
    </w:p>
    <w:p w:rsidR="0070036C" w:rsidRPr="00933841" w:rsidRDefault="0070036C" w:rsidP="0070036C">
      <w:pPr>
        <w:jc w:val="both"/>
        <w:rPr>
          <w:rFonts w:ascii="Times New Roman" w:hAnsi="Times New Roman" w:cs="Times New Roman"/>
          <w:b/>
          <w:i/>
          <w:sz w:val="28"/>
          <w:szCs w:val="28"/>
        </w:rPr>
      </w:pPr>
      <w:r w:rsidRPr="00933841">
        <w:rPr>
          <w:rFonts w:ascii="Times New Roman" w:hAnsi="Times New Roman" w:cs="Times New Roman"/>
          <w:b/>
          <w:i/>
          <w:sz w:val="28"/>
          <w:szCs w:val="28"/>
        </w:rPr>
        <w:t>Симптомы</w:t>
      </w:r>
    </w:p>
    <w:p w:rsidR="0070036C" w:rsidRDefault="0070036C" w:rsidP="0070036C">
      <w:pPr>
        <w:jc w:val="both"/>
        <w:rPr>
          <w:rFonts w:ascii="Times New Roman" w:hAnsi="Times New Roman" w:cs="Times New Roman"/>
          <w:sz w:val="28"/>
          <w:szCs w:val="28"/>
        </w:rPr>
      </w:pPr>
      <w:r w:rsidRPr="00933841">
        <w:rPr>
          <w:rFonts w:ascii="Times New Roman" w:hAnsi="Times New Roman" w:cs="Times New Roman"/>
          <w:sz w:val="28"/>
          <w:szCs w:val="28"/>
        </w:rPr>
        <w:t xml:space="preserve">От момента заражения до появления клинических признаков заболевания проходит обычно от 3 до 7 суток. Различают четыре типа течения туляремии: бубонный, абдоминальный, легочный и </w:t>
      </w:r>
      <w:proofErr w:type="spellStart"/>
      <w:r w:rsidRPr="00933841">
        <w:rPr>
          <w:rFonts w:ascii="Times New Roman" w:hAnsi="Times New Roman" w:cs="Times New Roman"/>
          <w:sz w:val="28"/>
          <w:szCs w:val="28"/>
        </w:rPr>
        <w:t>генерализованный</w:t>
      </w:r>
      <w:proofErr w:type="spellEnd"/>
      <w:r w:rsidRPr="00933841">
        <w:rPr>
          <w:rFonts w:ascii="Times New Roman" w:hAnsi="Times New Roman" w:cs="Times New Roman"/>
          <w:sz w:val="28"/>
          <w:szCs w:val="28"/>
        </w:rPr>
        <w:t>. Наиболее распространенной является бубонная форма, доля ее составляет не менее 85% от зарегистрированных случаев болезни. Признаки данной формы заболевания появляются сразу и в острой форме</w:t>
      </w:r>
      <w:r w:rsidR="00810BD7">
        <w:rPr>
          <w:rFonts w:ascii="Times New Roman" w:hAnsi="Times New Roman" w:cs="Times New Roman"/>
          <w:sz w:val="28"/>
          <w:szCs w:val="28"/>
        </w:rPr>
        <w:t>.</w:t>
      </w:r>
    </w:p>
    <w:p w:rsidR="0070036C" w:rsidRPr="00E637B0" w:rsidRDefault="0070036C" w:rsidP="0070036C">
      <w:pPr>
        <w:pStyle w:val="a8"/>
        <w:numPr>
          <w:ilvl w:val="0"/>
          <w:numId w:val="8"/>
        </w:numPr>
        <w:jc w:val="both"/>
        <w:rPr>
          <w:rFonts w:ascii="Times New Roman" w:hAnsi="Times New Roman" w:cs="Times New Roman"/>
          <w:sz w:val="28"/>
          <w:szCs w:val="28"/>
          <w:u w:val="single"/>
        </w:rPr>
      </w:pPr>
      <w:r w:rsidRPr="00E637B0">
        <w:rPr>
          <w:rFonts w:ascii="Times New Roman" w:hAnsi="Times New Roman" w:cs="Times New Roman"/>
          <w:sz w:val="28"/>
          <w:szCs w:val="28"/>
          <w:u w:val="single"/>
        </w:rPr>
        <w:t xml:space="preserve">Лихорадка </w:t>
      </w:r>
    </w:p>
    <w:p w:rsidR="0070036C" w:rsidRPr="00E637B0" w:rsidRDefault="0070036C" w:rsidP="0070036C">
      <w:pPr>
        <w:pStyle w:val="a8"/>
        <w:numPr>
          <w:ilvl w:val="0"/>
          <w:numId w:val="8"/>
        </w:numPr>
        <w:jc w:val="both"/>
        <w:rPr>
          <w:rFonts w:ascii="Times New Roman" w:hAnsi="Times New Roman" w:cs="Times New Roman"/>
          <w:sz w:val="28"/>
          <w:szCs w:val="28"/>
          <w:u w:val="single"/>
        </w:rPr>
      </w:pPr>
      <w:r w:rsidRPr="00E637B0">
        <w:rPr>
          <w:rFonts w:ascii="Times New Roman" w:hAnsi="Times New Roman" w:cs="Times New Roman"/>
          <w:sz w:val="28"/>
          <w:szCs w:val="28"/>
          <w:u w:val="single"/>
        </w:rPr>
        <w:t xml:space="preserve">Увеличение температуры тела за день – два до 39 – 40 градусов </w:t>
      </w:r>
    </w:p>
    <w:p w:rsidR="0070036C" w:rsidRPr="00E637B0" w:rsidRDefault="0070036C" w:rsidP="0070036C">
      <w:pPr>
        <w:pStyle w:val="a8"/>
        <w:numPr>
          <w:ilvl w:val="0"/>
          <w:numId w:val="8"/>
        </w:numPr>
        <w:jc w:val="both"/>
        <w:rPr>
          <w:rFonts w:ascii="Times New Roman" w:hAnsi="Times New Roman" w:cs="Times New Roman"/>
          <w:sz w:val="28"/>
          <w:szCs w:val="28"/>
          <w:u w:val="single"/>
        </w:rPr>
      </w:pPr>
      <w:r w:rsidRPr="00E637B0">
        <w:rPr>
          <w:rFonts w:ascii="Times New Roman" w:hAnsi="Times New Roman" w:cs="Times New Roman"/>
          <w:sz w:val="28"/>
          <w:szCs w:val="28"/>
          <w:u w:val="single"/>
        </w:rPr>
        <w:t xml:space="preserve">Признаки интоксикации: боль в мышцах, головная боль, вялость, бессонница </w:t>
      </w:r>
    </w:p>
    <w:p w:rsidR="0070036C" w:rsidRPr="0070036C" w:rsidRDefault="0070036C" w:rsidP="0070036C">
      <w:pPr>
        <w:jc w:val="both"/>
        <w:rPr>
          <w:rFonts w:ascii="Times New Roman" w:hAnsi="Times New Roman" w:cs="Times New Roman"/>
          <w:sz w:val="28"/>
          <w:szCs w:val="28"/>
        </w:rPr>
      </w:pPr>
      <w:r w:rsidRPr="0070036C">
        <w:rPr>
          <w:rFonts w:ascii="Times New Roman" w:hAnsi="Times New Roman" w:cs="Times New Roman"/>
          <w:sz w:val="28"/>
          <w:szCs w:val="28"/>
        </w:rPr>
        <w:t xml:space="preserve">В том случае, если микробы попали в организм через слизистые глаз, наблюдается </w:t>
      </w:r>
      <w:proofErr w:type="spellStart"/>
      <w:r w:rsidRPr="0070036C">
        <w:rPr>
          <w:rFonts w:ascii="Times New Roman" w:hAnsi="Times New Roman" w:cs="Times New Roman"/>
          <w:sz w:val="28"/>
          <w:szCs w:val="28"/>
        </w:rPr>
        <w:t>спазо</w:t>
      </w:r>
      <w:proofErr w:type="spellEnd"/>
      <w:r w:rsidRPr="0070036C">
        <w:rPr>
          <w:rFonts w:ascii="Times New Roman" w:hAnsi="Times New Roman" w:cs="Times New Roman"/>
          <w:sz w:val="28"/>
          <w:szCs w:val="28"/>
        </w:rPr>
        <w:t xml:space="preserve">-бубонная разновидность, характеризующаяся конъюнктивитом с поражением подчелюстных или околоушных лимфоузлов. Если же возбудитель проникает в организм с едой или водой, поражаются слизистые гланд и подчелюстной лимфоузел. В этом же случае может развиться и абдоминальная форма, при которой пациента рвет, болит живот, он страдает от запора. В размерах увеличиваются селезенка и печень, а также близлежащие лимфатические узлы. Наиболее сложная клиническая картина наблюдается при попадании возбудителя через органы дыхания. В таком случае поражаются легкие, у больного болит грудь, он кашляет, тяжело дышит. Вспышки данной формы заболевания более характерны для холодного периода. </w:t>
      </w:r>
      <w:proofErr w:type="spellStart"/>
      <w:r w:rsidRPr="0070036C">
        <w:rPr>
          <w:rFonts w:ascii="Times New Roman" w:hAnsi="Times New Roman" w:cs="Times New Roman"/>
          <w:sz w:val="28"/>
          <w:szCs w:val="28"/>
        </w:rPr>
        <w:t>Генерализованная</w:t>
      </w:r>
      <w:proofErr w:type="spellEnd"/>
      <w:r w:rsidRPr="0070036C">
        <w:rPr>
          <w:rFonts w:ascii="Times New Roman" w:hAnsi="Times New Roman" w:cs="Times New Roman"/>
          <w:sz w:val="28"/>
          <w:szCs w:val="28"/>
        </w:rPr>
        <w:t xml:space="preserve"> форма заболевания обычно наблюдается у людей с пониженной сопротивляемостью организма. Течение ее напоминает общее заражение крови, в процесс вовлекаются практически все системы и органы. </w:t>
      </w:r>
    </w:p>
    <w:p w:rsidR="0070036C" w:rsidRPr="00594E8F" w:rsidRDefault="0070036C" w:rsidP="0070036C">
      <w:pPr>
        <w:jc w:val="both"/>
        <w:rPr>
          <w:rFonts w:ascii="Times New Roman" w:hAnsi="Times New Roman" w:cs="Times New Roman"/>
          <w:b/>
          <w:i/>
          <w:sz w:val="28"/>
          <w:szCs w:val="28"/>
        </w:rPr>
      </w:pPr>
      <w:r w:rsidRPr="00594E8F">
        <w:rPr>
          <w:rFonts w:ascii="Times New Roman" w:hAnsi="Times New Roman" w:cs="Times New Roman"/>
          <w:b/>
          <w:i/>
          <w:sz w:val="28"/>
          <w:szCs w:val="28"/>
        </w:rPr>
        <w:t>Лечение</w:t>
      </w:r>
    </w:p>
    <w:p w:rsidR="0070036C" w:rsidRDefault="0070036C" w:rsidP="0070036C">
      <w:pPr>
        <w:jc w:val="both"/>
        <w:rPr>
          <w:rFonts w:ascii="Times New Roman" w:hAnsi="Times New Roman" w:cs="Times New Roman"/>
          <w:sz w:val="28"/>
          <w:szCs w:val="28"/>
        </w:rPr>
      </w:pPr>
      <w:r w:rsidRPr="00933841">
        <w:rPr>
          <w:rFonts w:ascii="Times New Roman" w:hAnsi="Times New Roman" w:cs="Times New Roman"/>
          <w:sz w:val="28"/>
          <w:szCs w:val="28"/>
        </w:rPr>
        <w:t xml:space="preserve">Пациент нуждается в срочной госпитализации. Лечение осуществляется с помощью антибиотиков из группы тетрациклинов или </w:t>
      </w:r>
      <w:proofErr w:type="spellStart"/>
      <w:r w:rsidRPr="00933841">
        <w:rPr>
          <w:rFonts w:ascii="Times New Roman" w:hAnsi="Times New Roman" w:cs="Times New Roman"/>
          <w:sz w:val="28"/>
          <w:szCs w:val="28"/>
        </w:rPr>
        <w:t>аминогликозидов</w:t>
      </w:r>
      <w:proofErr w:type="spellEnd"/>
      <w:r w:rsidRPr="00933841">
        <w:rPr>
          <w:rFonts w:ascii="Times New Roman" w:hAnsi="Times New Roman" w:cs="Times New Roman"/>
          <w:sz w:val="28"/>
          <w:szCs w:val="28"/>
        </w:rPr>
        <w:t xml:space="preserve">. Длительность лечения до двух недель. Если наблюдается возвратная форма заболевания, следует применять тот препарат, что еще не был использован в лечении этого пациента. Если воспаленный лимфатический узел (бубон) гноится, его вскрывают и очищают. Показателем улучшения состояния больного является нормализация внешнего вида лимфатических узлов. </w:t>
      </w:r>
    </w:p>
    <w:p w:rsidR="0070036C" w:rsidRDefault="0070036C" w:rsidP="0070036C">
      <w:pPr>
        <w:jc w:val="both"/>
        <w:rPr>
          <w:rFonts w:ascii="Times New Roman" w:hAnsi="Times New Roman" w:cs="Times New Roman"/>
          <w:sz w:val="28"/>
          <w:szCs w:val="28"/>
        </w:rPr>
      </w:pPr>
      <w:r w:rsidRPr="00594E8F">
        <w:rPr>
          <w:rFonts w:ascii="Times New Roman" w:hAnsi="Times New Roman" w:cs="Times New Roman"/>
          <w:b/>
          <w:i/>
          <w:sz w:val="28"/>
          <w:szCs w:val="28"/>
        </w:rPr>
        <w:t>Профилактика</w:t>
      </w:r>
    </w:p>
    <w:p w:rsidR="0070036C" w:rsidRDefault="0070036C" w:rsidP="0070036C">
      <w:pPr>
        <w:jc w:val="both"/>
        <w:rPr>
          <w:rFonts w:ascii="Times New Roman" w:hAnsi="Times New Roman" w:cs="Times New Roman"/>
          <w:sz w:val="28"/>
          <w:szCs w:val="28"/>
        </w:rPr>
      </w:pPr>
      <w:r w:rsidRPr="00933841">
        <w:rPr>
          <w:rFonts w:ascii="Times New Roman" w:hAnsi="Times New Roman" w:cs="Times New Roman"/>
          <w:sz w:val="28"/>
          <w:szCs w:val="28"/>
        </w:rPr>
        <w:t xml:space="preserve">Основным методом профилактики туляремии является </w:t>
      </w:r>
      <w:r w:rsidRPr="00E637B0">
        <w:rPr>
          <w:rFonts w:ascii="Times New Roman" w:hAnsi="Times New Roman" w:cs="Times New Roman"/>
          <w:sz w:val="36"/>
          <w:szCs w:val="28"/>
          <w:u w:val="single"/>
        </w:rPr>
        <w:t>вакцинация</w:t>
      </w:r>
      <w:r w:rsidRPr="00933841">
        <w:rPr>
          <w:rFonts w:ascii="Times New Roman" w:hAnsi="Times New Roman" w:cs="Times New Roman"/>
          <w:sz w:val="28"/>
          <w:szCs w:val="28"/>
        </w:rPr>
        <w:t xml:space="preserve">. Кроме этого, людей, по роду деятельности связанных с грызунами или зерном, предупреждают о </w:t>
      </w:r>
      <w:r w:rsidRPr="00933841">
        <w:rPr>
          <w:rFonts w:ascii="Times New Roman" w:hAnsi="Times New Roman" w:cs="Times New Roman"/>
          <w:sz w:val="28"/>
          <w:szCs w:val="28"/>
        </w:rPr>
        <w:lastRenderedPageBreak/>
        <w:t xml:space="preserve">вероятном заражении, разъясняют им опасность заражения. По возможности ограничиваются природные очаги заболевания: запрещается использование сырой воды из зараженного водоема, по возможности перекрываются доступы к местам эпидемии туляремии среди животных. </w:t>
      </w:r>
    </w:p>
    <w:p w:rsidR="00594E8F" w:rsidRPr="00594E8F" w:rsidRDefault="00933841" w:rsidP="00933841">
      <w:pPr>
        <w:jc w:val="both"/>
        <w:rPr>
          <w:rFonts w:ascii="Times New Roman" w:hAnsi="Times New Roman" w:cs="Times New Roman"/>
          <w:b/>
          <w:i/>
          <w:sz w:val="28"/>
          <w:szCs w:val="28"/>
        </w:rPr>
      </w:pPr>
      <w:r w:rsidRPr="00594E8F">
        <w:rPr>
          <w:rFonts w:ascii="Times New Roman" w:hAnsi="Times New Roman" w:cs="Times New Roman"/>
          <w:b/>
          <w:i/>
          <w:sz w:val="28"/>
          <w:szCs w:val="28"/>
        </w:rPr>
        <w:t xml:space="preserve">Прививка </w:t>
      </w:r>
    </w:p>
    <w:p w:rsidR="00594E8F" w:rsidRDefault="00933841" w:rsidP="00105743">
      <w:pPr>
        <w:pStyle w:val="a9"/>
        <w:jc w:val="both"/>
        <w:rPr>
          <w:rFonts w:ascii="Times New Roman" w:hAnsi="Times New Roman" w:cs="Times New Roman"/>
          <w:sz w:val="28"/>
          <w:szCs w:val="28"/>
        </w:rPr>
      </w:pPr>
      <w:r w:rsidRPr="00205B73">
        <w:rPr>
          <w:rFonts w:ascii="Times New Roman" w:hAnsi="Times New Roman" w:cs="Times New Roman"/>
          <w:sz w:val="28"/>
          <w:szCs w:val="28"/>
        </w:rPr>
        <w:t>В 2005 году на территории Российской Федерации был зафиксирован мощный рост заболеваемости туляремией. Связан он был с приостановлением тотальной вакцинации жителей местностей, являющихся природными очагами инфекции</w:t>
      </w:r>
      <w:proofErr w:type="gramStart"/>
      <w:r w:rsidR="00205B73" w:rsidRPr="00205B73">
        <w:rPr>
          <w:rFonts w:ascii="Times New Roman" w:hAnsi="Times New Roman" w:cs="Times New Roman"/>
          <w:sz w:val="28"/>
          <w:szCs w:val="28"/>
        </w:rPr>
        <w:t>.</w:t>
      </w:r>
      <w:r w:rsidRPr="00933841">
        <w:rPr>
          <w:rFonts w:ascii="Times New Roman" w:hAnsi="Times New Roman" w:cs="Times New Roman"/>
          <w:sz w:val="28"/>
          <w:szCs w:val="28"/>
        </w:rPr>
        <w:t>Д</w:t>
      </w:r>
      <w:proofErr w:type="gramEnd"/>
      <w:r w:rsidRPr="00933841">
        <w:rPr>
          <w:rFonts w:ascii="Times New Roman" w:hAnsi="Times New Roman" w:cs="Times New Roman"/>
          <w:sz w:val="28"/>
          <w:szCs w:val="28"/>
        </w:rPr>
        <w:t xml:space="preserve">ля вакцинации используется живая вакцина, представляющая собой </w:t>
      </w:r>
      <w:proofErr w:type="spellStart"/>
      <w:r w:rsidRPr="00933841">
        <w:rPr>
          <w:rFonts w:ascii="Times New Roman" w:hAnsi="Times New Roman" w:cs="Times New Roman"/>
          <w:sz w:val="28"/>
          <w:szCs w:val="28"/>
        </w:rPr>
        <w:t>лиофилизат</w:t>
      </w:r>
      <w:proofErr w:type="spellEnd"/>
      <w:r w:rsidRPr="00933841">
        <w:rPr>
          <w:rFonts w:ascii="Times New Roman" w:hAnsi="Times New Roman" w:cs="Times New Roman"/>
          <w:sz w:val="28"/>
          <w:szCs w:val="28"/>
        </w:rPr>
        <w:t xml:space="preserve">. Прививать можно всех жителей пораженных местностей, начиная с семилетнего возраста. Уже через три – четыре недели у вакцинированных людей вырабатывается стойкий иммунитет на пять лет. Желательно делать прививку и тем, кто отправляется в природные очаги инфекции на временные работы или тем, кто недавно вернулся из таких мест. До вакцинации пациенту делают кожную пробу на наличие специфического иммунитета, если реакция отрицательна, показана вакцинация. Вакцину вводят </w:t>
      </w:r>
      <w:proofErr w:type="spellStart"/>
      <w:r w:rsidRPr="00933841">
        <w:rPr>
          <w:rFonts w:ascii="Times New Roman" w:hAnsi="Times New Roman" w:cs="Times New Roman"/>
          <w:sz w:val="28"/>
          <w:szCs w:val="28"/>
        </w:rPr>
        <w:t>внутрикожно</w:t>
      </w:r>
      <w:proofErr w:type="spellEnd"/>
      <w:r w:rsidRPr="00933841">
        <w:rPr>
          <w:rFonts w:ascii="Times New Roman" w:hAnsi="Times New Roman" w:cs="Times New Roman"/>
          <w:sz w:val="28"/>
          <w:szCs w:val="28"/>
        </w:rPr>
        <w:t xml:space="preserve"> или накожно. Повторную вакцинацию проводят через пять лет. Можно одновременно ввести вакцины против чумы, туляремии и бруцеллеза, но введение должно быть в разные точки тела. </w:t>
      </w:r>
    </w:p>
    <w:p w:rsidR="00594E8F" w:rsidRPr="00594E8F" w:rsidRDefault="00933841" w:rsidP="00933841">
      <w:pPr>
        <w:jc w:val="both"/>
        <w:rPr>
          <w:rFonts w:ascii="Times New Roman" w:hAnsi="Times New Roman" w:cs="Times New Roman"/>
          <w:b/>
          <w:i/>
          <w:sz w:val="28"/>
          <w:szCs w:val="28"/>
        </w:rPr>
      </w:pPr>
      <w:r w:rsidRPr="00594E8F">
        <w:rPr>
          <w:rFonts w:ascii="Times New Roman" w:hAnsi="Times New Roman" w:cs="Times New Roman"/>
          <w:b/>
          <w:i/>
          <w:sz w:val="28"/>
          <w:szCs w:val="28"/>
        </w:rPr>
        <w:t>Противопоказания к вакцинации</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Наличие специфического иммунитета к туляремии,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Острый период любого заболевания,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Иммунодефициты,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Системные заболевания соединительных волокон,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Недоброкачественные опухоли и болезни крови, Возвратные формы дерматологических недугов,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 xml:space="preserve">Аллергии, </w:t>
      </w:r>
    </w:p>
    <w:p w:rsidR="00594E8F" w:rsidRDefault="00933841" w:rsidP="00594E8F">
      <w:pPr>
        <w:pStyle w:val="a8"/>
        <w:numPr>
          <w:ilvl w:val="0"/>
          <w:numId w:val="9"/>
        </w:numPr>
        <w:jc w:val="both"/>
        <w:rPr>
          <w:rFonts w:ascii="Times New Roman" w:hAnsi="Times New Roman" w:cs="Times New Roman"/>
          <w:sz w:val="28"/>
          <w:szCs w:val="28"/>
        </w:rPr>
      </w:pPr>
      <w:r w:rsidRPr="00594E8F">
        <w:rPr>
          <w:rFonts w:ascii="Times New Roman" w:hAnsi="Times New Roman" w:cs="Times New Roman"/>
          <w:sz w:val="28"/>
          <w:szCs w:val="28"/>
        </w:rPr>
        <w:t>Беременность и кормление грудью.</w:t>
      </w:r>
    </w:p>
    <w:p w:rsidR="00C718A7" w:rsidRDefault="00C718A7" w:rsidP="0070036C">
      <w:pPr>
        <w:jc w:val="center"/>
        <w:rPr>
          <w:rFonts w:ascii="Times New Roman" w:hAnsi="Times New Roman" w:cs="Times New Roman"/>
          <w:sz w:val="28"/>
          <w:szCs w:val="28"/>
        </w:rPr>
      </w:pPr>
    </w:p>
    <w:p w:rsidR="00D24949" w:rsidRPr="00C718A7" w:rsidRDefault="00230964" w:rsidP="004544FD">
      <w:pPr>
        <w:pStyle w:val="a4"/>
        <w:jc w:val="both"/>
        <w:rPr>
          <w:sz w:val="28"/>
          <w:szCs w:val="28"/>
        </w:rPr>
      </w:pPr>
      <w:r>
        <w:rPr>
          <w:sz w:val="28"/>
          <w:szCs w:val="28"/>
        </w:rPr>
        <w:tab/>
      </w:r>
      <w:r w:rsidR="00D24949" w:rsidRPr="00C718A7">
        <w:rPr>
          <w:sz w:val="28"/>
          <w:szCs w:val="28"/>
        </w:rPr>
        <w:t xml:space="preserve">Прививка против туляремииделается людям с высоким риском заражения (люди находящиеся в эпидемических районах, работающие со шкурами животных и др.). Самавакцина против туляремиипредставляет собой взвесь высушенных живых </w:t>
      </w:r>
      <w:proofErr w:type="spellStart"/>
      <w:r w:rsidR="00D24949" w:rsidRPr="00C718A7">
        <w:rPr>
          <w:sz w:val="28"/>
          <w:szCs w:val="28"/>
        </w:rPr>
        <w:t>Francisellatularensis</w:t>
      </w:r>
      <w:proofErr w:type="spellEnd"/>
      <w:r w:rsidR="00D24949" w:rsidRPr="00C718A7">
        <w:rPr>
          <w:sz w:val="28"/>
          <w:szCs w:val="28"/>
        </w:rPr>
        <w:t>, на которую при попадании в организм человека вырабатывается стойкий иммунитет на 5 лет.</w:t>
      </w:r>
    </w:p>
    <w:p w:rsidR="00594E8F" w:rsidRDefault="00594E8F" w:rsidP="00BC6485">
      <w:pPr>
        <w:pStyle w:val="1"/>
      </w:pPr>
    </w:p>
    <w:p w:rsidR="00E637B0" w:rsidRDefault="00E637B0" w:rsidP="00E637B0">
      <w:pPr>
        <w:pStyle w:val="1"/>
        <w:jc w:val="center"/>
      </w:pPr>
      <w:r>
        <w:t xml:space="preserve">Позаботьтесь о себе и своих детях! </w:t>
      </w:r>
    </w:p>
    <w:p w:rsidR="00594E8F" w:rsidRDefault="00E637B0" w:rsidP="00E637B0">
      <w:pPr>
        <w:pStyle w:val="1"/>
        <w:jc w:val="center"/>
      </w:pPr>
      <w:r>
        <w:t>Сделайте прививку!</w:t>
      </w:r>
    </w:p>
    <w:sectPr w:rsidR="00594E8F" w:rsidSect="00E637B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6B6"/>
    <w:multiLevelType w:val="multilevel"/>
    <w:tmpl w:val="3D8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936C5"/>
    <w:multiLevelType w:val="hybridMultilevel"/>
    <w:tmpl w:val="879AA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D76E06"/>
    <w:multiLevelType w:val="multilevel"/>
    <w:tmpl w:val="3EA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E7AF1"/>
    <w:multiLevelType w:val="multilevel"/>
    <w:tmpl w:val="A1DA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17C27"/>
    <w:multiLevelType w:val="multilevel"/>
    <w:tmpl w:val="814A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67F0E"/>
    <w:multiLevelType w:val="multilevel"/>
    <w:tmpl w:val="1F02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56421"/>
    <w:multiLevelType w:val="hybridMultilevel"/>
    <w:tmpl w:val="B584F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D553DF"/>
    <w:multiLevelType w:val="multilevel"/>
    <w:tmpl w:val="C3A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960AAA"/>
    <w:multiLevelType w:val="multilevel"/>
    <w:tmpl w:val="8A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50956"/>
    <w:multiLevelType w:val="multilevel"/>
    <w:tmpl w:val="9BEC5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95796B"/>
    <w:multiLevelType w:val="hybridMultilevel"/>
    <w:tmpl w:val="A7E22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7"/>
  </w:num>
  <w:num w:numId="5">
    <w:abstractNumId w:val="4"/>
  </w:num>
  <w:num w:numId="6">
    <w:abstractNumId w:val="8"/>
  </w:num>
  <w:num w:numId="7">
    <w:abstractNumId w:val="10"/>
  </w:num>
  <w:num w:numId="8">
    <w:abstractNumId w:val="6"/>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C7"/>
    <w:rsid w:val="000007B5"/>
    <w:rsid w:val="0000087A"/>
    <w:rsid w:val="00002159"/>
    <w:rsid w:val="0000290B"/>
    <w:rsid w:val="00002BE4"/>
    <w:rsid w:val="00002C3B"/>
    <w:rsid w:val="000033BD"/>
    <w:rsid w:val="00003B3C"/>
    <w:rsid w:val="00003B5D"/>
    <w:rsid w:val="00004086"/>
    <w:rsid w:val="00004BEE"/>
    <w:rsid w:val="00005B3D"/>
    <w:rsid w:val="00006571"/>
    <w:rsid w:val="00006701"/>
    <w:rsid w:val="00006930"/>
    <w:rsid w:val="00010144"/>
    <w:rsid w:val="00010573"/>
    <w:rsid w:val="000105E1"/>
    <w:rsid w:val="00010DFB"/>
    <w:rsid w:val="00010E6A"/>
    <w:rsid w:val="00010FBA"/>
    <w:rsid w:val="000113B1"/>
    <w:rsid w:val="00011458"/>
    <w:rsid w:val="0001154C"/>
    <w:rsid w:val="0001169D"/>
    <w:rsid w:val="0001207D"/>
    <w:rsid w:val="000129F6"/>
    <w:rsid w:val="00012BCE"/>
    <w:rsid w:val="0001301B"/>
    <w:rsid w:val="00014491"/>
    <w:rsid w:val="00014781"/>
    <w:rsid w:val="00014F67"/>
    <w:rsid w:val="00014FC0"/>
    <w:rsid w:val="00015389"/>
    <w:rsid w:val="000155C3"/>
    <w:rsid w:val="00015ACB"/>
    <w:rsid w:val="000161B5"/>
    <w:rsid w:val="00016E60"/>
    <w:rsid w:val="00016FD1"/>
    <w:rsid w:val="000177CC"/>
    <w:rsid w:val="00020104"/>
    <w:rsid w:val="000206EF"/>
    <w:rsid w:val="00020995"/>
    <w:rsid w:val="00020B18"/>
    <w:rsid w:val="00020F1D"/>
    <w:rsid w:val="000214EC"/>
    <w:rsid w:val="000217E7"/>
    <w:rsid w:val="00021D41"/>
    <w:rsid w:val="00021E5E"/>
    <w:rsid w:val="000221A9"/>
    <w:rsid w:val="000238BC"/>
    <w:rsid w:val="00024B6C"/>
    <w:rsid w:val="000258FC"/>
    <w:rsid w:val="0002635D"/>
    <w:rsid w:val="000264E9"/>
    <w:rsid w:val="00027541"/>
    <w:rsid w:val="00030003"/>
    <w:rsid w:val="0003016E"/>
    <w:rsid w:val="00031D87"/>
    <w:rsid w:val="00031F30"/>
    <w:rsid w:val="00032938"/>
    <w:rsid w:val="000330D7"/>
    <w:rsid w:val="00033373"/>
    <w:rsid w:val="0003393E"/>
    <w:rsid w:val="0003399A"/>
    <w:rsid w:val="00033E00"/>
    <w:rsid w:val="00034327"/>
    <w:rsid w:val="000345BC"/>
    <w:rsid w:val="00034EC8"/>
    <w:rsid w:val="00035582"/>
    <w:rsid w:val="00035620"/>
    <w:rsid w:val="000359B9"/>
    <w:rsid w:val="00035C63"/>
    <w:rsid w:val="0003650F"/>
    <w:rsid w:val="00040114"/>
    <w:rsid w:val="00040343"/>
    <w:rsid w:val="00040790"/>
    <w:rsid w:val="00040A2D"/>
    <w:rsid w:val="000413ED"/>
    <w:rsid w:val="00041F6C"/>
    <w:rsid w:val="00041FE2"/>
    <w:rsid w:val="00042208"/>
    <w:rsid w:val="00042547"/>
    <w:rsid w:val="000429BD"/>
    <w:rsid w:val="00042ADB"/>
    <w:rsid w:val="00042C47"/>
    <w:rsid w:val="00042D00"/>
    <w:rsid w:val="00042D65"/>
    <w:rsid w:val="00043247"/>
    <w:rsid w:val="00043A51"/>
    <w:rsid w:val="00044E00"/>
    <w:rsid w:val="0004570F"/>
    <w:rsid w:val="00045D16"/>
    <w:rsid w:val="00046038"/>
    <w:rsid w:val="0004652C"/>
    <w:rsid w:val="00046894"/>
    <w:rsid w:val="00047DE0"/>
    <w:rsid w:val="00047F59"/>
    <w:rsid w:val="000500FC"/>
    <w:rsid w:val="00050604"/>
    <w:rsid w:val="00050CD6"/>
    <w:rsid w:val="00051411"/>
    <w:rsid w:val="0005189C"/>
    <w:rsid w:val="00051FB1"/>
    <w:rsid w:val="000521DF"/>
    <w:rsid w:val="00052E5F"/>
    <w:rsid w:val="00053A90"/>
    <w:rsid w:val="00053BAC"/>
    <w:rsid w:val="000542F8"/>
    <w:rsid w:val="00054778"/>
    <w:rsid w:val="00054B51"/>
    <w:rsid w:val="00054DB3"/>
    <w:rsid w:val="0005533B"/>
    <w:rsid w:val="00055FF3"/>
    <w:rsid w:val="00056B79"/>
    <w:rsid w:val="00057FA9"/>
    <w:rsid w:val="00061042"/>
    <w:rsid w:val="00062A08"/>
    <w:rsid w:val="00062CE1"/>
    <w:rsid w:val="00063BFF"/>
    <w:rsid w:val="00064CC0"/>
    <w:rsid w:val="00064CCC"/>
    <w:rsid w:val="0006674C"/>
    <w:rsid w:val="00067091"/>
    <w:rsid w:val="00067673"/>
    <w:rsid w:val="00067C0F"/>
    <w:rsid w:val="0007057C"/>
    <w:rsid w:val="0007094B"/>
    <w:rsid w:val="00072066"/>
    <w:rsid w:val="00072212"/>
    <w:rsid w:val="00072DCB"/>
    <w:rsid w:val="00073466"/>
    <w:rsid w:val="0007359E"/>
    <w:rsid w:val="000735C7"/>
    <w:rsid w:val="00073653"/>
    <w:rsid w:val="00073984"/>
    <w:rsid w:val="0007405C"/>
    <w:rsid w:val="00074CDB"/>
    <w:rsid w:val="000751BB"/>
    <w:rsid w:val="00075815"/>
    <w:rsid w:val="00075AE9"/>
    <w:rsid w:val="00075AF4"/>
    <w:rsid w:val="00075F82"/>
    <w:rsid w:val="000766ED"/>
    <w:rsid w:val="0007754E"/>
    <w:rsid w:val="00077942"/>
    <w:rsid w:val="00080359"/>
    <w:rsid w:val="00080955"/>
    <w:rsid w:val="00080AF8"/>
    <w:rsid w:val="00080B7A"/>
    <w:rsid w:val="00080CEC"/>
    <w:rsid w:val="0008106C"/>
    <w:rsid w:val="00081981"/>
    <w:rsid w:val="0008253C"/>
    <w:rsid w:val="00082D3C"/>
    <w:rsid w:val="00082E96"/>
    <w:rsid w:val="000831A4"/>
    <w:rsid w:val="00083668"/>
    <w:rsid w:val="00083AB1"/>
    <w:rsid w:val="00083BB0"/>
    <w:rsid w:val="00083EC3"/>
    <w:rsid w:val="00084D9C"/>
    <w:rsid w:val="00085287"/>
    <w:rsid w:val="0008539A"/>
    <w:rsid w:val="00085417"/>
    <w:rsid w:val="00085E64"/>
    <w:rsid w:val="00086C5D"/>
    <w:rsid w:val="00086F83"/>
    <w:rsid w:val="00087054"/>
    <w:rsid w:val="00087743"/>
    <w:rsid w:val="00090C71"/>
    <w:rsid w:val="00090F97"/>
    <w:rsid w:val="00091E1F"/>
    <w:rsid w:val="00092E79"/>
    <w:rsid w:val="00093E73"/>
    <w:rsid w:val="00093E86"/>
    <w:rsid w:val="000956A8"/>
    <w:rsid w:val="0009598A"/>
    <w:rsid w:val="0009601E"/>
    <w:rsid w:val="00096B73"/>
    <w:rsid w:val="000977C0"/>
    <w:rsid w:val="000A06EA"/>
    <w:rsid w:val="000A0E14"/>
    <w:rsid w:val="000A1963"/>
    <w:rsid w:val="000A23D1"/>
    <w:rsid w:val="000A2963"/>
    <w:rsid w:val="000A2E13"/>
    <w:rsid w:val="000A38D8"/>
    <w:rsid w:val="000A401D"/>
    <w:rsid w:val="000A42FD"/>
    <w:rsid w:val="000A4E52"/>
    <w:rsid w:val="000A5337"/>
    <w:rsid w:val="000A5453"/>
    <w:rsid w:val="000A6B33"/>
    <w:rsid w:val="000A6F5C"/>
    <w:rsid w:val="000A7C0F"/>
    <w:rsid w:val="000B03D7"/>
    <w:rsid w:val="000B118D"/>
    <w:rsid w:val="000B1383"/>
    <w:rsid w:val="000B16DC"/>
    <w:rsid w:val="000B1A1E"/>
    <w:rsid w:val="000B1BFE"/>
    <w:rsid w:val="000B28E8"/>
    <w:rsid w:val="000B31F7"/>
    <w:rsid w:val="000B3307"/>
    <w:rsid w:val="000B4335"/>
    <w:rsid w:val="000B4CC3"/>
    <w:rsid w:val="000B683E"/>
    <w:rsid w:val="000B7E7B"/>
    <w:rsid w:val="000C0EFB"/>
    <w:rsid w:val="000C31D1"/>
    <w:rsid w:val="000C34B6"/>
    <w:rsid w:val="000C367D"/>
    <w:rsid w:val="000C3718"/>
    <w:rsid w:val="000C4986"/>
    <w:rsid w:val="000C4F17"/>
    <w:rsid w:val="000C504B"/>
    <w:rsid w:val="000C51F8"/>
    <w:rsid w:val="000C5259"/>
    <w:rsid w:val="000C56BA"/>
    <w:rsid w:val="000C578A"/>
    <w:rsid w:val="000C661D"/>
    <w:rsid w:val="000C6D7E"/>
    <w:rsid w:val="000C71F7"/>
    <w:rsid w:val="000C7AA1"/>
    <w:rsid w:val="000C7F4C"/>
    <w:rsid w:val="000D0974"/>
    <w:rsid w:val="000D1152"/>
    <w:rsid w:val="000D285A"/>
    <w:rsid w:val="000D2FA3"/>
    <w:rsid w:val="000D33FC"/>
    <w:rsid w:val="000D3945"/>
    <w:rsid w:val="000D4178"/>
    <w:rsid w:val="000D42EA"/>
    <w:rsid w:val="000D484A"/>
    <w:rsid w:val="000D4CBE"/>
    <w:rsid w:val="000D5D16"/>
    <w:rsid w:val="000D6E1C"/>
    <w:rsid w:val="000D746D"/>
    <w:rsid w:val="000D78F5"/>
    <w:rsid w:val="000E00B3"/>
    <w:rsid w:val="000E029C"/>
    <w:rsid w:val="000E030B"/>
    <w:rsid w:val="000E15DE"/>
    <w:rsid w:val="000E1BE9"/>
    <w:rsid w:val="000E1FD1"/>
    <w:rsid w:val="000E2070"/>
    <w:rsid w:val="000E29F2"/>
    <w:rsid w:val="000E3194"/>
    <w:rsid w:val="000E393D"/>
    <w:rsid w:val="000E3E61"/>
    <w:rsid w:val="000E42F9"/>
    <w:rsid w:val="000E454D"/>
    <w:rsid w:val="000E5B86"/>
    <w:rsid w:val="000E6080"/>
    <w:rsid w:val="000E6B5B"/>
    <w:rsid w:val="000E6C20"/>
    <w:rsid w:val="000E7D3E"/>
    <w:rsid w:val="000F09C7"/>
    <w:rsid w:val="000F0D0A"/>
    <w:rsid w:val="000F1D38"/>
    <w:rsid w:val="000F1D7D"/>
    <w:rsid w:val="000F1E2B"/>
    <w:rsid w:val="000F1ECB"/>
    <w:rsid w:val="000F2F9B"/>
    <w:rsid w:val="000F3346"/>
    <w:rsid w:val="000F344E"/>
    <w:rsid w:val="000F37F1"/>
    <w:rsid w:val="000F391D"/>
    <w:rsid w:val="000F4438"/>
    <w:rsid w:val="000F4640"/>
    <w:rsid w:val="000F5633"/>
    <w:rsid w:val="000F5FF4"/>
    <w:rsid w:val="000F610A"/>
    <w:rsid w:val="000F6B0C"/>
    <w:rsid w:val="000F6CE4"/>
    <w:rsid w:val="000F6E46"/>
    <w:rsid w:val="000F72AC"/>
    <w:rsid w:val="000F753A"/>
    <w:rsid w:val="000F7615"/>
    <w:rsid w:val="000F7ACE"/>
    <w:rsid w:val="00100B1B"/>
    <w:rsid w:val="00100D7C"/>
    <w:rsid w:val="00100E32"/>
    <w:rsid w:val="001010D8"/>
    <w:rsid w:val="001012DB"/>
    <w:rsid w:val="0010139C"/>
    <w:rsid w:val="0010188F"/>
    <w:rsid w:val="00103F49"/>
    <w:rsid w:val="001052CB"/>
    <w:rsid w:val="001053E4"/>
    <w:rsid w:val="00105743"/>
    <w:rsid w:val="00105876"/>
    <w:rsid w:val="00105B9D"/>
    <w:rsid w:val="00105FBE"/>
    <w:rsid w:val="001062AE"/>
    <w:rsid w:val="001079B7"/>
    <w:rsid w:val="001104E9"/>
    <w:rsid w:val="00110A3E"/>
    <w:rsid w:val="00111258"/>
    <w:rsid w:val="0011160C"/>
    <w:rsid w:val="00111D77"/>
    <w:rsid w:val="00111F76"/>
    <w:rsid w:val="001124A7"/>
    <w:rsid w:val="00112617"/>
    <w:rsid w:val="00113747"/>
    <w:rsid w:val="001137EA"/>
    <w:rsid w:val="00113C91"/>
    <w:rsid w:val="00114CBC"/>
    <w:rsid w:val="00114F12"/>
    <w:rsid w:val="00114FC2"/>
    <w:rsid w:val="0011506D"/>
    <w:rsid w:val="00115086"/>
    <w:rsid w:val="00115513"/>
    <w:rsid w:val="00115774"/>
    <w:rsid w:val="00115B1C"/>
    <w:rsid w:val="00115DD8"/>
    <w:rsid w:val="00115E43"/>
    <w:rsid w:val="00116A54"/>
    <w:rsid w:val="00117589"/>
    <w:rsid w:val="00120D2E"/>
    <w:rsid w:val="00120DA7"/>
    <w:rsid w:val="00120E5E"/>
    <w:rsid w:val="001213BA"/>
    <w:rsid w:val="001215E9"/>
    <w:rsid w:val="001219DA"/>
    <w:rsid w:val="00121F48"/>
    <w:rsid w:val="0012245B"/>
    <w:rsid w:val="00123491"/>
    <w:rsid w:val="00123689"/>
    <w:rsid w:val="00123CA1"/>
    <w:rsid w:val="00123D34"/>
    <w:rsid w:val="00124971"/>
    <w:rsid w:val="0012506A"/>
    <w:rsid w:val="0012529C"/>
    <w:rsid w:val="00125C2A"/>
    <w:rsid w:val="00125E9F"/>
    <w:rsid w:val="00126BCE"/>
    <w:rsid w:val="00127356"/>
    <w:rsid w:val="00127A70"/>
    <w:rsid w:val="00127F16"/>
    <w:rsid w:val="0013013B"/>
    <w:rsid w:val="00132D9B"/>
    <w:rsid w:val="00133320"/>
    <w:rsid w:val="001334F4"/>
    <w:rsid w:val="001335F5"/>
    <w:rsid w:val="00133969"/>
    <w:rsid w:val="00133A89"/>
    <w:rsid w:val="00133ED1"/>
    <w:rsid w:val="00134744"/>
    <w:rsid w:val="00134BFE"/>
    <w:rsid w:val="00134D19"/>
    <w:rsid w:val="00135224"/>
    <w:rsid w:val="001355A7"/>
    <w:rsid w:val="00136103"/>
    <w:rsid w:val="001363BC"/>
    <w:rsid w:val="001363FF"/>
    <w:rsid w:val="00136A92"/>
    <w:rsid w:val="00136BE2"/>
    <w:rsid w:val="00136CD7"/>
    <w:rsid w:val="001372AA"/>
    <w:rsid w:val="0014086D"/>
    <w:rsid w:val="0014098F"/>
    <w:rsid w:val="001415F9"/>
    <w:rsid w:val="00141679"/>
    <w:rsid w:val="00141BFF"/>
    <w:rsid w:val="00141E8E"/>
    <w:rsid w:val="00142DDE"/>
    <w:rsid w:val="00142E86"/>
    <w:rsid w:val="00142FF2"/>
    <w:rsid w:val="001438AA"/>
    <w:rsid w:val="00143A2F"/>
    <w:rsid w:val="001444A5"/>
    <w:rsid w:val="0014465D"/>
    <w:rsid w:val="001449E7"/>
    <w:rsid w:val="00144B49"/>
    <w:rsid w:val="001463B1"/>
    <w:rsid w:val="001463E8"/>
    <w:rsid w:val="00146DB0"/>
    <w:rsid w:val="00146FD8"/>
    <w:rsid w:val="0014768F"/>
    <w:rsid w:val="00147BE1"/>
    <w:rsid w:val="00150A76"/>
    <w:rsid w:val="0015139C"/>
    <w:rsid w:val="00151675"/>
    <w:rsid w:val="00152165"/>
    <w:rsid w:val="00152445"/>
    <w:rsid w:val="001533C6"/>
    <w:rsid w:val="0015364A"/>
    <w:rsid w:val="001536CC"/>
    <w:rsid w:val="00153847"/>
    <w:rsid w:val="00153F62"/>
    <w:rsid w:val="001546D4"/>
    <w:rsid w:val="00155276"/>
    <w:rsid w:val="00155450"/>
    <w:rsid w:val="00155469"/>
    <w:rsid w:val="00155683"/>
    <w:rsid w:val="00155A60"/>
    <w:rsid w:val="00155DF5"/>
    <w:rsid w:val="00156584"/>
    <w:rsid w:val="00157319"/>
    <w:rsid w:val="00157E74"/>
    <w:rsid w:val="0016004E"/>
    <w:rsid w:val="00161855"/>
    <w:rsid w:val="00161AFE"/>
    <w:rsid w:val="00162410"/>
    <w:rsid w:val="00162606"/>
    <w:rsid w:val="0016282C"/>
    <w:rsid w:val="00162C3E"/>
    <w:rsid w:val="00163725"/>
    <w:rsid w:val="00163B03"/>
    <w:rsid w:val="0016498F"/>
    <w:rsid w:val="00164DC1"/>
    <w:rsid w:val="001661D1"/>
    <w:rsid w:val="00166C92"/>
    <w:rsid w:val="0016755A"/>
    <w:rsid w:val="001679A5"/>
    <w:rsid w:val="00167D5F"/>
    <w:rsid w:val="00167EA2"/>
    <w:rsid w:val="00170C90"/>
    <w:rsid w:val="00170F1B"/>
    <w:rsid w:val="001710A9"/>
    <w:rsid w:val="0017282D"/>
    <w:rsid w:val="00172B4F"/>
    <w:rsid w:val="00172B8A"/>
    <w:rsid w:val="001737A6"/>
    <w:rsid w:val="00173839"/>
    <w:rsid w:val="00173FBA"/>
    <w:rsid w:val="001749C3"/>
    <w:rsid w:val="00174D9E"/>
    <w:rsid w:val="001751F4"/>
    <w:rsid w:val="001753C3"/>
    <w:rsid w:val="00176513"/>
    <w:rsid w:val="00176F82"/>
    <w:rsid w:val="001772D7"/>
    <w:rsid w:val="00177549"/>
    <w:rsid w:val="0017768D"/>
    <w:rsid w:val="0018009E"/>
    <w:rsid w:val="00180B74"/>
    <w:rsid w:val="001817E0"/>
    <w:rsid w:val="00182951"/>
    <w:rsid w:val="00183036"/>
    <w:rsid w:val="00183C04"/>
    <w:rsid w:val="00185247"/>
    <w:rsid w:val="00185813"/>
    <w:rsid w:val="00185BAB"/>
    <w:rsid w:val="00185F70"/>
    <w:rsid w:val="0018601E"/>
    <w:rsid w:val="001867E7"/>
    <w:rsid w:val="001875FA"/>
    <w:rsid w:val="001876F5"/>
    <w:rsid w:val="00187EA2"/>
    <w:rsid w:val="00190451"/>
    <w:rsid w:val="00191005"/>
    <w:rsid w:val="0019189C"/>
    <w:rsid w:val="0019245B"/>
    <w:rsid w:val="00192949"/>
    <w:rsid w:val="00192E04"/>
    <w:rsid w:val="0019344B"/>
    <w:rsid w:val="0019354D"/>
    <w:rsid w:val="00193A0E"/>
    <w:rsid w:val="0019495D"/>
    <w:rsid w:val="001949CB"/>
    <w:rsid w:val="00194DB2"/>
    <w:rsid w:val="00194F6F"/>
    <w:rsid w:val="00195679"/>
    <w:rsid w:val="00195D08"/>
    <w:rsid w:val="001962D7"/>
    <w:rsid w:val="00196A42"/>
    <w:rsid w:val="00196B43"/>
    <w:rsid w:val="00196E44"/>
    <w:rsid w:val="00196FA7"/>
    <w:rsid w:val="001975CC"/>
    <w:rsid w:val="001977E5"/>
    <w:rsid w:val="00197FE2"/>
    <w:rsid w:val="001A00D3"/>
    <w:rsid w:val="001A0B02"/>
    <w:rsid w:val="001A0BFD"/>
    <w:rsid w:val="001A15BC"/>
    <w:rsid w:val="001A1E31"/>
    <w:rsid w:val="001A2879"/>
    <w:rsid w:val="001A2AF9"/>
    <w:rsid w:val="001A35F1"/>
    <w:rsid w:val="001A3AE3"/>
    <w:rsid w:val="001A4535"/>
    <w:rsid w:val="001A5740"/>
    <w:rsid w:val="001A60F2"/>
    <w:rsid w:val="001A64F9"/>
    <w:rsid w:val="001A6E2A"/>
    <w:rsid w:val="001A7490"/>
    <w:rsid w:val="001A756E"/>
    <w:rsid w:val="001A75A4"/>
    <w:rsid w:val="001A75C9"/>
    <w:rsid w:val="001A7D21"/>
    <w:rsid w:val="001B00B5"/>
    <w:rsid w:val="001B11B8"/>
    <w:rsid w:val="001B15F9"/>
    <w:rsid w:val="001B197F"/>
    <w:rsid w:val="001B19ED"/>
    <w:rsid w:val="001B1D9F"/>
    <w:rsid w:val="001B3AC6"/>
    <w:rsid w:val="001B3ECE"/>
    <w:rsid w:val="001B3F99"/>
    <w:rsid w:val="001B4F7D"/>
    <w:rsid w:val="001B55B5"/>
    <w:rsid w:val="001B5619"/>
    <w:rsid w:val="001B5900"/>
    <w:rsid w:val="001B6FA6"/>
    <w:rsid w:val="001B7561"/>
    <w:rsid w:val="001B7AA7"/>
    <w:rsid w:val="001B7CAA"/>
    <w:rsid w:val="001C05D3"/>
    <w:rsid w:val="001C0A48"/>
    <w:rsid w:val="001C1971"/>
    <w:rsid w:val="001C1A71"/>
    <w:rsid w:val="001C1A93"/>
    <w:rsid w:val="001C1E00"/>
    <w:rsid w:val="001C21EB"/>
    <w:rsid w:val="001C2685"/>
    <w:rsid w:val="001C2791"/>
    <w:rsid w:val="001C2A85"/>
    <w:rsid w:val="001C2CA1"/>
    <w:rsid w:val="001C2F5B"/>
    <w:rsid w:val="001C347E"/>
    <w:rsid w:val="001C36EC"/>
    <w:rsid w:val="001C4106"/>
    <w:rsid w:val="001C4386"/>
    <w:rsid w:val="001C4B4E"/>
    <w:rsid w:val="001C4F6F"/>
    <w:rsid w:val="001C516D"/>
    <w:rsid w:val="001C53AA"/>
    <w:rsid w:val="001C55C3"/>
    <w:rsid w:val="001C59B5"/>
    <w:rsid w:val="001C5E2E"/>
    <w:rsid w:val="001C5FC2"/>
    <w:rsid w:val="001C6481"/>
    <w:rsid w:val="001C6B0A"/>
    <w:rsid w:val="001C7956"/>
    <w:rsid w:val="001C7D1C"/>
    <w:rsid w:val="001D0B70"/>
    <w:rsid w:val="001D0D8B"/>
    <w:rsid w:val="001D0FB3"/>
    <w:rsid w:val="001D167C"/>
    <w:rsid w:val="001D1AE9"/>
    <w:rsid w:val="001D21D2"/>
    <w:rsid w:val="001D2805"/>
    <w:rsid w:val="001D2983"/>
    <w:rsid w:val="001D2E0D"/>
    <w:rsid w:val="001D406B"/>
    <w:rsid w:val="001D4159"/>
    <w:rsid w:val="001D6449"/>
    <w:rsid w:val="001D6CD7"/>
    <w:rsid w:val="001D6D31"/>
    <w:rsid w:val="001D7501"/>
    <w:rsid w:val="001E0161"/>
    <w:rsid w:val="001E111A"/>
    <w:rsid w:val="001E13B0"/>
    <w:rsid w:val="001E19B6"/>
    <w:rsid w:val="001E1B80"/>
    <w:rsid w:val="001E1BC8"/>
    <w:rsid w:val="001E20DD"/>
    <w:rsid w:val="001E2A46"/>
    <w:rsid w:val="001E2AA3"/>
    <w:rsid w:val="001E2BCB"/>
    <w:rsid w:val="001E2E38"/>
    <w:rsid w:val="001E2E3B"/>
    <w:rsid w:val="001E3709"/>
    <w:rsid w:val="001E3E41"/>
    <w:rsid w:val="001E41AC"/>
    <w:rsid w:val="001E41B9"/>
    <w:rsid w:val="001E41EE"/>
    <w:rsid w:val="001E42BA"/>
    <w:rsid w:val="001E49EC"/>
    <w:rsid w:val="001E515D"/>
    <w:rsid w:val="001E56E5"/>
    <w:rsid w:val="001E5B0A"/>
    <w:rsid w:val="001E638D"/>
    <w:rsid w:val="001E784B"/>
    <w:rsid w:val="001F01F1"/>
    <w:rsid w:val="001F1045"/>
    <w:rsid w:val="001F1DAB"/>
    <w:rsid w:val="001F21B0"/>
    <w:rsid w:val="001F2F6D"/>
    <w:rsid w:val="001F4760"/>
    <w:rsid w:val="001F48AC"/>
    <w:rsid w:val="001F4AC0"/>
    <w:rsid w:val="001F5A10"/>
    <w:rsid w:val="001F667C"/>
    <w:rsid w:val="001F69D7"/>
    <w:rsid w:val="00200025"/>
    <w:rsid w:val="0020003D"/>
    <w:rsid w:val="00200D10"/>
    <w:rsid w:val="00201BED"/>
    <w:rsid w:val="00201CEE"/>
    <w:rsid w:val="00201E4E"/>
    <w:rsid w:val="002030DD"/>
    <w:rsid w:val="002037C2"/>
    <w:rsid w:val="00203B72"/>
    <w:rsid w:val="00203F42"/>
    <w:rsid w:val="002041D9"/>
    <w:rsid w:val="0020436D"/>
    <w:rsid w:val="002048E1"/>
    <w:rsid w:val="00204DA2"/>
    <w:rsid w:val="00205B73"/>
    <w:rsid w:val="0020674F"/>
    <w:rsid w:val="00206EDA"/>
    <w:rsid w:val="0021092D"/>
    <w:rsid w:val="00211580"/>
    <w:rsid w:val="00213420"/>
    <w:rsid w:val="00213C4C"/>
    <w:rsid w:val="00213FD5"/>
    <w:rsid w:val="0021431D"/>
    <w:rsid w:val="00214C27"/>
    <w:rsid w:val="00215EBD"/>
    <w:rsid w:val="0021632F"/>
    <w:rsid w:val="00216B96"/>
    <w:rsid w:val="002179D2"/>
    <w:rsid w:val="00217F69"/>
    <w:rsid w:val="0022048F"/>
    <w:rsid w:val="002204E7"/>
    <w:rsid w:val="00220C0F"/>
    <w:rsid w:val="00221A28"/>
    <w:rsid w:val="00221AD3"/>
    <w:rsid w:val="002223E7"/>
    <w:rsid w:val="0022271E"/>
    <w:rsid w:val="00223314"/>
    <w:rsid w:val="00223504"/>
    <w:rsid w:val="002236CF"/>
    <w:rsid w:val="00223C29"/>
    <w:rsid w:val="00225997"/>
    <w:rsid w:val="00225AEC"/>
    <w:rsid w:val="00225B61"/>
    <w:rsid w:val="00226676"/>
    <w:rsid w:val="00226C67"/>
    <w:rsid w:val="00226F05"/>
    <w:rsid w:val="00227582"/>
    <w:rsid w:val="00230964"/>
    <w:rsid w:val="00230D89"/>
    <w:rsid w:val="002314DC"/>
    <w:rsid w:val="00231D12"/>
    <w:rsid w:val="0023270E"/>
    <w:rsid w:val="00232CB8"/>
    <w:rsid w:val="00232D8E"/>
    <w:rsid w:val="00232E05"/>
    <w:rsid w:val="00233171"/>
    <w:rsid w:val="00233FBF"/>
    <w:rsid w:val="0023483E"/>
    <w:rsid w:val="00234EE7"/>
    <w:rsid w:val="00235C0A"/>
    <w:rsid w:val="002360A1"/>
    <w:rsid w:val="00236F2D"/>
    <w:rsid w:val="002375B2"/>
    <w:rsid w:val="00240321"/>
    <w:rsid w:val="002406CD"/>
    <w:rsid w:val="0024202D"/>
    <w:rsid w:val="00242F04"/>
    <w:rsid w:val="00242F26"/>
    <w:rsid w:val="0024320C"/>
    <w:rsid w:val="00244515"/>
    <w:rsid w:val="00244D3B"/>
    <w:rsid w:val="002452CA"/>
    <w:rsid w:val="00245B2D"/>
    <w:rsid w:val="00245DB7"/>
    <w:rsid w:val="00246D2E"/>
    <w:rsid w:val="00247AC2"/>
    <w:rsid w:val="00247C07"/>
    <w:rsid w:val="00250659"/>
    <w:rsid w:val="00251A0B"/>
    <w:rsid w:val="00251F47"/>
    <w:rsid w:val="002525F9"/>
    <w:rsid w:val="0025333C"/>
    <w:rsid w:val="00253508"/>
    <w:rsid w:val="002544B5"/>
    <w:rsid w:val="002546E3"/>
    <w:rsid w:val="0025573B"/>
    <w:rsid w:val="00255E54"/>
    <w:rsid w:val="0025639D"/>
    <w:rsid w:val="002574C2"/>
    <w:rsid w:val="0025786C"/>
    <w:rsid w:val="0026034A"/>
    <w:rsid w:val="00262698"/>
    <w:rsid w:val="002635B9"/>
    <w:rsid w:val="002637FD"/>
    <w:rsid w:val="0026387D"/>
    <w:rsid w:val="002638CF"/>
    <w:rsid w:val="00264344"/>
    <w:rsid w:val="0026519B"/>
    <w:rsid w:val="0026593C"/>
    <w:rsid w:val="00266156"/>
    <w:rsid w:val="00267802"/>
    <w:rsid w:val="00267D01"/>
    <w:rsid w:val="00270848"/>
    <w:rsid w:val="00270E75"/>
    <w:rsid w:val="00270FED"/>
    <w:rsid w:val="0027183D"/>
    <w:rsid w:val="00271C8B"/>
    <w:rsid w:val="002723D0"/>
    <w:rsid w:val="002723E6"/>
    <w:rsid w:val="0027279A"/>
    <w:rsid w:val="00272B18"/>
    <w:rsid w:val="00272DB0"/>
    <w:rsid w:val="00272FB8"/>
    <w:rsid w:val="00273141"/>
    <w:rsid w:val="00273333"/>
    <w:rsid w:val="002733AB"/>
    <w:rsid w:val="00273E34"/>
    <w:rsid w:val="002741AB"/>
    <w:rsid w:val="00274A00"/>
    <w:rsid w:val="00274A10"/>
    <w:rsid w:val="00274CBA"/>
    <w:rsid w:val="00275757"/>
    <w:rsid w:val="00276E6B"/>
    <w:rsid w:val="00277BB4"/>
    <w:rsid w:val="00277D54"/>
    <w:rsid w:val="00277F47"/>
    <w:rsid w:val="00280C15"/>
    <w:rsid w:val="00281020"/>
    <w:rsid w:val="00281080"/>
    <w:rsid w:val="0028182D"/>
    <w:rsid w:val="002823A1"/>
    <w:rsid w:val="00282449"/>
    <w:rsid w:val="002839F2"/>
    <w:rsid w:val="002849FC"/>
    <w:rsid w:val="00284B11"/>
    <w:rsid w:val="002865BD"/>
    <w:rsid w:val="002867C7"/>
    <w:rsid w:val="00286833"/>
    <w:rsid w:val="00287CBB"/>
    <w:rsid w:val="0029028A"/>
    <w:rsid w:val="00290558"/>
    <w:rsid w:val="00290623"/>
    <w:rsid w:val="00290E01"/>
    <w:rsid w:val="00291366"/>
    <w:rsid w:val="00291BFA"/>
    <w:rsid w:val="00292553"/>
    <w:rsid w:val="002934CD"/>
    <w:rsid w:val="00295118"/>
    <w:rsid w:val="002952D3"/>
    <w:rsid w:val="00295986"/>
    <w:rsid w:val="00295BB9"/>
    <w:rsid w:val="00295C53"/>
    <w:rsid w:val="00295DDA"/>
    <w:rsid w:val="002975DA"/>
    <w:rsid w:val="002A023F"/>
    <w:rsid w:val="002A0A16"/>
    <w:rsid w:val="002A1D06"/>
    <w:rsid w:val="002A1DE9"/>
    <w:rsid w:val="002A1F67"/>
    <w:rsid w:val="002A2DA6"/>
    <w:rsid w:val="002A426E"/>
    <w:rsid w:val="002A43AD"/>
    <w:rsid w:val="002A441C"/>
    <w:rsid w:val="002A4D49"/>
    <w:rsid w:val="002A4F8B"/>
    <w:rsid w:val="002A53C3"/>
    <w:rsid w:val="002A56D9"/>
    <w:rsid w:val="002A5720"/>
    <w:rsid w:val="002A5D45"/>
    <w:rsid w:val="002A5FB0"/>
    <w:rsid w:val="002A6EC3"/>
    <w:rsid w:val="002A7F12"/>
    <w:rsid w:val="002B00E8"/>
    <w:rsid w:val="002B0753"/>
    <w:rsid w:val="002B0A4C"/>
    <w:rsid w:val="002B0A84"/>
    <w:rsid w:val="002B0FC8"/>
    <w:rsid w:val="002B1991"/>
    <w:rsid w:val="002B1FA7"/>
    <w:rsid w:val="002B25EC"/>
    <w:rsid w:val="002B2F1B"/>
    <w:rsid w:val="002B4F3B"/>
    <w:rsid w:val="002B6AF6"/>
    <w:rsid w:val="002B76AC"/>
    <w:rsid w:val="002B79E1"/>
    <w:rsid w:val="002C06B4"/>
    <w:rsid w:val="002C090B"/>
    <w:rsid w:val="002C10B1"/>
    <w:rsid w:val="002C17D6"/>
    <w:rsid w:val="002C2A77"/>
    <w:rsid w:val="002C2AA9"/>
    <w:rsid w:val="002C460F"/>
    <w:rsid w:val="002C474E"/>
    <w:rsid w:val="002C479D"/>
    <w:rsid w:val="002C5C2E"/>
    <w:rsid w:val="002C5C58"/>
    <w:rsid w:val="002C6137"/>
    <w:rsid w:val="002C61EE"/>
    <w:rsid w:val="002C686F"/>
    <w:rsid w:val="002C6B2F"/>
    <w:rsid w:val="002C6B8E"/>
    <w:rsid w:val="002C7076"/>
    <w:rsid w:val="002C7A5F"/>
    <w:rsid w:val="002C7C69"/>
    <w:rsid w:val="002C7F17"/>
    <w:rsid w:val="002D0305"/>
    <w:rsid w:val="002D1CD3"/>
    <w:rsid w:val="002D1EDC"/>
    <w:rsid w:val="002D1F80"/>
    <w:rsid w:val="002D2369"/>
    <w:rsid w:val="002D3325"/>
    <w:rsid w:val="002D3E38"/>
    <w:rsid w:val="002D4326"/>
    <w:rsid w:val="002D4D3F"/>
    <w:rsid w:val="002D5639"/>
    <w:rsid w:val="002D5702"/>
    <w:rsid w:val="002D5724"/>
    <w:rsid w:val="002D6772"/>
    <w:rsid w:val="002D6D9D"/>
    <w:rsid w:val="002D73A7"/>
    <w:rsid w:val="002E1258"/>
    <w:rsid w:val="002E1F4A"/>
    <w:rsid w:val="002E2143"/>
    <w:rsid w:val="002E33D9"/>
    <w:rsid w:val="002E3E6F"/>
    <w:rsid w:val="002E447C"/>
    <w:rsid w:val="002E4C22"/>
    <w:rsid w:val="002E4C2B"/>
    <w:rsid w:val="002E52AA"/>
    <w:rsid w:val="002E6FB0"/>
    <w:rsid w:val="002E71E7"/>
    <w:rsid w:val="002E7FA4"/>
    <w:rsid w:val="002F02EC"/>
    <w:rsid w:val="002F0FEA"/>
    <w:rsid w:val="002F1997"/>
    <w:rsid w:val="002F1DAD"/>
    <w:rsid w:val="002F1EFF"/>
    <w:rsid w:val="002F1F00"/>
    <w:rsid w:val="002F25C4"/>
    <w:rsid w:val="002F318F"/>
    <w:rsid w:val="002F321D"/>
    <w:rsid w:val="002F336C"/>
    <w:rsid w:val="002F33C2"/>
    <w:rsid w:val="002F34FA"/>
    <w:rsid w:val="002F397B"/>
    <w:rsid w:val="002F3F70"/>
    <w:rsid w:val="002F44C3"/>
    <w:rsid w:val="002F494F"/>
    <w:rsid w:val="002F5946"/>
    <w:rsid w:val="002F5AC6"/>
    <w:rsid w:val="002F5B66"/>
    <w:rsid w:val="002F5BEB"/>
    <w:rsid w:val="002F5C86"/>
    <w:rsid w:val="002F7506"/>
    <w:rsid w:val="002F780F"/>
    <w:rsid w:val="002F7972"/>
    <w:rsid w:val="0030017C"/>
    <w:rsid w:val="003005D5"/>
    <w:rsid w:val="00300759"/>
    <w:rsid w:val="00300C1F"/>
    <w:rsid w:val="00300D28"/>
    <w:rsid w:val="0030182F"/>
    <w:rsid w:val="0030256B"/>
    <w:rsid w:val="00302F76"/>
    <w:rsid w:val="00303229"/>
    <w:rsid w:val="003032CE"/>
    <w:rsid w:val="003034AC"/>
    <w:rsid w:val="0030409F"/>
    <w:rsid w:val="00304375"/>
    <w:rsid w:val="00304F0E"/>
    <w:rsid w:val="003064BC"/>
    <w:rsid w:val="003068FE"/>
    <w:rsid w:val="00307C56"/>
    <w:rsid w:val="00310869"/>
    <w:rsid w:val="00310F21"/>
    <w:rsid w:val="00311238"/>
    <w:rsid w:val="00312BC5"/>
    <w:rsid w:val="003137EF"/>
    <w:rsid w:val="003139DB"/>
    <w:rsid w:val="00315A96"/>
    <w:rsid w:val="003163B6"/>
    <w:rsid w:val="00316D40"/>
    <w:rsid w:val="00316EEB"/>
    <w:rsid w:val="00317BCC"/>
    <w:rsid w:val="00317FB4"/>
    <w:rsid w:val="00320738"/>
    <w:rsid w:val="00320F18"/>
    <w:rsid w:val="00321143"/>
    <w:rsid w:val="00321250"/>
    <w:rsid w:val="003219C4"/>
    <w:rsid w:val="00321F74"/>
    <w:rsid w:val="0032228E"/>
    <w:rsid w:val="0032239B"/>
    <w:rsid w:val="003224BD"/>
    <w:rsid w:val="003227E0"/>
    <w:rsid w:val="00322825"/>
    <w:rsid w:val="00322E52"/>
    <w:rsid w:val="003232ED"/>
    <w:rsid w:val="0032376B"/>
    <w:rsid w:val="00323996"/>
    <w:rsid w:val="00323CB1"/>
    <w:rsid w:val="003241C2"/>
    <w:rsid w:val="00324D75"/>
    <w:rsid w:val="003258D4"/>
    <w:rsid w:val="00327024"/>
    <w:rsid w:val="003270E8"/>
    <w:rsid w:val="00327641"/>
    <w:rsid w:val="0032771C"/>
    <w:rsid w:val="003277BE"/>
    <w:rsid w:val="00327EB8"/>
    <w:rsid w:val="0033073E"/>
    <w:rsid w:val="003308DC"/>
    <w:rsid w:val="00330A2E"/>
    <w:rsid w:val="0033151D"/>
    <w:rsid w:val="0033211D"/>
    <w:rsid w:val="00332232"/>
    <w:rsid w:val="0033343C"/>
    <w:rsid w:val="003335EF"/>
    <w:rsid w:val="003335FA"/>
    <w:rsid w:val="00334056"/>
    <w:rsid w:val="003340B7"/>
    <w:rsid w:val="003346C0"/>
    <w:rsid w:val="00334EE2"/>
    <w:rsid w:val="00335738"/>
    <w:rsid w:val="00335CF8"/>
    <w:rsid w:val="00335F3F"/>
    <w:rsid w:val="003360BC"/>
    <w:rsid w:val="00340727"/>
    <w:rsid w:val="00342084"/>
    <w:rsid w:val="003420B5"/>
    <w:rsid w:val="00342395"/>
    <w:rsid w:val="003433A3"/>
    <w:rsid w:val="003440C6"/>
    <w:rsid w:val="0034529B"/>
    <w:rsid w:val="00345312"/>
    <w:rsid w:val="003454C5"/>
    <w:rsid w:val="00345649"/>
    <w:rsid w:val="00345AFB"/>
    <w:rsid w:val="0034669C"/>
    <w:rsid w:val="00346D14"/>
    <w:rsid w:val="00347348"/>
    <w:rsid w:val="00347A88"/>
    <w:rsid w:val="00350360"/>
    <w:rsid w:val="00351396"/>
    <w:rsid w:val="003514EC"/>
    <w:rsid w:val="0035155F"/>
    <w:rsid w:val="0035171D"/>
    <w:rsid w:val="00351D3B"/>
    <w:rsid w:val="00351E32"/>
    <w:rsid w:val="00352113"/>
    <w:rsid w:val="00352567"/>
    <w:rsid w:val="0035275C"/>
    <w:rsid w:val="00352F89"/>
    <w:rsid w:val="00353E4E"/>
    <w:rsid w:val="00354BDF"/>
    <w:rsid w:val="003551DC"/>
    <w:rsid w:val="00355596"/>
    <w:rsid w:val="00356C00"/>
    <w:rsid w:val="003615E9"/>
    <w:rsid w:val="00361D77"/>
    <w:rsid w:val="003629A4"/>
    <w:rsid w:val="00362C1B"/>
    <w:rsid w:val="00363CCD"/>
    <w:rsid w:val="0036413E"/>
    <w:rsid w:val="003643F6"/>
    <w:rsid w:val="003648B2"/>
    <w:rsid w:val="00365D1C"/>
    <w:rsid w:val="003667F3"/>
    <w:rsid w:val="00366A40"/>
    <w:rsid w:val="00366EA8"/>
    <w:rsid w:val="00367004"/>
    <w:rsid w:val="003678F2"/>
    <w:rsid w:val="00367E08"/>
    <w:rsid w:val="00370031"/>
    <w:rsid w:val="00370626"/>
    <w:rsid w:val="003711BE"/>
    <w:rsid w:val="0037130D"/>
    <w:rsid w:val="003716A7"/>
    <w:rsid w:val="00371F1C"/>
    <w:rsid w:val="003731F6"/>
    <w:rsid w:val="00373F58"/>
    <w:rsid w:val="00374031"/>
    <w:rsid w:val="00374381"/>
    <w:rsid w:val="003749F4"/>
    <w:rsid w:val="00375097"/>
    <w:rsid w:val="0037510D"/>
    <w:rsid w:val="003765B9"/>
    <w:rsid w:val="00376B4A"/>
    <w:rsid w:val="0038064D"/>
    <w:rsid w:val="00380FF1"/>
    <w:rsid w:val="003817B1"/>
    <w:rsid w:val="00381B1C"/>
    <w:rsid w:val="00381F0C"/>
    <w:rsid w:val="00382115"/>
    <w:rsid w:val="003824A7"/>
    <w:rsid w:val="00385042"/>
    <w:rsid w:val="00385139"/>
    <w:rsid w:val="00385355"/>
    <w:rsid w:val="003856BA"/>
    <w:rsid w:val="00385B9C"/>
    <w:rsid w:val="003864A7"/>
    <w:rsid w:val="0038667F"/>
    <w:rsid w:val="00386AFF"/>
    <w:rsid w:val="00390504"/>
    <w:rsid w:val="00390F9B"/>
    <w:rsid w:val="00391955"/>
    <w:rsid w:val="00391B2D"/>
    <w:rsid w:val="00391C0F"/>
    <w:rsid w:val="0039204E"/>
    <w:rsid w:val="003921E5"/>
    <w:rsid w:val="003924FF"/>
    <w:rsid w:val="00392537"/>
    <w:rsid w:val="0039287B"/>
    <w:rsid w:val="00393481"/>
    <w:rsid w:val="003936FB"/>
    <w:rsid w:val="00393A8B"/>
    <w:rsid w:val="00394385"/>
    <w:rsid w:val="00394860"/>
    <w:rsid w:val="0039689D"/>
    <w:rsid w:val="00396DD3"/>
    <w:rsid w:val="0039796E"/>
    <w:rsid w:val="003979C2"/>
    <w:rsid w:val="00397C94"/>
    <w:rsid w:val="00397E1A"/>
    <w:rsid w:val="003A0804"/>
    <w:rsid w:val="003A1936"/>
    <w:rsid w:val="003A2962"/>
    <w:rsid w:val="003A3E56"/>
    <w:rsid w:val="003A5746"/>
    <w:rsid w:val="003A576A"/>
    <w:rsid w:val="003A58DE"/>
    <w:rsid w:val="003A656B"/>
    <w:rsid w:val="003A6954"/>
    <w:rsid w:val="003A6AF2"/>
    <w:rsid w:val="003A6B99"/>
    <w:rsid w:val="003A7279"/>
    <w:rsid w:val="003A78D9"/>
    <w:rsid w:val="003A7E6E"/>
    <w:rsid w:val="003B0BB5"/>
    <w:rsid w:val="003B0D92"/>
    <w:rsid w:val="003B0DA6"/>
    <w:rsid w:val="003B1128"/>
    <w:rsid w:val="003B1775"/>
    <w:rsid w:val="003B199B"/>
    <w:rsid w:val="003B1D2C"/>
    <w:rsid w:val="003B2045"/>
    <w:rsid w:val="003B3796"/>
    <w:rsid w:val="003B42D3"/>
    <w:rsid w:val="003B4458"/>
    <w:rsid w:val="003B4836"/>
    <w:rsid w:val="003B4BDC"/>
    <w:rsid w:val="003B4EBA"/>
    <w:rsid w:val="003B58FA"/>
    <w:rsid w:val="003B5B94"/>
    <w:rsid w:val="003B5FFC"/>
    <w:rsid w:val="003B677E"/>
    <w:rsid w:val="003B70FE"/>
    <w:rsid w:val="003B7C6A"/>
    <w:rsid w:val="003C1020"/>
    <w:rsid w:val="003C1B43"/>
    <w:rsid w:val="003C262F"/>
    <w:rsid w:val="003C2BEA"/>
    <w:rsid w:val="003C33EC"/>
    <w:rsid w:val="003C36DC"/>
    <w:rsid w:val="003C3BB3"/>
    <w:rsid w:val="003C4240"/>
    <w:rsid w:val="003C49CF"/>
    <w:rsid w:val="003C5B5C"/>
    <w:rsid w:val="003C628F"/>
    <w:rsid w:val="003C62CD"/>
    <w:rsid w:val="003C663C"/>
    <w:rsid w:val="003C69E1"/>
    <w:rsid w:val="003C6CE2"/>
    <w:rsid w:val="003C700F"/>
    <w:rsid w:val="003D057B"/>
    <w:rsid w:val="003D0DA7"/>
    <w:rsid w:val="003D1422"/>
    <w:rsid w:val="003D1555"/>
    <w:rsid w:val="003D1B0C"/>
    <w:rsid w:val="003D1B27"/>
    <w:rsid w:val="003D1F67"/>
    <w:rsid w:val="003D24C4"/>
    <w:rsid w:val="003D26B6"/>
    <w:rsid w:val="003D2A92"/>
    <w:rsid w:val="003D38BD"/>
    <w:rsid w:val="003D44CC"/>
    <w:rsid w:val="003D4A60"/>
    <w:rsid w:val="003D5681"/>
    <w:rsid w:val="003D5846"/>
    <w:rsid w:val="003D5E1A"/>
    <w:rsid w:val="003D6939"/>
    <w:rsid w:val="003E0147"/>
    <w:rsid w:val="003E0AE7"/>
    <w:rsid w:val="003E1ABB"/>
    <w:rsid w:val="003E1E47"/>
    <w:rsid w:val="003E2394"/>
    <w:rsid w:val="003E24BA"/>
    <w:rsid w:val="003E366F"/>
    <w:rsid w:val="003E3B8C"/>
    <w:rsid w:val="003E4699"/>
    <w:rsid w:val="003E5BC3"/>
    <w:rsid w:val="003E6013"/>
    <w:rsid w:val="003E6AC7"/>
    <w:rsid w:val="003E71E0"/>
    <w:rsid w:val="003E7930"/>
    <w:rsid w:val="003F0070"/>
    <w:rsid w:val="003F0176"/>
    <w:rsid w:val="003F0463"/>
    <w:rsid w:val="003F07F4"/>
    <w:rsid w:val="003F0BB3"/>
    <w:rsid w:val="003F0E45"/>
    <w:rsid w:val="003F160E"/>
    <w:rsid w:val="003F1E76"/>
    <w:rsid w:val="003F2714"/>
    <w:rsid w:val="003F28BF"/>
    <w:rsid w:val="003F40D4"/>
    <w:rsid w:val="003F45F7"/>
    <w:rsid w:val="003F66D6"/>
    <w:rsid w:val="003F695C"/>
    <w:rsid w:val="003F69E2"/>
    <w:rsid w:val="003F710C"/>
    <w:rsid w:val="003F7FAB"/>
    <w:rsid w:val="00400291"/>
    <w:rsid w:val="0040063C"/>
    <w:rsid w:val="00400A6F"/>
    <w:rsid w:val="00402F08"/>
    <w:rsid w:val="0040334D"/>
    <w:rsid w:val="004034FA"/>
    <w:rsid w:val="004038E2"/>
    <w:rsid w:val="00404092"/>
    <w:rsid w:val="004050BC"/>
    <w:rsid w:val="0040598F"/>
    <w:rsid w:val="00406603"/>
    <w:rsid w:val="00406C3C"/>
    <w:rsid w:val="00407010"/>
    <w:rsid w:val="00407067"/>
    <w:rsid w:val="00407124"/>
    <w:rsid w:val="00407C69"/>
    <w:rsid w:val="00412BE0"/>
    <w:rsid w:val="004130F6"/>
    <w:rsid w:val="00413BBC"/>
    <w:rsid w:val="00413F8D"/>
    <w:rsid w:val="0041462A"/>
    <w:rsid w:val="00415A26"/>
    <w:rsid w:val="0041635E"/>
    <w:rsid w:val="004168B0"/>
    <w:rsid w:val="00416A3A"/>
    <w:rsid w:val="00416FE4"/>
    <w:rsid w:val="00417239"/>
    <w:rsid w:val="00417736"/>
    <w:rsid w:val="00417ADD"/>
    <w:rsid w:val="00420E21"/>
    <w:rsid w:val="004211D8"/>
    <w:rsid w:val="0042151B"/>
    <w:rsid w:val="004218C3"/>
    <w:rsid w:val="00421980"/>
    <w:rsid w:val="00421BED"/>
    <w:rsid w:val="00421EAF"/>
    <w:rsid w:val="00422342"/>
    <w:rsid w:val="00423716"/>
    <w:rsid w:val="00424243"/>
    <w:rsid w:val="0042427C"/>
    <w:rsid w:val="004242D8"/>
    <w:rsid w:val="0042445A"/>
    <w:rsid w:val="004244F3"/>
    <w:rsid w:val="004246D8"/>
    <w:rsid w:val="00425DC4"/>
    <w:rsid w:val="00425F3F"/>
    <w:rsid w:val="004265C0"/>
    <w:rsid w:val="0042662E"/>
    <w:rsid w:val="00426686"/>
    <w:rsid w:val="004269D6"/>
    <w:rsid w:val="00427D53"/>
    <w:rsid w:val="00430487"/>
    <w:rsid w:val="00430B52"/>
    <w:rsid w:val="00431712"/>
    <w:rsid w:val="00431AB3"/>
    <w:rsid w:val="00431EEB"/>
    <w:rsid w:val="00432310"/>
    <w:rsid w:val="004329AC"/>
    <w:rsid w:val="00432D23"/>
    <w:rsid w:val="00433085"/>
    <w:rsid w:val="00433176"/>
    <w:rsid w:val="00433217"/>
    <w:rsid w:val="0043385F"/>
    <w:rsid w:val="00433A49"/>
    <w:rsid w:val="004340FA"/>
    <w:rsid w:val="00434157"/>
    <w:rsid w:val="00434900"/>
    <w:rsid w:val="004349DF"/>
    <w:rsid w:val="00434F4E"/>
    <w:rsid w:val="00434FC1"/>
    <w:rsid w:val="00435A16"/>
    <w:rsid w:val="00435FB5"/>
    <w:rsid w:val="00436BD1"/>
    <w:rsid w:val="00436CA1"/>
    <w:rsid w:val="00437766"/>
    <w:rsid w:val="0043786A"/>
    <w:rsid w:val="00440A4E"/>
    <w:rsid w:val="004411D0"/>
    <w:rsid w:val="00441258"/>
    <w:rsid w:val="004414BF"/>
    <w:rsid w:val="004414D8"/>
    <w:rsid w:val="004416B7"/>
    <w:rsid w:val="00441F52"/>
    <w:rsid w:val="004422D0"/>
    <w:rsid w:val="00443246"/>
    <w:rsid w:val="004437A1"/>
    <w:rsid w:val="004438DF"/>
    <w:rsid w:val="00443D41"/>
    <w:rsid w:val="00443D89"/>
    <w:rsid w:val="00444A32"/>
    <w:rsid w:val="00444BE0"/>
    <w:rsid w:val="004457B1"/>
    <w:rsid w:val="00446078"/>
    <w:rsid w:val="004465E5"/>
    <w:rsid w:val="00447012"/>
    <w:rsid w:val="00447E1F"/>
    <w:rsid w:val="0045053A"/>
    <w:rsid w:val="004511BA"/>
    <w:rsid w:val="004516E7"/>
    <w:rsid w:val="004518D3"/>
    <w:rsid w:val="004519AC"/>
    <w:rsid w:val="00451F56"/>
    <w:rsid w:val="004529FC"/>
    <w:rsid w:val="0045358C"/>
    <w:rsid w:val="004544FD"/>
    <w:rsid w:val="00455894"/>
    <w:rsid w:val="00455C0C"/>
    <w:rsid w:val="00455CC8"/>
    <w:rsid w:val="004561EF"/>
    <w:rsid w:val="0045641C"/>
    <w:rsid w:val="00457112"/>
    <w:rsid w:val="00460B81"/>
    <w:rsid w:val="0046131E"/>
    <w:rsid w:val="00461A14"/>
    <w:rsid w:val="00461C98"/>
    <w:rsid w:val="00462249"/>
    <w:rsid w:val="00462959"/>
    <w:rsid w:val="004630B6"/>
    <w:rsid w:val="00463EAD"/>
    <w:rsid w:val="00464DC3"/>
    <w:rsid w:val="0046563C"/>
    <w:rsid w:val="00466ECE"/>
    <w:rsid w:val="00467B07"/>
    <w:rsid w:val="0047191D"/>
    <w:rsid w:val="0047289F"/>
    <w:rsid w:val="004728DA"/>
    <w:rsid w:val="004729AE"/>
    <w:rsid w:val="00472A75"/>
    <w:rsid w:val="00472F70"/>
    <w:rsid w:val="00473B10"/>
    <w:rsid w:val="00474050"/>
    <w:rsid w:val="00474659"/>
    <w:rsid w:val="00474FBD"/>
    <w:rsid w:val="004751CD"/>
    <w:rsid w:val="00476305"/>
    <w:rsid w:val="00476353"/>
    <w:rsid w:val="0047706F"/>
    <w:rsid w:val="004773A9"/>
    <w:rsid w:val="00477EE1"/>
    <w:rsid w:val="004808C5"/>
    <w:rsid w:val="00480A7E"/>
    <w:rsid w:val="00480C76"/>
    <w:rsid w:val="00480CEE"/>
    <w:rsid w:val="004851C5"/>
    <w:rsid w:val="0048553A"/>
    <w:rsid w:val="004876EC"/>
    <w:rsid w:val="004879FD"/>
    <w:rsid w:val="00487E3C"/>
    <w:rsid w:val="00490948"/>
    <w:rsid w:val="004910E8"/>
    <w:rsid w:val="00491746"/>
    <w:rsid w:val="00492582"/>
    <w:rsid w:val="004926ED"/>
    <w:rsid w:val="004935FC"/>
    <w:rsid w:val="00493ABB"/>
    <w:rsid w:val="00494580"/>
    <w:rsid w:val="004947A4"/>
    <w:rsid w:val="00495173"/>
    <w:rsid w:val="00495B03"/>
    <w:rsid w:val="00495F98"/>
    <w:rsid w:val="00496724"/>
    <w:rsid w:val="00497118"/>
    <w:rsid w:val="004972A2"/>
    <w:rsid w:val="004A11FE"/>
    <w:rsid w:val="004A1863"/>
    <w:rsid w:val="004A2185"/>
    <w:rsid w:val="004A2B70"/>
    <w:rsid w:val="004A2CB8"/>
    <w:rsid w:val="004A3381"/>
    <w:rsid w:val="004A3868"/>
    <w:rsid w:val="004A38C9"/>
    <w:rsid w:val="004A4252"/>
    <w:rsid w:val="004A5B6F"/>
    <w:rsid w:val="004A692A"/>
    <w:rsid w:val="004A6DD4"/>
    <w:rsid w:val="004B004D"/>
    <w:rsid w:val="004B043D"/>
    <w:rsid w:val="004B0555"/>
    <w:rsid w:val="004B06B6"/>
    <w:rsid w:val="004B13A1"/>
    <w:rsid w:val="004B18F3"/>
    <w:rsid w:val="004B2384"/>
    <w:rsid w:val="004B25CB"/>
    <w:rsid w:val="004B291F"/>
    <w:rsid w:val="004B2B46"/>
    <w:rsid w:val="004B4027"/>
    <w:rsid w:val="004B4162"/>
    <w:rsid w:val="004B46C6"/>
    <w:rsid w:val="004B4B30"/>
    <w:rsid w:val="004B500E"/>
    <w:rsid w:val="004B5075"/>
    <w:rsid w:val="004B580E"/>
    <w:rsid w:val="004B5C86"/>
    <w:rsid w:val="004B6482"/>
    <w:rsid w:val="004B671C"/>
    <w:rsid w:val="004B6C69"/>
    <w:rsid w:val="004B6CF1"/>
    <w:rsid w:val="004B7D42"/>
    <w:rsid w:val="004C0879"/>
    <w:rsid w:val="004C0CD6"/>
    <w:rsid w:val="004C0D83"/>
    <w:rsid w:val="004C14BF"/>
    <w:rsid w:val="004C1804"/>
    <w:rsid w:val="004C1C82"/>
    <w:rsid w:val="004C4145"/>
    <w:rsid w:val="004C438F"/>
    <w:rsid w:val="004C4886"/>
    <w:rsid w:val="004C5799"/>
    <w:rsid w:val="004C5977"/>
    <w:rsid w:val="004C5A81"/>
    <w:rsid w:val="004C5E13"/>
    <w:rsid w:val="004C6558"/>
    <w:rsid w:val="004C7372"/>
    <w:rsid w:val="004C77A1"/>
    <w:rsid w:val="004D000E"/>
    <w:rsid w:val="004D0420"/>
    <w:rsid w:val="004D05E1"/>
    <w:rsid w:val="004D060D"/>
    <w:rsid w:val="004D09BA"/>
    <w:rsid w:val="004D0B52"/>
    <w:rsid w:val="004D1F04"/>
    <w:rsid w:val="004D24F5"/>
    <w:rsid w:val="004D2EAE"/>
    <w:rsid w:val="004D31D8"/>
    <w:rsid w:val="004D34EB"/>
    <w:rsid w:val="004D374E"/>
    <w:rsid w:val="004D3C13"/>
    <w:rsid w:val="004D4303"/>
    <w:rsid w:val="004D442B"/>
    <w:rsid w:val="004D5364"/>
    <w:rsid w:val="004D590C"/>
    <w:rsid w:val="004D59A1"/>
    <w:rsid w:val="004D5CAA"/>
    <w:rsid w:val="004D718C"/>
    <w:rsid w:val="004D7793"/>
    <w:rsid w:val="004D7AD1"/>
    <w:rsid w:val="004D7D01"/>
    <w:rsid w:val="004D7E1A"/>
    <w:rsid w:val="004E02C3"/>
    <w:rsid w:val="004E1404"/>
    <w:rsid w:val="004E1AD2"/>
    <w:rsid w:val="004E2930"/>
    <w:rsid w:val="004E2B76"/>
    <w:rsid w:val="004E2E1C"/>
    <w:rsid w:val="004E3139"/>
    <w:rsid w:val="004E3442"/>
    <w:rsid w:val="004E3D7B"/>
    <w:rsid w:val="004E498F"/>
    <w:rsid w:val="004E5764"/>
    <w:rsid w:val="004E76D4"/>
    <w:rsid w:val="004E7792"/>
    <w:rsid w:val="004F032F"/>
    <w:rsid w:val="004F0F7E"/>
    <w:rsid w:val="004F137B"/>
    <w:rsid w:val="004F13CC"/>
    <w:rsid w:val="004F185E"/>
    <w:rsid w:val="004F1D06"/>
    <w:rsid w:val="004F29BE"/>
    <w:rsid w:val="004F2EFD"/>
    <w:rsid w:val="004F4661"/>
    <w:rsid w:val="004F49B6"/>
    <w:rsid w:val="004F65CD"/>
    <w:rsid w:val="004F7229"/>
    <w:rsid w:val="004F7352"/>
    <w:rsid w:val="00501252"/>
    <w:rsid w:val="00501B0E"/>
    <w:rsid w:val="00501B12"/>
    <w:rsid w:val="00502753"/>
    <w:rsid w:val="005027A9"/>
    <w:rsid w:val="00502BBF"/>
    <w:rsid w:val="00502E46"/>
    <w:rsid w:val="00504747"/>
    <w:rsid w:val="00505858"/>
    <w:rsid w:val="00505C37"/>
    <w:rsid w:val="00507144"/>
    <w:rsid w:val="00507176"/>
    <w:rsid w:val="00507C91"/>
    <w:rsid w:val="00507CCC"/>
    <w:rsid w:val="0051127A"/>
    <w:rsid w:val="00511425"/>
    <w:rsid w:val="005116D9"/>
    <w:rsid w:val="005119BA"/>
    <w:rsid w:val="00512B7E"/>
    <w:rsid w:val="005138CE"/>
    <w:rsid w:val="00513E35"/>
    <w:rsid w:val="00513F69"/>
    <w:rsid w:val="0051442B"/>
    <w:rsid w:val="00514DF0"/>
    <w:rsid w:val="005154DE"/>
    <w:rsid w:val="00515677"/>
    <w:rsid w:val="0051592E"/>
    <w:rsid w:val="005163B7"/>
    <w:rsid w:val="005164B3"/>
    <w:rsid w:val="005172FF"/>
    <w:rsid w:val="005174D8"/>
    <w:rsid w:val="00517DBF"/>
    <w:rsid w:val="00520138"/>
    <w:rsid w:val="00520189"/>
    <w:rsid w:val="0052180C"/>
    <w:rsid w:val="00521A22"/>
    <w:rsid w:val="0052219F"/>
    <w:rsid w:val="0052247B"/>
    <w:rsid w:val="005234E9"/>
    <w:rsid w:val="0052365D"/>
    <w:rsid w:val="00524F80"/>
    <w:rsid w:val="005252D1"/>
    <w:rsid w:val="005253C2"/>
    <w:rsid w:val="00525924"/>
    <w:rsid w:val="005259B9"/>
    <w:rsid w:val="00525EFB"/>
    <w:rsid w:val="00526904"/>
    <w:rsid w:val="00526B01"/>
    <w:rsid w:val="00526C85"/>
    <w:rsid w:val="0053031E"/>
    <w:rsid w:val="00531E28"/>
    <w:rsid w:val="005328AD"/>
    <w:rsid w:val="00532C2C"/>
    <w:rsid w:val="0053445C"/>
    <w:rsid w:val="0053458B"/>
    <w:rsid w:val="00535920"/>
    <w:rsid w:val="00536831"/>
    <w:rsid w:val="00536BAB"/>
    <w:rsid w:val="00536BC7"/>
    <w:rsid w:val="00536C0A"/>
    <w:rsid w:val="00536D08"/>
    <w:rsid w:val="00536DB4"/>
    <w:rsid w:val="00537F81"/>
    <w:rsid w:val="00540D98"/>
    <w:rsid w:val="005418D3"/>
    <w:rsid w:val="00541D40"/>
    <w:rsid w:val="00541DB6"/>
    <w:rsid w:val="005425B6"/>
    <w:rsid w:val="00542A41"/>
    <w:rsid w:val="0054321A"/>
    <w:rsid w:val="0054431B"/>
    <w:rsid w:val="00544511"/>
    <w:rsid w:val="005445F0"/>
    <w:rsid w:val="00544C33"/>
    <w:rsid w:val="005450B2"/>
    <w:rsid w:val="00545205"/>
    <w:rsid w:val="00545996"/>
    <w:rsid w:val="00545CA4"/>
    <w:rsid w:val="00546176"/>
    <w:rsid w:val="00546F73"/>
    <w:rsid w:val="00547B18"/>
    <w:rsid w:val="005529A2"/>
    <w:rsid w:val="00553564"/>
    <w:rsid w:val="005536D7"/>
    <w:rsid w:val="00554130"/>
    <w:rsid w:val="005543DA"/>
    <w:rsid w:val="00554927"/>
    <w:rsid w:val="00554C68"/>
    <w:rsid w:val="00556E65"/>
    <w:rsid w:val="00557261"/>
    <w:rsid w:val="005574E8"/>
    <w:rsid w:val="00557690"/>
    <w:rsid w:val="00557BCC"/>
    <w:rsid w:val="00561057"/>
    <w:rsid w:val="005615A2"/>
    <w:rsid w:val="00561BC2"/>
    <w:rsid w:val="00561CEF"/>
    <w:rsid w:val="00561EE3"/>
    <w:rsid w:val="00562484"/>
    <w:rsid w:val="00562DA4"/>
    <w:rsid w:val="00563ED9"/>
    <w:rsid w:val="005643CC"/>
    <w:rsid w:val="005659F9"/>
    <w:rsid w:val="00565A65"/>
    <w:rsid w:val="00565C0A"/>
    <w:rsid w:val="00565E86"/>
    <w:rsid w:val="00567349"/>
    <w:rsid w:val="00567353"/>
    <w:rsid w:val="00567ED3"/>
    <w:rsid w:val="0057090A"/>
    <w:rsid w:val="00570A5E"/>
    <w:rsid w:val="00570A8E"/>
    <w:rsid w:val="00570BC3"/>
    <w:rsid w:val="00570BF4"/>
    <w:rsid w:val="00570C36"/>
    <w:rsid w:val="00571094"/>
    <w:rsid w:val="00571628"/>
    <w:rsid w:val="00572C51"/>
    <w:rsid w:val="00573964"/>
    <w:rsid w:val="005739F0"/>
    <w:rsid w:val="00573BBF"/>
    <w:rsid w:val="00574423"/>
    <w:rsid w:val="005748F5"/>
    <w:rsid w:val="005762BE"/>
    <w:rsid w:val="005763DF"/>
    <w:rsid w:val="005765FE"/>
    <w:rsid w:val="0057684F"/>
    <w:rsid w:val="00577CD7"/>
    <w:rsid w:val="00577DCC"/>
    <w:rsid w:val="005810D3"/>
    <w:rsid w:val="0058164C"/>
    <w:rsid w:val="00581CB3"/>
    <w:rsid w:val="00581FA1"/>
    <w:rsid w:val="00582D77"/>
    <w:rsid w:val="00583496"/>
    <w:rsid w:val="005839C5"/>
    <w:rsid w:val="00584516"/>
    <w:rsid w:val="00584EF0"/>
    <w:rsid w:val="005852CE"/>
    <w:rsid w:val="00586121"/>
    <w:rsid w:val="005869A4"/>
    <w:rsid w:val="00587108"/>
    <w:rsid w:val="00587F43"/>
    <w:rsid w:val="00590312"/>
    <w:rsid w:val="00590F8B"/>
    <w:rsid w:val="00592102"/>
    <w:rsid w:val="005921B4"/>
    <w:rsid w:val="00592785"/>
    <w:rsid w:val="00593A0C"/>
    <w:rsid w:val="00594E8F"/>
    <w:rsid w:val="00596C4C"/>
    <w:rsid w:val="00596D4F"/>
    <w:rsid w:val="0059731E"/>
    <w:rsid w:val="00597784"/>
    <w:rsid w:val="005979F2"/>
    <w:rsid w:val="00597C86"/>
    <w:rsid w:val="005A17D2"/>
    <w:rsid w:val="005A187D"/>
    <w:rsid w:val="005A1B23"/>
    <w:rsid w:val="005A1B3E"/>
    <w:rsid w:val="005A203C"/>
    <w:rsid w:val="005A321A"/>
    <w:rsid w:val="005A321F"/>
    <w:rsid w:val="005A34D7"/>
    <w:rsid w:val="005A3708"/>
    <w:rsid w:val="005A39E2"/>
    <w:rsid w:val="005A3AF0"/>
    <w:rsid w:val="005A47FC"/>
    <w:rsid w:val="005A55AA"/>
    <w:rsid w:val="005A57FC"/>
    <w:rsid w:val="005A60DA"/>
    <w:rsid w:val="005A6B2B"/>
    <w:rsid w:val="005A7846"/>
    <w:rsid w:val="005A78D4"/>
    <w:rsid w:val="005A79B1"/>
    <w:rsid w:val="005A7E78"/>
    <w:rsid w:val="005B03D9"/>
    <w:rsid w:val="005B0615"/>
    <w:rsid w:val="005B24AE"/>
    <w:rsid w:val="005B2C70"/>
    <w:rsid w:val="005B3C4F"/>
    <w:rsid w:val="005B3CF8"/>
    <w:rsid w:val="005B45D7"/>
    <w:rsid w:val="005B4E0C"/>
    <w:rsid w:val="005B55D3"/>
    <w:rsid w:val="005B691F"/>
    <w:rsid w:val="005B69C9"/>
    <w:rsid w:val="005B724C"/>
    <w:rsid w:val="005C1113"/>
    <w:rsid w:val="005C2188"/>
    <w:rsid w:val="005C237D"/>
    <w:rsid w:val="005C32F7"/>
    <w:rsid w:val="005C372A"/>
    <w:rsid w:val="005C3C48"/>
    <w:rsid w:val="005C4645"/>
    <w:rsid w:val="005C4F2E"/>
    <w:rsid w:val="005C5354"/>
    <w:rsid w:val="005C5479"/>
    <w:rsid w:val="005C59D3"/>
    <w:rsid w:val="005C5B39"/>
    <w:rsid w:val="005C65FC"/>
    <w:rsid w:val="005C706C"/>
    <w:rsid w:val="005C76FA"/>
    <w:rsid w:val="005C7BC5"/>
    <w:rsid w:val="005D21F2"/>
    <w:rsid w:val="005D30CF"/>
    <w:rsid w:val="005D3753"/>
    <w:rsid w:val="005D38A6"/>
    <w:rsid w:val="005D46BB"/>
    <w:rsid w:val="005D48D3"/>
    <w:rsid w:val="005D50F4"/>
    <w:rsid w:val="005D5260"/>
    <w:rsid w:val="005D5B9A"/>
    <w:rsid w:val="005D5D35"/>
    <w:rsid w:val="005D7164"/>
    <w:rsid w:val="005D730B"/>
    <w:rsid w:val="005D7397"/>
    <w:rsid w:val="005D758B"/>
    <w:rsid w:val="005D763C"/>
    <w:rsid w:val="005E0F57"/>
    <w:rsid w:val="005E2DD0"/>
    <w:rsid w:val="005E3575"/>
    <w:rsid w:val="005E5D04"/>
    <w:rsid w:val="005E61B5"/>
    <w:rsid w:val="005E6E00"/>
    <w:rsid w:val="005E703C"/>
    <w:rsid w:val="005E792F"/>
    <w:rsid w:val="005E7D32"/>
    <w:rsid w:val="005E7DD6"/>
    <w:rsid w:val="005F009F"/>
    <w:rsid w:val="005F00EA"/>
    <w:rsid w:val="005F14E6"/>
    <w:rsid w:val="005F16D9"/>
    <w:rsid w:val="005F249D"/>
    <w:rsid w:val="005F38ED"/>
    <w:rsid w:val="005F3EB7"/>
    <w:rsid w:val="005F47CB"/>
    <w:rsid w:val="005F48DB"/>
    <w:rsid w:val="005F4BE6"/>
    <w:rsid w:val="005F4CF0"/>
    <w:rsid w:val="005F50A6"/>
    <w:rsid w:val="005F516C"/>
    <w:rsid w:val="005F58CA"/>
    <w:rsid w:val="005F5A2F"/>
    <w:rsid w:val="005F6C58"/>
    <w:rsid w:val="005F6C97"/>
    <w:rsid w:val="005F72A2"/>
    <w:rsid w:val="00600EC7"/>
    <w:rsid w:val="00600F8C"/>
    <w:rsid w:val="006015B1"/>
    <w:rsid w:val="00602790"/>
    <w:rsid w:val="00602A06"/>
    <w:rsid w:val="00602D73"/>
    <w:rsid w:val="00604D0F"/>
    <w:rsid w:val="00604D5E"/>
    <w:rsid w:val="006050FB"/>
    <w:rsid w:val="0060583B"/>
    <w:rsid w:val="00605A45"/>
    <w:rsid w:val="00606737"/>
    <w:rsid w:val="006073D9"/>
    <w:rsid w:val="00607BEE"/>
    <w:rsid w:val="0061096B"/>
    <w:rsid w:val="00612314"/>
    <w:rsid w:val="00612414"/>
    <w:rsid w:val="006125C0"/>
    <w:rsid w:val="00612AD4"/>
    <w:rsid w:val="00612B3E"/>
    <w:rsid w:val="0061321E"/>
    <w:rsid w:val="0061396B"/>
    <w:rsid w:val="006139AF"/>
    <w:rsid w:val="00613CAE"/>
    <w:rsid w:val="00613DEA"/>
    <w:rsid w:val="00614C7E"/>
    <w:rsid w:val="00615721"/>
    <w:rsid w:val="00615727"/>
    <w:rsid w:val="00615942"/>
    <w:rsid w:val="00617165"/>
    <w:rsid w:val="00617440"/>
    <w:rsid w:val="00620312"/>
    <w:rsid w:val="006209F7"/>
    <w:rsid w:val="0062148F"/>
    <w:rsid w:val="0062183B"/>
    <w:rsid w:val="00622A11"/>
    <w:rsid w:val="00623428"/>
    <w:rsid w:val="00624602"/>
    <w:rsid w:val="00624662"/>
    <w:rsid w:val="00625716"/>
    <w:rsid w:val="00625832"/>
    <w:rsid w:val="00625BED"/>
    <w:rsid w:val="00625D59"/>
    <w:rsid w:val="00627347"/>
    <w:rsid w:val="00630D0B"/>
    <w:rsid w:val="00631426"/>
    <w:rsid w:val="006319B1"/>
    <w:rsid w:val="00631CF4"/>
    <w:rsid w:val="006326EB"/>
    <w:rsid w:val="00632781"/>
    <w:rsid w:val="00632905"/>
    <w:rsid w:val="00632B8F"/>
    <w:rsid w:val="00633010"/>
    <w:rsid w:val="00635015"/>
    <w:rsid w:val="00636150"/>
    <w:rsid w:val="00636394"/>
    <w:rsid w:val="006370B6"/>
    <w:rsid w:val="006375E8"/>
    <w:rsid w:val="006379A0"/>
    <w:rsid w:val="00637D41"/>
    <w:rsid w:val="006400CC"/>
    <w:rsid w:val="006407B0"/>
    <w:rsid w:val="00640C19"/>
    <w:rsid w:val="00640D49"/>
    <w:rsid w:val="00641B16"/>
    <w:rsid w:val="00641CFC"/>
    <w:rsid w:val="00642035"/>
    <w:rsid w:val="006421ED"/>
    <w:rsid w:val="006435B2"/>
    <w:rsid w:val="0064414D"/>
    <w:rsid w:val="0064426F"/>
    <w:rsid w:val="006447DF"/>
    <w:rsid w:val="0064580F"/>
    <w:rsid w:val="00645B65"/>
    <w:rsid w:val="00646B83"/>
    <w:rsid w:val="00646C34"/>
    <w:rsid w:val="0065121B"/>
    <w:rsid w:val="006512FD"/>
    <w:rsid w:val="0065159F"/>
    <w:rsid w:val="00652363"/>
    <w:rsid w:val="00652EB0"/>
    <w:rsid w:val="00653B53"/>
    <w:rsid w:val="00653DF5"/>
    <w:rsid w:val="00654268"/>
    <w:rsid w:val="0065617F"/>
    <w:rsid w:val="006561E5"/>
    <w:rsid w:val="006564AA"/>
    <w:rsid w:val="0065651D"/>
    <w:rsid w:val="00656F41"/>
    <w:rsid w:val="00657068"/>
    <w:rsid w:val="006571B7"/>
    <w:rsid w:val="00657405"/>
    <w:rsid w:val="00657ED0"/>
    <w:rsid w:val="00660442"/>
    <w:rsid w:val="00660A21"/>
    <w:rsid w:val="00661227"/>
    <w:rsid w:val="00661F86"/>
    <w:rsid w:val="0066218E"/>
    <w:rsid w:val="00662924"/>
    <w:rsid w:val="006629BF"/>
    <w:rsid w:val="0066358C"/>
    <w:rsid w:val="00664162"/>
    <w:rsid w:val="00664619"/>
    <w:rsid w:val="00664A80"/>
    <w:rsid w:val="00665481"/>
    <w:rsid w:val="00665969"/>
    <w:rsid w:val="00665D34"/>
    <w:rsid w:val="00665EC8"/>
    <w:rsid w:val="006670F3"/>
    <w:rsid w:val="0066716B"/>
    <w:rsid w:val="00667640"/>
    <w:rsid w:val="006702FB"/>
    <w:rsid w:val="006712E1"/>
    <w:rsid w:val="006729BB"/>
    <w:rsid w:val="00672C9D"/>
    <w:rsid w:val="0067314E"/>
    <w:rsid w:val="0067397F"/>
    <w:rsid w:val="00673FEA"/>
    <w:rsid w:val="006741E3"/>
    <w:rsid w:val="00674B7C"/>
    <w:rsid w:val="006769AD"/>
    <w:rsid w:val="00676C20"/>
    <w:rsid w:val="00676DE8"/>
    <w:rsid w:val="00677753"/>
    <w:rsid w:val="00681010"/>
    <w:rsid w:val="006812A0"/>
    <w:rsid w:val="006824AF"/>
    <w:rsid w:val="006828A4"/>
    <w:rsid w:val="006828AF"/>
    <w:rsid w:val="00682A7B"/>
    <w:rsid w:val="00682C8D"/>
    <w:rsid w:val="00683504"/>
    <w:rsid w:val="00683584"/>
    <w:rsid w:val="00683C08"/>
    <w:rsid w:val="0068418B"/>
    <w:rsid w:val="00684C98"/>
    <w:rsid w:val="00685586"/>
    <w:rsid w:val="00685A3F"/>
    <w:rsid w:val="00686658"/>
    <w:rsid w:val="00686950"/>
    <w:rsid w:val="00686AAD"/>
    <w:rsid w:val="00686AEF"/>
    <w:rsid w:val="00686C6B"/>
    <w:rsid w:val="00687CDA"/>
    <w:rsid w:val="00687DCB"/>
    <w:rsid w:val="0069011E"/>
    <w:rsid w:val="00690992"/>
    <w:rsid w:val="00690BF1"/>
    <w:rsid w:val="00691758"/>
    <w:rsid w:val="00691A7A"/>
    <w:rsid w:val="00692DD1"/>
    <w:rsid w:val="00692DE1"/>
    <w:rsid w:val="006932A5"/>
    <w:rsid w:val="00694044"/>
    <w:rsid w:val="00694628"/>
    <w:rsid w:val="006947D2"/>
    <w:rsid w:val="00694BEE"/>
    <w:rsid w:val="00694FE2"/>
    <w:rsid w:val="006951FB"/>
    <w:rsid w:val="006957BA"/>
    <w:rsid w:val="006962DA"/>
    <w:rsid w:val="00697E99"/>
    <w:rsid w:val="00697EF8"/>
    <w:rsid w:val="006A0878"/>
    <w:rsid w:val="006A1070"/>
    <w:rsid w:val="006A10C9"/>
    <w:rsid w:val="006A1142"/>
    <w:rsid w:val="006A2321"/>
    <w:rsid w:val="006A36C3"/>
    <w:rsid w:val="006A3987"/>
    <w:rsid w:val="006A3C9A"/>
    <w:rsid w:val="006A4765"/>
    <w:rsid w:val="006A4B1F"/>
    <w:rsid w:val="006A50EF"/>
    <w:rsid w:val="006A514F"/>
    <w:rsid w:val="006A60CD"/>
    <w:rsid w:val="006A6771"/>
    <w:rsid w:val="006A686C"/>
    <w:rsid w:val="006A6D49"/>
    <w:rsid w:val="006A713D"/>
    <w:rsid w:val="006A73A8"/>
    <w:rsid w:val="006A786C"/>
    <w:rsid w:val="006B0235"/>
    <w:rsid w:val="006B0473"/>
    <w:rsid w:val="006B0513"/>
    <w:rsid w:val="006B0A6A"/>
    <w:rsid w:val="006B0C73"/>
    <w:rsid w:val="006B2007"/>
    <w:rsid w:val="006B2DD7"/>
    <w:rsid w:val="006B32F7"/>
    <w:rsid w:val="006B38CD"/>
    <w:rsid w:val="006B3DCC"/>
    <w:rsid w:val="006B3F56"/>
    <w:rsid w:val="006B486F"/>
    <w:rsid w:val="006B4FE8"/>
    <w:rsid w:val="006B52AC"/>
    <w:rsid w:val="006B604F"/>
    <w:rsid w:val="006B61D0"/>
    <w:rsid w:val="006B6AC6"/>
    <w:rsid w:val="006B76AB"/>
    <w:rsid w:val="006B7D93"/>
    <w:rsid w:val="006C09E8"/>
    <w:rsid w:val="006C17A6"/>
    <w:rsid w:val="006C1FF4"/>
    <w:rsid w:val="006C36FE"/>
    <w:rsid w:val="006C3E40"/>
    <w:rsid w:val="006C4313"/>
    <w:rsid w:val="006C442C"/>
    <w:rsid w:val="006C4701"/>
    <w:rsid w:val="006C4AA2"/>
    <w:rsid w:val="006C4C65"/>
    <w:rsid w:val="006C4D64"/>
    <w:rsid w:val="006C5FA8"/>
    <w:rsid w:val="006C6327"/>
    <w:rsid w:val="006C6DAD"/>
    <w:rsid w:val="006C7A26"/>
    <w:rsid w:val="006C7CBF"/>
    <w:rsid w:val="006D0AD1"/>
    <w:rsid w:val="006D128B"/>
    <w:rsid w:val="006D28B1"/>
    <w:rsid w:val="006D297C"/>
    <w:rsid w:val="006D36DC"/>
    <w:rsid w:val="006D3DF2"/>
    <w:rsid w:val="006D4116"/>
    <w:rsid w:val="006D41C5"/>
    <w:rsid w:val="006D6898"/>
    <w:rsid w:val="006D7736"/>
    <w:rsid w:val="006E15B7"/>
    <w:rsid w:val="006E346E"/>
    <w:rsid w:val="006E3C6C"/>
    <w:rsid w:val="006E3CEB"/>
    <w:rsid w:val="006E3CFE"/>
    <w:rsid w:val="006E3F4B"/>
    <w:rsid w:val="006E41FA"/>
    <w:rsid w:val="006E46E9"/>
    <w:rsid w:val="006E498D"/>
    <w:rsid w:val="006E4AFF"/>
    <w:rsid w:val="006E4CC4"/>
    <w:rsid w:val="006E505B"/>
    <w:rsid w:val="006E52A1"/>
    <w:rsid w:val="006E5964"/>
    <w:rsid w:val="006E6686"/>
    <w:rsid w:val="006E6CA9"/>
    <w:rsid w:val="006E6EB7"/>
    <w:rsid w:val="006E6F83"/>
    <w:rsid w:val="006E76A7"/>
    <w:rsid w:val="006E79D2"/>
    <w:rsid w:val="006E7E69"/>
    <w:rsid w:val="006F02AF"/>
    <w:rsid w:val="006F09E9"/>
    <w:rsid w:val="006F0AA6"/>
    <w:rsid w:val="006F1115"/>
    <w:rsid w:val="006F13C3"/>
    <w:rsid w:val="006F3543"/>
    <w:rsid w:val="006F3B9E"/>
    <w:rsid w:val="006F4F1F"/>
    <w:rsid w:val="006F512E"/>
    <w:rsid w:val="006F57BA"/>
    <w:rsid w:val="006F59BD"/>
    <w:rsid w:val="006F5BCD"/>
    <w:rsid w:val="0070036C"/>
    <w:rsid w:val="0070045A"/>
    <w:rsid w:val="007008A2"/>
    <w:rsid w:val="00700912"/>
    <w:rsid w:val="007009B8"/>
    <w:rsid w:val="00700BA4"/>
    <w:rsid w:val="00701058"/>
    <w:rsid w:val="007017F8"/>
    <w:rsid w:val="00701903"/>
    <w:rsid w:val="0070210E"/>
    <w:rsid w:val="007025A8"/>
    <w:rsid w:val="00702FE8"/>
    <w:rsid w:val="00704D3B"/>
    <w:rsid w:val="0070597E"/>
    <w:rsid w:val="007067F8"/>
    <w:rsid w:val="00706CE9"/>
    <w:rsid w:val="00707208"/>
    <w:rsid w:val="0070739F"/>
    <w:rsid w:val="00707825"/>
    <w:rsid w:val="007119EC"/>
    <w:rsid w:val="00711CD7"/>
    <w:rsid w:val="00712633"/>
    <w:rsid w:val="00712F35"/>
    <w:rsid w:val="00712FA4"/>
    <w:rsid w:val="007131F4"/>
    <w:rsid w:val="0071329D"/>
    <w:rsid w:val="007133A6"/>
    <w:rsid w:val="007142AF"/>
    <w:rsid w:val="0071454D"/>
    <w:rsid w:val="00714A7F"/>
    <w:rsid w:val="00714F32"/>
    <w:rsid w:val="0071515E"/>
    <w:rsid w:val="00715636"/>
    <w:rsid w:val="0071768F"/>
    <w:rsid w:val="00717BBF"/>
    <w:rsid w:val="00717CA9"/>
    <w:rsid w:val="007203D9"/>
    <w:rsid w:val="00720618"/>
    <w:rsid w:val="00720711"/>
    <w:rsid w:val="007213D6"/>
    <w:rsid w:val="00721530"/>
    <w:rsid w:val="00721619"/>
    <w:rsid w:val="00722C29"/>
    <w:rsid w:val="00722F29"/>
    <w:rsid w:val="00723047"/>
    <w:rsid w:val="00725143"/>
    <w:rsid w:val="00725399"/>
    <w:rsid w:val="0072547A"/>
    <w:rsid w:val="007257F3"/>
    <w:rsid w:val="00725C28"/>
    <w:rsid w:val="00726FC6"/>
    <w:rsid w:val="0072770E"/>
    <w:rsid w:val="00730C97"/>
    <w:rsid w:val="00732617"/>
    <w:rsid w:val="007329CC"/>
    <w:rsid w:val="00732D52"/>
    <w:rsid w:val="0073307D"/>
    <w:rsid w:val="0073340F"/>
    <w:rsid w:val="0073400B"/>
    <w:rsid w:val="00735343"/>
    <w:rsid w:val="00735BE8"/>
    <w:rsid w:val="00736259"/>
    <w:rsid w:val="00736679"/>
    <w:rsid w:val="007369BF"/>
    <w:rsid w:val="007372F3"/>
    <w:rsid w:val="0073741B"/>
    <w:rsid w:val="007376D3"/>
    <w:rsid w:val="00737B52"/>
    <w:rsid w:val="00740213"/>
    <w:rsid w:val="007405E1"/>
    <w:rsid w:val="00740DEA"/>
    <w:rsid w:val="00741005"/>
    <w:rsid w:val="007419E6"/>
    <w:rsid w:val="00741CA0"/>
    <w:rsid w:val="007425F8"/>
    <w:rsid w:val="0074282C"/>
    <w:rsid w:val="007431CE"/>
    <w:rsid w:val="00743982"/>
    <w:rsid w:val="007448D3"/>
    <w:rsid w:val="007449A8"/>
    <w:rsid w:val="00745217"/>
    <w:rsid w:val="00745254"/>
    <w:rsid w:val="00745673"/>
    <w:rsid w:val="00746583"/>
    <w:rsid w:val="00746799"/>
    <w:rsid w:val="00747280"/>
    <w:rsid w:val="00747B79"/>
    <w:rsid w:val="00750185"/>
    <w:rsid w:val="00750310"/>
    <w:rsid w:val="0075239D"/>
    <w:rsid w:val="0075273B"/>
    <w:rsid w:val="00752E14"/>
    <w:rsid w:val="00753014"/>
    <w:rsid w:val="00753410"/>
    <w:rsid w:val="00753F32"/>
    <w:rsid w:val="007540A5"/>
    <w:rsid w:val="0075478D"/>
    <w:rsid w:val="00754DA1"/>
    <w:rsid w:val="00755147"/>
    <w:rsid w:val="00755398"/>
    <w:rsid w:val="00755783"/>
    <w:rsid w:val="0075708F"/>
    <w:rsid w:val="00757CA2"/>
    <w:rsid w:val="00760BBC"/>
    <w:rsid w:val="007610BB"/>
    <w:rsid w:val="0076153C"/>
    <w:rsid w:val="007616D9"/>
    <w:rsid w:val="00761B5A"/>
    <w:rsid w:val="00761D55"/>
    <w:rsid w:val="007620F7"/>
    <w:rsid w:val="00762295"/>
    <w:rsid w:val="007622FE"/>
    <w:rsid w:val="0076253D"/>
    <w:rsid w:val="007625F1"/>
    <w:rsid w:val="0076401B"/>
    <w:rsid w:val="0076411E"/>
    <w:rsid w:val="00765231"/>
    <w:rsid w:val="007663F4"/>
    <w:rsid w:val="00770B09"/>
    <w:rsid w:val="00770DCB"/>
    <w:rsid w:val="0077142A"/>
    <w:rsid w:val="00771446"/>
    <w:rsid w:val="00771745"/>
    <w:rsid w:val="0077212C"/>
    <w:rsid w:val="007735E2"/>
    <w:rsid w:val="00773744"/>
    <w:rsid w:val="00774278"/>
    <w:rsid w:val="0077449F"/>
    <w:rsid w:val="00774739"/>
    <w:rsid w:val="007747A5"/>
    <w:rsid w:val="00774894"/>
    <w:rsid w:val="00774910"/>
    <w:rsid w:val="007749FA"/>
    <w:rsid w:val="00774C06"/>
    <w:rsid w:val="00774C73"/>
    <w:rsid w:val="007757CB"/>
    <w:rsid w:val="00775EAF"/>
    <w:rsid w:val="007768E8"/>
    <w:rsid w:val="007772D0"/>
    <w:rsid w:val="00780206"/>
    <w:rsid w:val="007803FA"/>
    <w:rsid w:val="007805DC"/>
    <w:rsid w:val="007807D4"/>
    <w:rsid w:val="00782412"/>
    <w:rsid w:val="00782724"/>
    <w:rsid w:val="00782F9C"/>
    <w:rsid w:val="00786514"/>
    <w:rsid w:val="00786DA0"/>
    <w:rsid w:val="007875FB"/>
    <w:rsid w:val="00787B96"/>
    <w:rsid w:val="007932E7"/>
    <w:rsid w:val="007936A5"/>
    <w:rsid w:val="00793751"/>
    <w:rsid w:val="00794D16"/>
    <w:rsid w:val="00794DD5"/>
    <w:rsid w:val="00794F81"/>
    <w:rsid w:val="00795169"/>
    <w:rsid w:val="00795817"/>
    <w:rsid w:val="007961AD"/>
    <w:rsid w:val="0079629A"/>
    <w:rsid w:val="0079651A"/>
    <w:rsid w:val="00796A45"/>
    <w:rsid w:val="00797180"/>
    <w:rsid w:val="007976F8"/>
    <w:rsid w:val="007A0590"/>
    <w:rsid w:val="007A063D"/>
    <w:rsid w:val="007A070A"/>
    <w:rsid w:val="007A0F0F"/>
    <w:rsid w:val="007A166F"/>
    <w:rsid w:val="007A19F1"/>
    <w:rsid w:val="007A1BF6"/>
    <w:rsid w:val="007A21B8"/>
    <w:rsid w:val="007A236F"/>
    <w:rsid w:val="007A2A45"/>
    <w:rsid w:val="007A2DA9"/>
    <w:rsid w:val="007A3109"/>
    <w:rsid w:val="007A33C3"/>
    <w:rsid w:val="007A376C"/>
    <w:rsid w:val="007A39E3"/>
    <w:rsid w:val="007A4D5F"/>
    <w:rsid w:val="007A4E34"/>
    <w:rsid w:val="007A6466"/>
    <w:rsid w:val="007A64C4"/>
    <w:rsid w:val="007A6C6C"/>
    <w:rsid w:val="007A6EE3"/>
    <w:rsid w:val="007A7384"/>
    <w:rsid w:val="007A7D58"/>
    <w:rsid w:val="007A7FBE"/>
    <w:rsid w:val="007B0311"/>
    <w:rsid w:val="007B03C8"/>
    <w:rsid w:val="007B054A"/>
    <w:rsid w:val="007B1B80"/>
    <w:rsid w:val="007B1E72"/>
    <w:rsid w:val="007B2BFD"/>
    <w:rsid w:val="007B3008"/>
    <w:rsid w:val="007B31DA"/>
    <w:rsid w:val="007B4EFB"/>
    <w:rsid w:val="007B5285"/>
    <w:rsid w:val="007B54BD"/>
    <w:rsid w:val="007B5B98"/>
    <w:rsid w:val="007B642F"/>
    <w:rsid w:val="007B66FA"/>
    <w:rsid w:val="007B6941"/>
    <w:rsid w:val="007B6C65"/>
    <w:rsid w:val="007B777F"/>
    <w:rsid w:val="007B7E76"/>
    <w:rsid w:val="007C0588"/>
    <w:rsid w:val="007C0A81"/>
    <w:rsid w:val="007C0C51"/>
    <w:rsid w:val="007C1074"/>
    <w:rsid w:val="007C33D4"/>
    <w:rsid w:val="007C34D8"/>
    <w:rsid w:val="007C3531"/>
    <w:rsid w:val="007C3EC0"/>
    <w:rsid w:val="007C4137"/>
    <w:rsid w:val="007C4882"/>
    <w:rsid w:val="007C4956"/>
    <w:rsid w:val="007C49EB"/>
    <w:rsid w:val="007C4BDB"/>
    <w:rsid w:val="007C4EFC"/>
    <w:rsid w:val="007C5ED7"/>
    <w:rsid w:val="007C688B"/>
    <w:rsid w:val="007C6B8C"/>
    <w:rsid w:val="007C6C5F"/>
    <w:rsid w:val="007C7022"/>
    <w:rsid w:val="007C7E74"/>
    <w:rsid w:val="007D054D"/>
    <w:rsid w:val="007D178A"/>
    <w:rsid w:val="007D1B5E"/>
    <w:rsid w:val="007D1E66"/>
    <w:rsid w:val="007D214F"/>
    <w:rsid w:val="007D2F3E"/>
    <w:rsid w:val="007D3256"/>
    <w:rsid w:val="007D3619"/>
    <w:rsid w:val="007D36B8"/>
    <w:rsid w:val="007D38BE"/>
    <w:rsid w:val="007D38F7"/>
    <w:rsid w:val="007D4073"/>
    <w:rsid w:val="007D4378"/>
    <w:rsid w:val="007D5CA7"/>
    <w:rsid w:val="007D69A4"/>
    <w:rsid w:val="007D76FC"/>
    <w:rsid w:val="007D791F"/>
    <w:rsid w:val="007D7E94"/>
    <w:rsid w:val="007E0C7C"/>
    <w:rsid w:val="007E1928"/>
    <w:rsid w:val="007E1ADD"/>
    <w:rsid w:val="007E290F"/>
    <w:rsid w:val="007E2A96"/>
    <w:rsid w:val="007E2EA8"/>
    <w:rsid w:val="007E374C"/>
    <w:rsid w:val="007E4E3D"/>
    <w:rsid w:val="007E56E3"/>
    <w:rsid w:val="007E649D"/>
    <w:rsid w:val="007E66A6"/>
    <w:rsid w:val="007E69D1"/>
    <w:rsid w:val="007E7A9A"/>
    <w:rsid w:val="007E7F81"/>
    <w:rsid w:val="007F0F96"/>
    <w:rsid w:val="007F1985"/>
    <w:rsid w:val="007F24E5"/>
    <w:rsid w:val="007F29E6"/>
    <w:rsid w:val="007F2D8E"/>
    <w:rsid w:val="007F3C62"/>
    <w:rsid w:val="007F43C0"/>
    <w:rsid w:val="007F4584"/>
    <w:rsid w:val="007F4734"/>
    <w:rsid w:val="007F4DA6"/>
    <w:rsid w:val="007F583B"/>
    <w:rsid w:val="007F5B56"/>
    <w:rsid w:val="007F626A"/>
    <w:rsid w:val="007F67E3"/>
    <w:rsid w:val="007F6F7B"/>
    <w:rsid w:val="007F7B38"/>
    <w:rsid w:val="00800D47"/>
    <w:rsid w:val="00801052"/>
    <w:rsid w:val="00802844"/>
    <w:rsid w:val="00803C8B"/>
    <w:rsid w:val="00804A46"/>
    <w:rsid w:val="00805567"/>
    <w:rsid w:val="00805582"/>
    <w:rsid w:val="00805790"/>
    <w:rsid w:val="00805963"/>
    <w:rsid w:val="00805EF3"/>
    <w:rsid w:val="00806132"/>
    <w:rsid w:val="008064EF"/>
    <w:rsid w:val="00806B47"/>
    <w:rsid w:val="00807B47"/>
    <w:rsid w:val="00810BD7"/>
    <w:rsid w:val="00811CC8"/>
    <w:rsid w:val="00812D5F"/>
    <w:rsid w:val="00813545"/>
    <w:rsid w:val="00813D25"/>
    <w:rsid w:val="00814AF7"/>
    <w:rsid w:val="00814B14"/>
    <w:rsid w:val="00814C68"/>
    <w:rsid w:val="00814CDB"/>
    <w:rsid w:val="008154C6"/>
    <w:rsid w:val="008173FA"/>
    <w:rsid w:val="008175BC"/>
    <w:rsid w:val="00820196"/>
    <w:rsid w:val="00820404"/>
    <w:rsid w:val="008207E8"/>
    <w:rsid w:val="008213F3"/>
    <w:rsid w:val="00821CCC"/>
    <w:rsid w:val="00823A97"/>
    <w:rsid w:val="008242DD"/>
    <w:rsid w:val="0082491D"/>
    <w:rsid w:val="00824A25"/>
    <w:rsid w:val="008256A0"/>
    <w:rsid w:val="0082591B"/>
    <w:rsid w:val="00825E19"/>
    <w:rsid w:val="008260CF"/>
    <w:rsid w:val="00827892"/>
    <w:rsid w:val="00827F19"/>
    <w:rsid w:val="00830952"/>
    <w:rsid w:val="00830EE1"/>
    <w:rsid w:val="008315C2"/>
    <w:rsid w:val="00831B21"/>
    <w:rsid w:val="008324F7"/>
    <w:rsid w:val="0083286D"/>
    <w:rsid w:val="00832888"/>
    <w:rsid w:val="00832A2E"/>
    <w:rsid w:val="00832B81"/>
    <w:rsid w:val="00832E64"/>
    <w:rsid w:val="0083304B"/>
    <w:rsid w:val="008330E9"/>
    <w:rsid w:val="00833250"/>
    <w:rsid w:val="008337DE"/>
    <w:rsid w:val="008339C0"/>
    <w:rsid w:val="00833EAE"/>
    <w:rsid w:val="00834B8A"/>
    <w:rsid w:val="00835911"/>
    <w:rsid w:val="00835972"/>
    <w:rsid w:val="00835C79"/>
    <w:rsid w:val="00835FD1"/>
    <w:rsid w:val="0083666D"/>
    <w:rsid w:val="0083671D"/>
    <w:rsid w:val="00836F89"/>
    <w:rsid w:val="00840238"/>
    <w:rsid w:val="00840885"/>
    <w:rsid w:val="00840A34"/>
    <w:rsid w:val="00840DC9"/>
    <w:rsid w:val="0084291F"/>
    <w:rsid w:val="00843CFE"/>
    <w:rsid w:val="0084409A"/>
    <w:rsid w:val="0084445B"/>
    <w:rsid w:val="00845772"/>
    <w:rsid w:val="00846138"/>
    <w:rsid w:val="00847132"/>
    <w:rsid w:val="00847BD1"/>
    <w:rsid w:val="00847F51"/>
    <w:rsid w:val="00850476"/>
    <w:rsid w:val="00850792"/>
    <w:rsid w:val="00850883"/>
    <w:rsid w:val="00851099"/>
    <w:rsid w:val="00851468"/>
    <w:rsid w:val="0085221E"/>
    <w:rsid w:val="0085283D"/>
    <w:rsid w:val="00852A11"/>
    <w:rsid w:val="00852B02"/>
    <w:rsid w:val="00852B96"/>
    <w:rsid w:val="00853276"/>
    <w:rsid w:val="00854C87"/>
    <w:rsid w:val="008551D5"/>
    <w:rsid w:val="00855D7C"/>
    <w:rsid w:val="00855DE5"/>
    <w:rsid w:val="0085612C"/>
    <w:rsid w:val="0085619E"/>
    <w:rsid w:val="00857154"/>
    <w:rsid w:val="00857DAD"/>
    <w:rsid w:val="008626CF"/>
    <w:rsid w:val="00863377"/>
    <w:rsid w:val="00863B51"/>
    <w:rsid w:val="00863B96"/>
    <w:rsid w:val="00863BEA"/>
    <w:rsid w:val="00863CFD"/>
    <w:rsid w:val="0086470C"/>
    <w:rsid w:val="00864A9B"/>
    <w:rsid w:val="00864D99"/>
    <w:rsid w:val="008650EA"/>
    <w:rsid w:val="0086524B"/>
    <w:rsid w:val="0086575C"/>
    <w:rsid w:val="008659CD"/>
    <w:rsid w:val="00865B52"/>
    <w:rsid w:val="00866C6F"/>
    <w:rsid w:val="00866D9E"/>
    <w:rsid w:val="00870349"/>
    <w:rsid w:val="008705F8"/>
    <w:rsid w:val="008711E7"/>
    <w:rsid w:val="00871BCB"/>
    <w:rsid w:val="0087205B"/>
    <w:rsid w:val="0087212D"/>
    <w:rsid w:val="008722C1"/>
    <w:rsid w:val="008727C7"/>
    <w:rsid w:val="0087308D"/>
    <w:rsid w:val="00874478"/>
    <w:rsid w:val="008748F7"/>
    <w:rsid w:val="00875FCF"/>
    <w:rsid w:val="00876B54"/>
    <w:rsid w:val="008778F6"/>
    <w:rsid w:val="0088027A"/>
    <w:rsid w:val="00880DA7"/>
    <w:rsid w:val="008820B0"/>
    <w:rsid w:val="00882110"/>
    <w:rsid w:val="00882BB3"/>
    <w:rsid w:val="00882D4F"/>
    <w:rsid w:val="00883CA9"/>
    <w:rsid w:val="00883E6C"/>
    <w:rsid w:val="00883F6B"/>
    <w:rsid w:val="008876DE"/>
    <w:rsid w:val="00887CCD"/>
    <w:rsid w:val="00890313"/>
    <w:rsid w:val="008908EA"/>
    <w:rsid w:val="00891585"/>
    <w:rsid w:val="00891D65"/>
    <w:rsid w:val="00891E88"/>
    <w:rsid w:val="008920A3"/>
    <w:rsid w:val="0089249E"/>
    <w:rsid w:val="008924AA"/>
    <w:rsid w:val="00892E7F"/>
    <w:rsid w:val="00892F23"/>
    <w:rsid w:val="008933B9"/>
    <w:rsid w:val="00894518"/>
    <w:rsid w:val="00894D9D"/>
    <w:rsid w:val="008954FD"/>
    <w:rsid w:val="00896A9A"/>
    <w:rsid w:val="00896F56"/>
    <w:rsid w:val="0089785E"/>
    <w:rsid w:val="008A01DD"/>
    <w:rsid w:val="008A0208"/>
    <w:rsid w:val="008A02DC"/>
    <w:rsid w:val="008A03C9"/>
    <w:rsid w:val="008A09ED"/>
    <w:rsid w:val="008A18DC"/>
    <w:rsid w:val="008A4A05"/>
    <w:rsid w:val="008A4A06"/>
    <w:rsid w:val="008A4C1B"/>
    <w:rsid w:val="008A5684"/>
    <w:rsid w:val="008A57CE"/>
    <w:rsid w:val="008A788C"/>
    <w:rsid w:val="008A78FB"/>
    <w:rsid w:val="008B12EC"/>
    <w:rsid w:val="008B15A8"/>
    <w:rsid w:val="008B1FA5"/>
    <w:rsid w:val="008B2821"/>
    <w:rsid w:val="008B3E12"/>
    <w:rsid w:val="008B449F"/>
    <w:rsid w:val="008B4520"/>
    <w:rsid w:val="008B499E"/>
    <w:rsid w:val="008B52CB"/>
    <w:rsid w:val="008B5707"/>
    <w:rsid w:val="008B58EB"/>
    <w:rsid w:val="008B72EE"/>
    <w:rsid w:val="008B7B84"/>
    <w:rsid w:val="008C0C80"/>
    <w:rsid w:val="008C113B"/>
    <w:rsid w:val="008C199E"/>
    <w:rsid w:val="008C2323"/>
    <w:rsid w:val="008C3D11"/>
    <w:rsid w:val="008C4044"/>
    <w:rsid w:val="008C4E7C"/>
    <w:rsid w:val="008C51A5"/>
    <w:rsid w:val="008C5785"/>
    <w:rsid w:val="008C61DD"/>
    <w:rsid w:val="008C631F"/>
    <w:rsid w:val="008C6515"/>
    <w:rsid w:val="008D0435"/>
    <w:rsid w:val="008D0664"/>
    <w:rsid w:val="008D133F"/>
    <w:rsid w:val="008D170E"/>
    <w:rsid w:val="008D18FE"/>
    <w:rsid w:val="008D1DDE"/>
    <w:rsid w:val="008D286C"/>
    <w:rsid w:val="008D2E53"/>
    <w:rsid w:val="008D3098"/>
    <w:rsid w:val="008D48D6"/>
    <w:rsid w:val="008D519C"/>
    <w:rsid w:val="008D5241"/>
    <w:rsid w:val="008D654C"/>
    <w:rsid w:val="008D661B"/>
    <w:rsid w:val="008D66BD"/>
    <w:rsid w:val="008D6846"/>
    <w:rsid w:val="008D7535"/>
    <w:rsid w:val="008D7B0D"/>
    <w:rsid w:val="008E02E5"/>
    <w:rsid w:val="008E0B93"/>
    <w:rsid w:val="008E0F1D"/>
    <w:rsid w:val="008E1044"/>
    <w:rsid w:val="008E1339"/>
    <w:rsid w:val="008E191C"/>
    <w:rsid w:val="008E1FB9"/>
    <w:rsid w:val="008E2589"/>
    <w:rsid w:val="008E2679"/>
    <w:rsid w:val="008E2CA5"/>
    <w:rsid w:val="008E3751"/>
    <w:rsid w:val="008E4AAC"/>
    <w:rsid w:val="008E4E1A"/>
    <w:rsid w:val="008E525B"/>
    <w:rsid w:val="008E5D47"/>
    <w:rsid w:val="008E61C5"/>
    <w:rsid w:val="008E644D"/>
    <w:rsid w:val="008E66E5"/>
    <w:rsid w:val="008E6B4D"/>
    <w:rsid w:val="008E74C1"/>
    <w:rsid w:val="008E7AA2"/>
    <w:rsid w:val="008E7D44"/>
    <w:rsid w:val="008E7F1C"/>
    <w:rsid w:val="008F0386"/>
    <w:rsid w:val="008F0611"/>
    <w:rsid w:val="008F13DE"/>
    <w:rsid w:val="008F1A06"/>
    <w:rsid w:val="008F2900"/>
    <w:rsid w:val="008F2DA5"/>
    <w:rsid w:val="008F2E5B"/>
    <w:rsid w:val="008F520C"/>
    <w:rsid w:val="008F5472"/>
    <w:rsid w:val="008F55F6"/>
    <w:rsid w:val="008F56E8"/>
    <w:rsid w:val="008F5AB1"/>
    <w:rsid w:val="008F5F06"/>
    <w:rsid w:val="008F63E8"/>
    <w:rsid w:val="008F67C8"/>
    <w:rsid w:val="008F743C"/>
    <w:rsid w:val="008F7B47"/>
    <w:rsid w:val="008F7B6B"/>
    <w:rsid w:val="0090046A"/>
    <w:rsid w:val="00900A06"/>
    <w:rsid w:val="00900AC0"/>
    <w:rsid w:val="009012B4"/>
    <w:rsid w:val="0090249D"/>
    <w:rsid w:val="00902795"/>
    <w:rsid w:val="00903AC1"/>
    <w:rsid w:val="00903DF2"/>
    <w:rsid w:val="00903F7A"/>
    <w:rsid w:val="009055DB"/>
    <w:rsid w:val="00905A94"/>
    <w:rsid w:val="00905B11"/>
    <w:rsid w:val="00906491"/>
    <w:rsid w:val="00907205"/>
    <w:rsid w:val="00910805"/>
    <w:rsid w:val="00910BCE"/>
    <w:rsid w:val="00910DE4"/>
    <w:rsid w:val="00911608"/>
    <w:rsid w:val="0091206E"/>
    <w:rsid w:val="00912126"/>
    <w:rsid w:val="00912672"/>
    <w:rsid w:val="009134AF"/>
    <w:rsid w:val="00913585"/>
    <w:rsid w:val="00913A72"/>
    <w:rsid w:val="00913D9A"/>
    <w:rsid w:val="00913DF6"/>
    <w:rsid w:val="0091468E"/>
    <w:rsid w:val="0091480B"/>
    <w:rsid w:val="00915054"/>
    <w:rsid w:val="00915D6E"/>
    <w:rsid w:val="0091650A"/>
    <w:rsid w:val="00916C4E"/>
    <w:rsid w:val="00916FC4"/>
    <w:rsid w:val="0091767D"/>
    <w:rsid w:val="00917931"/>
    <w:rsid w:val="009206A8"/>
    <w:rsid w:val="009207BA"/>
    <w:rsid w:val="00921129"/>
    <w:rsid w:val="00921A05"/>
    <w:rsid w:val="00922171"/>
    <w:rsid w:val="009232D1"/>
    <w:rsid w:val="009233E2"/>
    <w:rsid w:val="00923C23"/>
    <w:rsid w:val="009246C5"/>
    <w:rsid w:val="00924D92"/>
    <w:rsid w:val="0092596A"/>
    <w:rsid w:val="00926BE7"/>
    <w:rsid w:val="009272EC"/>
    <w:rsid w:val="009302A6"/>
    <w:rsid w:val="00930314"/>
    <w:rsid w:val="00930921"/>
    <w:rsid w:val="00930AE7"/>
    <w:rsid w:val="00930CCA"/>
    <w:rsid w:val="00931369"/>
    <w:rsid w:val="00931521"/>
    <w:rsid w:val="009320E8"/>
    <w:rsid w:val="00932804"/>
    <w:rsid w:val="0093299B"/>
    <w:rsid w:val="00932F71"/>
    <w:rsid w:val="00933841"/>
    <w:rsid w:val="00933B1B"/>
    <w:rsid w:val="009345E1"/>
    <w:rsid w:val="009345F0"/>
    <w:rsid w:val="00934731"/>
    <w:rsid w:val="009347D3"/>
    <w:rsid w:val="009350FD"/>
    <w:rsid w:val="009352FC"/>
    <w:rsid w:val="00936F16"/>
    <w:rsid w:val="00936FA7"/>
    <w:rsid w:val="00937339"/>
    <w:rsid w:val="00937597"/>
    <w:rsid w:val="00937D5D"/>
    <w:rsid w:val="00937D69"/>
    <w:rsid w:val="00940035"/>
    <w:rsid w:val="009404EA"/>
    <w:rsid w:val="00941073"/>
    <w:rsid w:val="00941B58"/>
    <w:rsid w:val="00941CB7"/>
    <w:rsid w:val="00941E3E"/>
    <w:rsid w:val="00941FD3"/>
    <w:rsid w:val="00943161"/>
    <w:rsid w:val="009433E5"/>
    <w:rsid w:val="0094482E"/>
    <w:rsid w:val="009448ED"/>
    <w:rsid w:val="00944DB6"/>
    <w:rsid w:val="009451E3"/>
    <w:rsid w:val="00945251"/>
    <w:rsid w:val="00945364"/>
    <w:rsid w:val="00945610"/>
    <w:rsid w:val="00945861"/>
    <w:rsid w:val="009461CE"/>
    <w:rsid w:val="0094731C"/>
    <w:rsid w:val="00947424"/>
    <w:rsid w:val="00950344"/>
    <w:rsid w:val="00951067"/>
    <w:rsid w:val="00951DA0"/>
    <w:rsid w:val="009521C3"/>
    <w:rsid w:val="009536C5"/>
    <w:rsid w:val="00953B95"/>
    <w:rsid w:val="00953C80"/>
    <w:rsid w:val="0095467A"/>
    <w:rsid w:val="00954B00"/>
    <w:rsid w:val="0095692F"/>
    <w:rsid w:val="009602AD"/>
    <w:rsid w:val="009603FD"/>
    <w:rsid w:val="00960510"/>
    <w:rsid w:val="00960C27"/>
    <w:rsid w:val="009612AE"/>
    <w:rsid w:val="0096137F"/>
    <w:rsid w:val="00961B7B"/>
    <w:rsid w:val="00961CAE"/>
    <w:rsid w:val="00961D22"/>
    <w:rsid w:val="0096355A"/>
    <w:rsid w:val="00963625"/>
    <w:rsid w:val="00963A47"/>
    <w:rsid w:val="00963C46"/>
    <w:rsid w:val="00965B23"/>
    <w:rsid w:val="00965B75"/>
    <w:rsid w:val="00965BFE"/>
    <w:rsid w:val="00965DEA"/>
    <w:rsid w:val="009661BE"/>
    <w:rsid w:val="00966CB3"/>
    <w:rsid w:val="00967B5A"/>
    <w:rsid w:val="009700C3"/>
    <w:rsid w:val="00971E1E"/>
    <w:rsid w:val="009732C1"/>
    <w:rsid w:val="00973527"/>
    <w:rsid w:val="00974FD9"/>
    <w:rsid w:val="0097507B"/>
    <w:rsid w:val="00975362"/>
    <w:rsid w:val="0097643E"/>
    <w:rsid w:val="009775F9"/>
    <w:rsid w:val="00977A5E"/>
    <w:rsid w:val="00980CBE"/>
    <w:rsid w:val="00981BB7"/>
    <w:rsid w:val="00982450"/>
    <w:rsid w:val="009824F2"/>
    <w:rsid w:val="00982594"/>
    <w:rsid w:val="009826D4"/>
    <w:rsid w:val="00983153"/>
    <w:rsid w:val="00983C48"/>
    <w:rsid w:val="009841A0"/>
    <w:rsid w:val="00984AC6"/>
    <w:rsid w:val="00984F29"/>
    <w:rsid w:val="00984FFB"/>
    <w:rsid w:val="00985B64"/>
    <w:rsid w:val="009865ED"/>
    <w:rsid w:val="00990461"/>
    <w:rsid w:val="0099062D"/>
    <w:rsid w:val="0099073A"/>
    <w:rsid w:val="00991C50"/>
    <w:rsid w:val="009935E4"/>
    <w:rsid w:val="00993CE3"/>
    <w:rsid w:val="00993DD2"/>
    <w:rsid w:val="00994274"/>
    <w:rsid w:val="009949F5"/>
    <w:rsid w:val="00994E53"/>
    <w:rsid w:val="00994E77"/>
    <w:rsid w:val="0099621B"/>
    <w:rsid w:val="00996FA1"/>
    <w:rsid w:val="0099791B"/>
    <w:rsid w:val="00997D15"/>
    <w:rsid w:val="00997D27"/>
    <w:rsid w:val="00997DD6"/>
    <w:rsid w:val="00997F71"/>
    <w:rsid w:val="009A017D"/>
    <w:rsid w:val="009A1C4C"/>
    <w:rsid w:val="009A226C"/>
    <w:rsid w:val="009A238C"/>
    <w:rsid w:val="009A2CDD"/>
    <w:rsid w:val="009A3B39"/>
    <w:rsid w:val="009A4624"/>
    <w:rsid w:val="009A4CB2"/>
    <w:rsid w:val="009A5315"/>
    <w:rsid w:val="009A54AE"/>
    <w:rsid w:val="009A5674"/>
    <w:rsid w:val="009A5959"/>
    <w:rsid w:val="009A60CE"/>
    <w:rsid w:val="009A6992"/>
    <w:rsid w:val="009A6BE0"/>
    <w:rsid w:val="009A71FE"/>
    <w:rsid w:val="009A77B7"/>
    <w:rsid w:val="009A7D57"/>
    <w:rsid w:val="009B01EE"/>
    <w:rsid w:val="009B07B5"/>
    <w:rsid w:val="009B07E1"/>
    <w:rsid w:val="009B13D8"/>
    <w:rsid w:val="009B1E7C"/>
    <w:rsid w:val="009B238B"/>
    <w:rsid w:val="009B28ED"/>
    <w:rsid w:val="009B2B9A"/>
    <w:rsid w:val="009B31E1"/>
    <w:rsid w:val="009B3DB5"/>
    <w:rsid w:val="009B460D"/>
    <w:rsid w:val="009B67C6"/>
    <w:rsid w:val="009B6C65"/>
    <w:rsid w:val="009B7503"/>
    <w:rsid w:val="009C04AE"/>
    <w:rsid w:val="009C0B0D"/>
    <w:rsid w:val="009C102C"/>
    <w:rsid w:val="009C228A"/>
    <w:rsid w:val="009C3929"/>
    <w:rsid w:val="009C453F"/>
    <w:rsid w:val="009C547B"/>
    <w:rsid w:val="009C65F9"/>
    <w:rsid w:val="009C688C"/>
    <w:rsid w:val="009C6C1C"/>
    <w:rsid w:val="009C7E07"/>
    <w:rsid w:val="009D0BA0"/>
    <w:rsid w:val="009D23D9"/>
    <w:rsid w:val="009D2FF5"/>
    <w:rsid w:val="009D323A"/>
    <w:rsid w:val="009D33DE"/>
    <w:rsid w:val="009D3462"/>
    <w:rsid w:val="009D5030"/>
    <w:rsid w:val="009D55EE"/>
    <w:rsid w:val="009D62FE"/>
    <w:rsid w:val="009D6396"/>
    <w:rsid w:val="009D643B"/>
    <w:rsid w:val="009D64E0"/>
    <w:rsid w:val="009D66FA"/>
    <w:rsid w:val="009D6788"/>
    <w:rsid w:val="009D696B"/>
    <w:rsid w:val="009D6993"/>
    <w:rsid w:val="009D75F5"/>
    <w:rsid w:val="009D76F9"/>
    <w:rsid w:val="009E0085"/>
    <w:rsid w:val="009E0136"/>
    <w:rsid w:val="009E22CB"/>
    <w:rsid w:val="009E275A"/>
    <w:rsid w:val="009E2C96"/>
    <w:rsid w:val="009E2DB2"/>
    <w:rsid w:val="009E357E"/>
    <w:rsid w:val="009E3C97"/>
    <w:rsid w:val="009E4C75"/>
    <w:rsid w:val="009E5309"/>
    <w:rsid w:val="009E5496"/>
    <w:rsid w:val="009E5D99"/>
    <w:rsid w:val="009E6627"/>
    <w:rsid w:val="009E7C6B"/>
    <w:rsid w:val="009E7E10"/>
    <w:rsid w:val="009F03B5"/>
    <w:rsid w:val="009F07E0"/>
    <w:rsid w:val="009F18FE"/>
    <w:rsid w:val="009F24F3"/>
    <w:rsid w:val="009F27FE"/>
    <w:rsid w:val="009F2CE2"/>
    <w:rsid w:val="009F32A3"/>
    <w:rsid w:val="009F4236"/>
    <w:rsid w:val="009F42EF"/>
    <w:rsid w:val="009F499C"/>
    <w:rsid w:val="009F4D20"/>
    <w:rsid w:val="009F511B"/>
    <w:rsid w:val="009F5CD7"/>
    <w:rsid w:val="009F6538"/>
    <w:rsid w:val="009F6BDB"/>
    <w:rsid w:val="009F7032"/>
    <w:rsid w:val="009F78C8"/>
    <w:rsid w:val="009F7C42"/>
    <w:rsid w:val="009F7CDF"/>
    <w:rsid w:val="00A00F05"/>
    <w:rsid w:val="00A01C48"/>
    <w:rsid w:val="00A022DC"/>
    <w:rsid w:val="00A02350"/>
    <w:rsid w:val="00A02395"/>
    <w:rsid w:val="00A024AA"/>
    <w:rsid w:val="00A0260B"/>
    <w:rsid w:val="00A02BB1"/>
    <w:rsid w:val="00A02D77"/>
    <w:rsid w:val="00A03027"/>
    <w:rsid w:val="00A032DE"/>
    <w:rsid w:val="00A04422"/>
    <w:rsid w:val="00A051DC"/>
    <w:rsid w:val="00A05537"/>
    <w:rsid w:val="00A05C57"/>
    <w:rsid w:val="00A06A8D"/>
    <w:rsid w:val="00A06D2C"/>
    <w:rsid w:val="00A06EEA"/>
    <w:rsid w:val="00A071FD"/>
    <w:rsid w:val="00A07D3E"/>
    <w:rsid w:val="00A07E12"/>
    <w:rsid w:val="00A07E3F"/>
    <w:rsid w:val="00A10898"/>
    <w:rsid w:val="00A114F6"/>
    <w:rsid w:val="00A1157E"/>
    <w:rsid w:val="00A115BC"/>
    <w:rsid w:val="00A11BD3"/>
    <w:rsid w:val="00A11EAC"/>
    <w:rsid w:val="00A12263"/>
    <w:rsid w:val="00A124A9"/>
    <w:rsid w:val="00A128E5"/>
    <w:rsid w:val="00A12937"/>
    <w:rsid w:val="00A12C39"/>
    <w:rsid w:val="00A1337A"/>
    <w:rsid w:val="00A135DC"/>
    <w:rsid w:val="00A1375F"/>
    <w:rsid w:val="00A139F4"/>
    <w:rsid w:val="00A14BF7"/>
    <w:rsid w:val="00A15969"/>
    <w:rsid w:val="00A17A9F"/>
    <w:rsid w:val="00A20DA6"/>
    <w:rsid w:val="00A21C48"/>
    <w:rsid w:val="00A224A5"/>
    <w:rsid w:val="00A228C5"/>
    <w:rsid w:val="00A22C2A"/>
    <w:rsid w:val="00A24A00"/>
    <w:rsid w:val="00A25766"/>
    <w:rsid w:val="00A25B76"/>
    <w:rsid w:val="00A25B77"/>
    <w:rsid w:val="00A26576"/>
    <w:rsid w:val="00A26A34"/>
    <w:rsid w:val="00A27782"/>
    <w:rsid w:val="00A279FA"/>
    <w:rsid w:val="00A27E72"/>
    <w:rsid w:val="00A31079"/>
    <w:rsid w:val="00A318A6"/>
    <w:rsid w:val="00A31AFA"/>
    <w:rsid w:val="00A33995"/>
    <w:rsid w:val="00A33C55"/>
    <w:rsid w:val="00A33E82"/>
    <w:rsid w:val="00A340EB"/>
    <w:rsid w:val="00A34101"/>
    <w:rsid w:val="00A3442C"/>
    <w:rsid w:val="00A3459C"/>
    <w:rsid w:val="00A34C0B"/>
    <w:rsid w:val="00A34E4E"/>
    <w:rsid w:val="00A35F1D"/>
    <w:rsid w:val="00A36EDB"/>
    <w:rsid w:val="00A37136"/>
    <w:rsid w:val="00A37257"/>
    <w:rsid w:val="00A373F4"/>
    <w:rsid w:val="00A37AA4"/>
    <w:rsid w:val="00A37BA8"/>
    <w:rsid w:val="00A40322"/>
    <w:rsid w:val="00A4114B"/>
    <w:rsid w:val="00A42FE0"/>
    <w:rsid w:val="00A43A80"/>
    <w:rsid w:val="00A440C4"/>
    <w:rsid w:val="00A44CDB"/>
    <w:rsid w:val="00A451C7"/>
    <w:rsid w:val="00A4558F"/>
    <w:rsid w:val="00A457F5"/>
    <w:rsid w:val="00A45FDE"/>
    <w:rsid w:val="00A465EB"/>
    <w:rsid w:val="00A46637"/>
    <w:rsid w:val="00A468B6"/>
    <w:rsid w:val="00A46DD7"/>
    <w:rsid w:val="00A473BA"/>
    <w:rsid w:val="00A47C9B"/>
    <w:rsid w:val="00A50A14"/>
    <w:rsid w:val="00A50BF2"/>
    <w:rsid w:val="00A518CD"/>
    <w:rsid w:val="00A521C9"/>
    <w:rsid w:val="00A527BD"/>
    <w:rsid w:val="00A527C1"/>
    <w:rsid w:val="00A53355"/>
    <w:rsid w:val="00A53E52"/>
    <w:rsid w:val="00A54AF5"/>
    <w:rsid w:val="00A54E8A"/>
    <w:rsid w:val="00A55180"/>
    <w:rsid w:val="00A614B5"/>
    <w:rsid w:val="00A614C1"/>
    <w:rsid w:val="00A618EC"/>
    <w:rsid w:val="00A62094"/>
    <w:rsid w:val="00A627F9"/>
    <w:rsid w:val="00A62BAD"/>
    <w:rsid w:val="00A62EC9"/>
    <w:rsid w:val="00A63A68"/>
    <w:rsid w:val="00A64129"/>
    <w:rsid w:val="00A65870"/>
    <w:rsid w:val="00A65AE5"/>
    <w:rsid w:val="00A65D3A"/>
    <w:rsid w:val="00A65D48"/>
    <w:rsid w:val="00A66372"/>
    <w:rsid w:val="00A679CB"/>
    <w:rsid w:val="00A70DEF"/>
    <w:rsid w:val="00A70E84"/>
    <w:rsid w:val="00A71619"/>
    <w:rsid w:val="00A71A45"/>
    <w:rsid w:val="00A7364D"/>
    <w:rsid w:val="00A73C0F"/>
    <w:rsid w:val="00A73F29"/>
    <w:rsid w:val="00A73F96"/>
    <w:rsid w:val="00A75D4A"/>
    <w:rsid w:val="00A76459"/>
    <w:rsid w:val="00A76AD2"/>
    <w:rsid w:val="00A77129"/>
    <w:rsid w:val="00A7730A"/>
    <w:rsid w:val="00A773F5"/>
    <w:rsid w:val="00A8037D"/>
    <w:rsid w:val="00A80562"/>
    <w:rsid w:val="00A80FC7"/>
    <w:rsid w:val="00A810D6"/>
    <w:rsid w:val="00A813C9"/>
    <w:rsid w:val="00A81788"/>
    <w:rsid w:val="00A8187F"/>
    <w:rsid w:val="00A8219E"/>
    <w:rsid w:val="00A8243C"/>
    <w:rsid w:val="00A82E58"/>
    <w:rsid w:val="00A8304C"/>
    <w:rsid w:val="00A83723"/>
    <w:rsid w:val="00A83856"/>
    <w:rsid w:val="00A83919"/>
    <w:rsid w:val="00A85262"/>
    <w:rsid w:val="00A86D30"/>
    <w:rsid w:val="00A8732B"/>
    <w:rsid w:val="00A9188A"/>
    <w:rsid w:val="00A91BE2"/>
    <w:rsid w:val="00A92768"/>
    <w:rsid w:val="00A9395F"/>
    <w:rsid w:val="00A94ACC"/>
    <w:rsid w:val="00A94FD7"/>
    <w:rsid w:val="00A955CC"/>
    <w:rsid w:val="00A9578C"/>
    <w:rsid w:val="00AA036A"/>
    <w:rsid w:val="00AA088C"/>
    <w:rsid w:val="00AA0A9F"/>
    <w:rsid w:val="00AA1B7F"/>
    <w:rsid w:val="00AA2021"/>
    <w:rsid w:val="00AA20BC"/>
    <w:rsid w:val="00AA2167"/>
    <w:rsid w:val="00AA258E"/>
    <w:rsid w:val="00AA2A66"/>
    <w:rsid w:val="00AA473A"/>
    <w:rsid w:val="00AA590A"/>
    <w:rsid w:val="00AA5CBC"/>
    <w:rsid w:val="00AA6F39"/>
    <w:rsid w:val="00AB04B4"/>
    <w:rsid w:val="00AB1F98"/>
    <w:rsid w:val="00AB27CE"/>
    <w:rsid w:val="00AB4024"/>
    <w:rsid w:val="00AB45DA"/>
    <w:rsid w:val="00AB58BF"/>
    <w:rsid w:val="00AB596B"/>
    <w:rsid w:val="00AB5D99"/>
    <w:rsid w:val="00AB6432"/>
    <w:rsid w:val="00AB659C"/>
    <w:rsid w:val="00AB6AC6"/>
    <w:rsid w:val="00AB70B6"/>
    <w:rsid w:val="00AB7947"/>
    <w:rsid w:val="00AB7D1C"/>
    <w:rsid w:val="00AC0AD3"/>
    <w:rsid w:val="00AC0CCC"/>
    <w:rsid w:val="00AC0EB7"/>
    <w:rsid w:val="00AC2D3D"/>
    <w:rsid w:val="00AC3389"/>
    <w:rsid w:val="00AC3909"/>
    <w:rsid w:val="00AC53A5"/>
    <w:rsid w:val="00AC636E"/>
    <w:rsid w:val="00AC70A6"/>
    <w:rsid w:val="00AC7902"/>
    <w:rsid w:val="00AD0F92"/>
    <w:rsid w:val="00AD1E36"/>
    <w:rsid w:val="00AD1F47"/>
    <w:rsid w:val="00AD20BF"/>
    <w:rsid w:val="00AD24C6"/>
    <w:rsid w:val="00AD2895"/>
    <w:rsid w:val="00AD2980"/>
    <w:rsid w:val="00AD3C4A"/>
    <w:rsid w:val="00AD4447"/>
    <w:rsid w:val="00AD4C0C"/>
    <w:rsid w:val="00AD51BD"/>
    <w:rsid w:val="00AD5870"/>
    <w:rsid w:val="00AD595A"/>
    <w:rsid w:val="00AD66E6"/>
    <w:rsid w:val="00AD7B10"/>
    <w:rsid w:val="00AE0292"/>
    <w:rsid w:val="00AE081B"/>
    <w:rsid w:val="00AE0BA4"/>
    <w:rsid w:val="00AE0C3C"/>
    <w:rsid w:val="00AE18C5"/>
    <w:rsid w:val="00AE1C1B"/>
    <w:rsid w:val="00AE2CCF"/>
    <w:rsid w:val="00AE2D42"/>
    <w:rsid w:val="00AE2E41"/>
    <w:rsid w:val="00AE3C16"/>
    <w:rsid w:val="00AE460F"/>
    <w:rsid w:val="00AE4967"/>
    <w:rsid w:val="00AE4E6F"/>
    <w:rsid w:val="00AE53E3"/>
    <w:rsid w:val="00AE66A5"/>
    <w:rsid w:val="00AE7D3F"/>
    <w:rsid w:val="00AF04B0"/>
    <w:rsid w:val="00AF06A1"/>
    <w:rsid w:val="00AF18B8"/>
    <w:rsid w:val="00AF2009"/>
    <w:rsid w:val="00AF2C62"/>
    <w:rsid w:val="00AF316A"/>
    <w:rsid w:val="00AF3324"/>
    <w:rsid w:val="00AF37A5"/>
    <w:rsid w:val="00AF4091"/>
    <w:rsid w:val="00AF486E"/>
    <w:rsid w:val="00AF6274"/>
    <w:rsid w:val="00AF68DD"/>
    <w:rsid w:val="00B001AF"/>
    <w:rsid w:val="00B00620"/>
    <w:rsid w:val="00B007F2"/>
    <w:rsid w:val="00B00A28"/>
    <w:rsid w:val="00B00FED"/>
    <w:rsid w:val="00B01286"/>
    <w:rsid w:val="00B01A4E"/>
    <w:rsid w:val="00B0250D"/>
    <w:rsid w:val="00B0284A"/>
    <w:rsid w:val="00B03414"/>
    <w:rsid w:val="00B03804"/>
    <w:rsid w:val="00B03B80"/>
    <w:rsid w:val="00B0430D"/>
    <w:rsid w:val="00B04B59"/>
    <w:rsid w:val="00B0589F"/>
    <w:rsid w:val="00B05C03"/>
    <w:rsid w:val="00B066BE"/>
    <w:rsid w:val="00B076BC"/>
    <w:rsid w:val="00B07D68"/>
    <w:rsid w:val="00B11482"/>
    <w:rsid w:val="00B11EF9"/>
    <w:rsid w:val="00B12702"/>
    <w:rsid w:val="00B12E23"/>
    <w:rsid w:val="00B13387"/>
    <w:rsid w:val="00B13955"/>
    <w:rsid w:val="00B13AC4"/>
    <w:rsid w:val="00B13B66"/>
    <w:rsid w:val="00B152B3"/>
    <w:rsid w:val="00B15495"/>
    <w:rsid w:val="00B161A2"/>
    <w:rsid w:val="00B16747"/>
    <w:rsid w:val="00B1698F"/>
    <w:rsid w:val="00B1767E"/>
    <w:rsid w:val="00B17B36"/>
    <w:rsid w:val="00B20431"/>
    <w:rsid w:val="00B208AD"/>
    <w:rsid w:val="00B210BD"/>
    <w:rsid w:val="00B213B5"/>
    <w:rsid w:val="00B21AD4"/>
    <w:rsid w:val="00B22331"/>
    <w:rsid w:val="00B22DBC"/>
    <w:rsid w:val="00B22DF2"/>
    <w:rsid w:val="00B237EC"/>
    <w:rsid w:val="00B23DEA"/>
    <w:rsid w:val="00B2571F"/>
    <w:rsid w:val="00B25F51"/>
    <w:rsid w:val="00B27289"/>
    <w:rsid w:val="00B277B6"/>
    <w:rsid w:val="00B27A65"/>
    <w:rsid w:val="00B30A65"/>
    <w:rsid w:val="00B30CD1"/>
    <w:rsid w:val="00B312EB"/>
    <w:rsid w:val="00B3130F"/>
    <w:rsid w:val="00B31F08"/>
    <w:rsid w:val="00B31FAC"/>
    <w:rsid w:val="00B31FD5"/>
    <w:rsid w:val="00B345E6"/>
    <w:rsid w:val="00B347DD"/>
    <w:rsid w:val="00B34AAC"/>
    <w:rsid w:val="00B350EF"/>
    <w:rsid w:val="00B351EA"/>
    <w:rsid w:val="00B3620B"/>
    <w:rsid w:val="00B36323"/>
    <w:rsid w:val="00B36AA3"/>
    <w:rsid w:val="00B36CBA"/>
    <w:rsid w:val="00B36DEB"/>
    <w:rsid w:val="00B37F4F"/>
    <w:rsid w:val="00B409DA"/>
    <w:rsid w:val="00B413CB"/>
    <w:rsid w:val="00B42472"/>
    <w:rsid w:val="00B433A7"/>
    <w:rsid w:val="00B43AA1"/>
    <w:rsid w:val="00B44489"/>
    <w:rsid w:val="00B44568"/>
    <w:rsid w:val="00B44779"/>
    <w:rsid w:val="00B457DB"/>
    <w:rsid w:val="00B459A4"/>
    <w:rsid w:val="00B45BCB"/>
    <w:rsid w:val="00B46111"/>
    <w:rsid w:val="00B4615E"/>
    <w:rsid w:val="00B4632F"/>
    <w:rsid w:val="00B46C6C"/>
    <w:rsid w:val="00B476DC"/>
    <w:rsid w:val="00B47EE1"/>
    <w:rsid w:val="00B47F03"/>
    <w:rsid w:val="00B50220"/>
    <w:rsid w:val="00B5077D"/>
    <w:rsid w:val="00B508B6"/>
    <w:rsid w:val="00B51181"/>
    <w:rsid w:val="00B514E1"/>
    <w:rsid w:val="00B518D1"/>
    <w:rsid w:val="00B51BC9"/>
    <w:rsid w:val="00B521A1"/>
    <w:rsid w:val="00B5232C"/>
    <w:rsid w:val="00B52904"/>
    <w:rsid w:val="00B52E8A"/>
    <w:rsid w:val="00B533BE"/>
    <w:rsid w:val="00B5341D"/>
    <w:rsid w:val="00B53791"/>
    <w:rsid w:val="00B53E77"/>
    <w:rsid w:val="00B54509"/>
    <w:rsid w:val="00B54737"/>
    <w:rsid w:val="00B560A2"/>
    <w:rsid w:val="00B56B08"/>
    <w:rsid w:val="00B57F48"/>
    <w:rsid w:val="00B60758"/>
    <w:rsid w:val="00B6112A"/>
    <w:rsid w:val="00B6183A"/>
    <w:rsid w:val="00B61CC5"/>
    <w:rsid w:val="00B621E3"/>
    <w:rsid w:val="00B62A7D"/>
    <w:rsid w:val="00B63343"/>
    <w:rsid w:val="00B639C0"/>
    <w:rsid w:val="00B63E25"/>
    <w:rsid w:val="00B6445F"/>
    <w:rsid w:val="00B64966"/>
    <w:rsid w:val="00B655C7"/>
    <w:rsid w:val="00B65E48"/>
    <w:rsid w:val="00B66239"/>
    <w:rsid w:val="00B663F0"/>
    <w:rsid w:val="00B67FED"/>
    <w:rsid w:val="00B70560"/>
    <w:rsid w:val="00B70568"/>
    <w:rsid w:val="00B70801"/>
    <w:rsid w:val="00B715E3"/>
    <w:rsid w:val="00B71882"/>
    <w:rsid w:val="00B71C28"/>
    <w:rsid w:val="00B71F90"/>
    <w:rsid w:val="00B725D0"/>
    <w:rsid w:val="00B73D3D"/>
    <w:rsid w:val="00B74064"/>
    <w:rsid w:val="00B74647"/>
    <w:rsid w:val="00B74CC7"/>
    <w:rsid w:val="00B758F0"/>
    <w:rsid w:val="00B76480"/>
    <w:rsid w:val="00B765A0"/>
    <w:rsid w:val="00B76C40"/>
    <w:rsid w:val="00B7733F"/>
    <w:rsid w:val="00B8109F"/>
    <w:rsid w:val="00B813A9"/>
    <w:rsid w:val="00B81779"/>
    <w:rsid w:val="00B822AE"/>
    <w:rsid w:val="00B82EBD"/>
    <w:rsid w:val="00B83213"/>
    <w:rsid w:val="00B8353C"/>
    <w:rsid w:val="00B835F8"/>
    <w:rsid w:val="00B838C3"/>
    <w:rsid w:val="00B84367"/>
    <w:rsid w:val="00B84446"/>
    <w:rsid w:val="00B84634"/>
    <w:rsid w:val="00B85977"/>
    <w:rsid w:val="00B85E42"/>
    <w:rsid w:val="00B86425"/>
    <w:rsid w:val="00B866D7"/>
    <w:rsid w:val="00B86ED7"/>
    <w:rsid w:val="00B87FD0"/>
    <w:rsid w:val="00B9065C"/>
    <w:rsid w:val="00B908C7"/>
    <w:rsid w:val="00B9174F"/>
    <w:rsid w:val="00B92702"/>
    <w:rsid w:val="00B9279E"/>
    <w:rsid w:val="00B92A96"/>
    <w:rsid w:val="00B93854"/>
    <w:rsid w:val="00B93E04"/>
    <w:rsid w:val="00B9401D"/>
    <w:rsid w:val="00B94B76"/>
    <w:rsid w:val="00B950D1"/>
    <w:rsid w:val="00B95C64"/>
    <w:rsid w:val="00B9642E"/>
    <w:rsid w:val="00B96AAC"/>
    <w:rsid w:val="00B97961"/>
    <w:rsid w:val="00BA0DCB"/>
    <w:rsid w:val="00BA17D8"/>
    <w:rsid w:val="00BA224F"/>
    <w:rsid w:val="00BA2CD1"/>
    <w:rsid w:val="00BA36CA"/>
    <w:rsid w:val="00BA37C7"/>
    <w:rsid w:val="00BA37EB"/>
    <w:rsid w:val="00BA452E"/>
    <w:rsid w:val="00BA4A8D"/>
    <w:rsid w:val="00BA4EBC"/>
    <w:rsid w:val="00BA5715"/>
    <w:rsid w:val="00BA622B"/>
    <w:rsid w:val="00BA6E1F"/>
    <w:rsid w:val="00BA7CC0"/>
    <w:rsid w:val="00BA7DCC"/>
    <w:rsid w:val="00BB0104"/>
    <w:rsid w:val="00BB1484"/>
    <w:rsid w:val="00BB1808"/>
    <w:rsid w:val="00BB1FE6"/>
    <w:rsid w:val="00BB2918"/>
    <w:rsid w:val="00BB2D34"/>
    <w:rsid w:val="00BB3068"/>
    <w:rsid w:val="00BB3612"/>
    <w:rsid w:val="00BB3B5B"/>
    <w:rsid w:val="00BB4E9A"/>
    <w:rsid w:val="00BB504C"/>
    <w:rsid w:val="00BB53B2"/>
    <w:rsid w:val="00BB5761"/>
    <w:rsid w:val="00BB64E8"/>
    <w:rsid w:val="00BB6532"/>
    <w:rsid w:val="00BB68B1"/>
    <w:rsid w:val="00BB6BDA"/>
    <w:rsid w:val="00BB7040"/>
    <w:rsid w:val="00BC1103"/>
    <w:rsid w:val="00BC15ED"/>
    <w:rsid w:val="00BC2060"/>
    <w:rsid w:val="00BC2751"/>
    <w:rsid w:val="00BC39E8"/>
    <w:rsid w:val="00BC3BA1"/>
    <w:rsid w:val="00BC3E3C"/>
    <w:rsid w:val="00BC4800"/>
    <w:rsid w:val="00BC4B6E"/>
    <w:rsid w:val="00BC5051"/>
    <w:rsid w:val="00BC50A5"/>
    <w:rsid w:val="00BC5672"/>
    <w:rsid w:val="00BC59BB"/>
    <w:rsid w:val="00BC5E3E"/>
    <w:rsid w:val="00BC6485"/>
    <w:rsid w:val="00BC797D"/>
    <w:rsid w:val="00BC7C66"/>
    <w:rsid w:val="00BD0714"/>
    <w:rsid w:val="00BD07BC"/>
    <w:rsid w:val="00BD090E"/>
    <w:rsid w:val="00BD1901"/>
    <w:rsid w:val="00BD2513"/>
    <w:rsid w:val="00BD2B5C"/>
    <w:rsid w:val="00BD2F65"/>
    <w:rsid w:val="00BD3097"/>
    <w:rsid w:val="00BD356C"/>
    <w:rsid w:val="00BD3C07"/>
    <w:rsid w:val="00BD4286"/>
    <w:rsid w:val="00BD44E3"/>
    <w:rsid w:val="00BD458A"/>
    <w:rsid w:val="00BD4723"/>
    <w:rsid w:val="00BD4C7F"/>
    <w:rsid w:val="00BD585B"/>
    <w:rsid w:val="00BD6260"/>
    <w:rsid w:val="00BD6CC5"/>
    <w:rsid w:val="00BD6CDE"/>
    <w:rsid w:val="00BD7100"/>
    <w:rsid w:val="00BD78E1"/>
    <w:rsid w:val="00BE0AA3"/>
    <w:rsid w:val="00BE19E6"/>
    <w:rsid w:val="00BE2B7A"/>
    <w:rsid w:val="00BE30A4"/>
    <w:rsid w:val="00BE3AEB"/>
    <w:rsid w:val="00BE3FAF"/>
    <w:rsid w:val="00BE469B"/>
    <w:rsid w:val="00BE636E"/>
    <w:rsid w:val="00BE6ADB"/>
    <w:rsid w:val="00BE6E20"/>
    <w:rsid w:val="00BE752E"/>
    <w:rsid w:val="00BF0198"/>
    <w:rsid w:val="00BF1092"/>
    <w:rsid w:val="00BF1685"/>
    <w:rsid w:val="00BF217E"/>
    <w:rsid w:val="00BF2825"/>
    <w:rsid w:val="00BF2F78"/>
    <w:rsid w:val="00BF306B"/>
    <w:rsid w:val="00BF3432"/>
    <w:rsid w:val="00BF3858"/>
    <w:rsid w:val="00BF3A5F"/>
    <w:rsid w:val="00BF43C5"/>
    <w:rsid w:val="00BF487A"/>
    <w:rsid w:val="00BF53D9"/>
    <w:rsid w:val="00BF5482"/>
    <w:rsid w:val="00BF5525"/>
    <w:rsid w:val="00BF5627"/>
    <w:rsid w:val="00BF5B92"/>
    <w:rsid w:val="00BF5EF7"/>
    <w:rsid w:val="00BF6BC0"/>
    <w:rsid w:val="00BF74DF"/>
    <w:rsid w:val="00C02449"/>
    <w:rsid w:val="00C02BC4"/>
    <w:rsid w:val="00C04041"/>
    <w:rsid w:val="00C04284"/>
    <w:rsid w:val="00C04695"/>
    <w:rsid w:val="00C0730D"/>
    <w:rsid w:val="00C073EA"/>
    <w:rsid w:val="00C07E74"/>
    <w:rsid w:val="00C07F41"/>
    <w:rsid w:val="00C1046E"/>
    <w:rsid w:val="00C11659"/>
    <w:rsid w:val="00C12023"/>
    <w:rsid w:val="00C1240A"/>
    <w:rsid w:val="00C13911"/>
    <w:rsid w:val="00C13C82"/>
    <w:rsid w:val="00C13CF1"/>
    <w:rsid w:val="00C14A0D"/>
    <w:rsid w:val="00C14AC6"/>
    <w:rsid w:val="00C14C11"/>
    <w:rsid w:val="00C14C41"/>
    <w:rsid w:val="00C15944"/>
    <w:rsid w:val="00C15EE7"/>
    <w:rsid w:val="00C15FED"/>
    <w:rsid w:val="00C161AB"/>
    <w:rsid w:val="00C1643E"/>
    <w:rsid w:val="00C164B6"/>
    <w:rsid w:val="00C16964"/>
    <w:rsid w:val="00C16D7D"/>
    <w:rsid w:val="00C1772B"/>
    <w:rsid w:val="00C17AE7"/>
    <w:rsid w:val="00C17D73"/>
    <w:rsid w:val="00C17FDA"/>
    <w:rsid w:val="00C20AAB"/>
    <w:rsid w:val="00C20B36"/>
    <w:rsid w:val="00C21A12"/>
    <w:rsid w:val="00C21A1E"/>
    <w:rsid w:val="00C21C6B"/>
    <w:rsid w:val="00C21F87"/>
    <w:rsid w:val="00C22131"/>
    <w:rsid w:val="00C2265A"/>
    <w:rsid w:val="00C22661"/>
    <w:rsid w:val="00C22ABC"/>
    <w:rsid w:val="00C23B32"/>
    <w:rsid w:val="00C24FE7"/>
    <w:rsid w:val="00C25192"/>
    <w:rsid w:val="00C25553"/>
    <w:rsid w:val="00C25F90"/>
    <w:rsid w:val="00C267FD"/>
    <w:rsid w:val="00C271D7"/>
    <w:rsid w:val="00C279F4"/>
    <w:rsid w:val="00C30055"/>
    <w:rsid w:val="00C30264"/>
    <w:rsid w:val="00C31A01"/>
    <w:rsid w:val="00C32E61"/>
    <w:rsid w:val="00C33635"/>
    <w:rsid w:val="00C33A10"/>
    <w:rsid w:val="00C33A3D"/>
    <w:rsid w:val="00C34122"/>
    <w:rsid w:val="00C3547F"/>
    <w:rsid w:val="00C3634C"/>
    <w:rsid w:val="00C367BF"/>
    <w:rsid w:val="00C36A02"/>
    <w:rsid w:val="00C3713A"/>
    <w:rsid w:val="00C37476"/>
    <w:rsid w:val="00C37701"/>
    <w:rsid w:val="00C377B5"/>
    <w:rsid w:val="00C37BC1"/>
    <w:rsid w:val="00C37E2A"/>
    <w:rsid w:val="00C37EC4"/>
    <w:rsid w:val="00C40128"/>
    <w:rsid w:val="00C40484"/>
    <w:rsid w:val="00C408DD"/>
    <w:rsid w:val="00C40911"/>
    <w:rsid w:val="00C4102E"/>
    <w:rsid w:val="00C41620"/>
    <w:rsid w:val="00C4194D"/>
    <w:rsid w:val="00C424AE"/>
    <w:rsid w:val="00C42923"/>
    <w:rsid w:val="00C438E4"/>
    <w:rsid w:val="00C44715"/>
    <w:rsid w:val="00C44872"/>
    <w:rsid w:val="00C4503E"/>
    <w:rsid w:val="00C45E08"/>
    <w:rsid w:val="00C46454"/>
    <w:rsid w:val="00C47142"/>
    <w:rsid w:val="00C47578"/>
    <w:rsid w:val="00C4770D"/>
    <w:rsid w:val="00C47F43"/>
    <w:rsid w:val="00C518FC"/>
    <w:rsid w:val="00C521C2"/>
    <w:rsid w:val="00C52FCF"/>
    <w:rsid w:val="00C530BC"/>
    <w:rsid w:val="00C549A4"/>
    <w:rsid w:val="00C54ABA"/>
    <w:rsid w:val="00C551EF"/>
    <w:rsid w:val="00C56C1B"/>
    <w:rsid w:val="00C572ED"/>
    <w:rsid w:val="00C5731F"/>
    <w:rsid w:val="00C57CE4"/>
    <w:rsid w:val="00C601EB"/>
    <w:rsid w:val="00C603AD"/>
    <w:rsid w:val="00C6136E"/>
    <w:rsid w:val="00C61506"/>
    <w:rsid w:val="00C615A7"/>
    <w:rsid w:val="00C61B54"/>
    <w:rsid w:val="00C62A43"/>
    <w:rsid w:val="00C62D6F"/>
    <w:rsid w:val="00C631D4"/>
    <w:rsid w:val="00C635E1"/>
    <w:rsid w:val="00C63FEF"/>
    <w:rsid w:val="00C649B1"/>
    <w:rsid w:val="00C660A5"/>
    <w:rsid w:val="00C662CB"/>
    <w:rsid w:val="00C66323"/>
    <w:rsid w:val="00C66332"/>
    <w:rsid w:val="00C6639A"/>
    <w:rsid w:val="00C6662E"/>
    <w:rsid w:val="00C66A33"/>
    <w:rsid w:val="00C674A6"/>
    <w:rsid w:val="00C67BCC"/>
    <w:rsid w:val="00C70AF5"/>
    <w:rsid w:val="00C718A7"/>
    <w:rsid w:val="00C718CA"/>
    <w:rsid w:val="00C71956"/>
    <w:rsid w:val="00C720B0"/>
    <w:rsid w:val="00C7239E"/>
    <w:rsid w:val="00C73DDC"/>
    <w:rsid w:val="00C73F0F"/>
    <w:rsid w:val="00C73FD3"/>
    <w:rsid w:val="00C74082"/>
    <w:rsid w:val="00C7439D"/>
    <w:rsid w:val="00C7492F"/>
    <w:rsid w:val="00C74C43"/>
    <w:rsid w:val="00C7563A"/>
    <w:rsid w:val="00C75AC6"/>
    <w:rsid w:val="00C76135"/>
    <w:rsid w:val="00C764BC"/>
    <w:rsid w:val="00C765C0"/>
    <w:rsid w:val="00C7689A"/>
    <w:rsid w:val="00C76FFE"/>
    <w:rsid w:val="00C77352"/>
    <w:rsid w:val="00C77BBC"/>
    <w:rsid w:val="00C77C70"/>
    <w:rsid w:val="00C77DB2"/>
    <w:rsid w:val="00C77DD7"/>
    <w:rsid w:val="00C77E24"/>
    <w:rsid w:val="00C8147A"/>
    <w:rsid w:val="00C816F8"/>
    <w:rsid w:val="00C81D69"/>
    <w:rsid w:val="00C81EC0"/>
    <w:rsid w:val="00C825C5"/>
    <w:rsid w:val="00C828CD"/>
    <w:rsid w:val="00C848B6"/>
    <w:rsid w:val="00C84C0B"/>
    <w:rsid w:val="00C858E1"/>
    <w:rsid w:val="00C85B10"/>
    <w:rsid w:val="00C8715A"/>
    <w:rsid w:val="00C87A5E"/>
    <w:rsid w:val="00C87FD4"/>
    <w:rsid w:val="00C90181"/>
    <w:rsid w:val="00C90810"/>
    <w:rsid w:val="00C90A66"/>
    <w:rsid w:val="00C912AC"/>
    <w:rsid w:val="00C91449"/>
    <w:rsid w:val="00C925AD"/>
    <w:rsid w:val="00C92CF2"/>
    <w:rsid w:val="00C9310B"/>
    <w:rsid w:val="00C93993"/>
    <w:rsid w:val="00C93B38"/>
    <w:rsid w:val="00C940E0"/>
    <w:rsid w:val="00C94DF6"/>
    <w:rsid w:val="00C9505E"/>
    <w:rsid w:val="00C95381"/>
    <w:rsid w:val="00C96197"/>
    <w:rsid w:val="00C961AD"/>
    <w:rsid w:val="00C9689B"/>
    <w:rsid w:val="00CA14EF"/>
    <w:rsid w:val="00CA19D7"/>
    <w:rsid w:val="00CA1D5F"/>
    <w:rsid w:val="00CA221E"/>
    <w:rsid w:val="00CA3681"/>
    <w:rsid w:val="00CA3C20"/>
    <w:rsid w:val="00CA6339"/>
    <w:rsid w:val="00CA64DC"/>
    <w:rsid w:val="00CA65C7"/>
    <w:rsid w:val="00CA6A0C"/>
    <w:rsid w:val="00CB19A1"/>
    <w:rsid w:val="00CB1F3A"/>
    <w:rsid w:val="00CB21EA"/>
    <w:rsid w:val="00CB258B"/>
    <w:rsid w:val="00CB2DCA"/>
    <w:rsid w:val="00CB2E0E"/>
    <w:rsid w:val="00CB2FDF"/>
    <w:rsid w:val="00CB31B5"/>
    <w:rsid w:val="00CB36A6"/>
    <w:rsid w:val="00CB3D5F"/>
    <w:rsid w:val="00CB5416"/>
    <w:rsid w:val="00CB75D6"/>
    <w:rsid w:val="00CB7919"/>
    <w:rsid w:val="00CC0534"/>
    <w:rsid w:val="00CC08D2"/>
    <w:rsid w:val="00CC0F16"/>
    <w:rsid w:val="00CC115B"/>
    <w:rsid w:val="00CC15EF"/>
    <w:rsid w:val="00CC187B"/>
    <w:rsid w:val="00CC1A50"/>
    <w:rsid w:val="00CC1C6D"/>
    <w:rsid w:val="00CC2264"/>
    <w:rsid w:val="00CC2904"/>
    <w:rsid w:val="00CC3AA2"/>
    <w:rsid w:val="00CC4106"/>
    <w:rsid w:val="00CC49DA"/>
    <w:rsid w:val="00CC5235"/>
    <w:rsid w:val="00CC556F"/>
    <w:rsid w:val="00CC55E5"/>
    <w:rsid w:val="00CC5DDD"/>
    <w:rsid w:val="00CC64E5"/>
    <w:rsid w:val="00CC6744"/>
    <w:rsid w:val="00CC71EB"/>
    <w:rsid w:val="00CC71EE"/>
    <w:rsid w:val="00CD06C5"/>
    <w:rsid w:val="00CD15A3"/>
    <w:rsid w:val="00CD2032"/>
    <w:rsid w:val="00CD2442"/>
    <w:rsid w:val="00CD346E"/>
    <w:rsid w:val="00CD3EF5"/>
    <w:rsid w:val="00CD4B56"/>
    <w:rsid w:val="00CD647C"/>
    <w:rsid w:val="00CD7AA2"/>
    <w:rsid w:val="00CE0783"/>
    <w:rsid w:val="00CE1318"/>
    <w:rsid w:val="00CE1959"/>
    <w:rsid w:val="00CE2B75"/>
    <w:rsid w:val="00CE4613"/>
    <w:rsid w:val="00CE4D18"/>
    <w:rsid w:val="00CE528F"/>
    <w:rsid w:val="00CE6135"/>
    <w:rsid w:val="00CE779C"/>
    <w:rsid w:val="00CF0F2B"/>
    <w:rsid w:val="00CF100D"/>
    <w:rsid w:val="00CF181A"/>
    <w:rsid w:val="00CF1966"/>
    <w:rsid w:val="00CF2613"/>
    <w:rsid w:val="00CF2BFA"/>
    <w:rsid w:val="00CF2EFC"/>
    <w:rsid w:val="00CF47E4"/>
    <w:rsid w:val="00CF4B8A"/>
    <w:rsid w:val="00CF4F93"/>
    <w:rsid w:val="00CF6063"/>
    <w:rsid w:val="00CF6633"/>
    <w:rsid w:val="00CF6776"/>
    <w:rsid w:val="00CF7D61"/>
    <w:rsid w:val="00CF7D64"/>
    <w:rsid w:val="00D008C7"/>
    <w:rsid w:val="00D0110A"/>
    <w:rsid w:val="00D020B6"/>
    <w:rsid w:val="00D032DC"/>
    <w:rsid w:val="00D03594"/>
    <w:rsid w:val="00D0393D"/>
    <w:rsid w:val="00D03DA1"/>
    <w:rsid w:val="00D0499E"/>
    <w:rsid w:val="00D04C8D"/>
    <w:rsid w:val="00D05565"/>
    <w:rsid w:val="00D061B6"/>
    <w:rsid w:val="00D06953"/>
    <w:rsid w:val="00D06F91"/>
    <w:rsid w:val="00D0741C"/>
    <w:rsid w:val="00D07711"/>
    <w:rsid w:val="00D077F8"/>
    <w:rsid w:val="00D07E6B"/>
    <w:rsid w:val="00D1030B"/>
    <w:rsid w:val="00D10661"/>
    <w:rsid w:val="00D117C1"/>
    <w:rsid w:val="00D11EA2"/>
    <w:rsid w:val="00D12668"/>
    <w:rsid w:val="00D127A7"/>
    <w:rsid w:val="00D133D7"/>
    <w:rsid w:val="00D1399D"/>
    <w:rsid w:val="00D14278"/>
    <w:rsid w:val="00D15116"/>
    <w:rsid w:val="00D16334"/>
    <w:rsid w:val="00D16376"/>
    <w:rsid w:val="00D163AD"/>
    <w:rsid w:val="00D16664"/>
    <w:rsid w:val="00D16FAC"/>
    <w:rsid w:val="00D215D6"/>
    <w:rsid w:val="00D21662"/>
    <w:rsid w:val="00D2170B"/>
    <w:rsid w:val="00D21F7D"/>
    <w:rsid w:val="00D221A3"/>
    <w:rsid w:val="00D221D2"/>
    <w:rsid w:val="00D22A1D"/>
    <w:rsid w:val="00D22B3C"/>
    <w:rsid w:val="00D234A1"/>
    <w:rsid w:val="00D236EE"/>
    <w:rsid w:val="00D241CE"/>
    <w:rsid w:val="00D247B0"/>
    <w:rsid w:val="00D24949"/>
    <w:rsid w:val="00D25577"/>
    <w:rsid w:val="00D25D2F"/>
    <w:rsid w:val="00D25DD3"/>
    <w:rsid w:val="00D26864"/>
    <w:rsid w:val="00D27324"/>
    <w:rsid w:val="00D27AEE"/>
    <w:rsid w:val="00D27B22"/>
    <w:rsid w:val="00D27E5A"/>
    <w:rsid w:val="00D30814"/>
    <w:rsid w:val="00D314C0"/>
    <w:rsid w:val="00D3191B"/>
    <w:rsid w:val="00D31E02"/>
    <w:rsid w:val="00D32AB0"/>
    <w:rsid w:val="00D3344F"/>
    <w:rsid w:val="00D33F55"/>
    <w:rsid w:val="00D34C15"/>
    <w:rsid w:val="00D36ACC"/>
    <w:rsid w:val="00D379DA"/>
    <w:rsid w:val="00D37C8D"/>
    <w:rsid w:val="00D40215"/>
    <w:rsid w:val="00D413DF"/>
    <w:rsid w:val="00D41B48"/>
    <w:rsid w:val="00D41E28"/>
    <w:rsid w:val="00D42438"/>
    <w:rsid w:val="00D428EF"/>
    <w:rsid w:val="00D42999"/>
    <w:rsid w:val="00D42C18"/>
    <w:rsid w:val="00D433E7"/>
    <w:rsid w:val="00D43403"/>
    <w:rsid w:val="00D43918"/>
    <w:rsid w:val="00D447C6"/>
    <w:rsid w:val="00D44859"/>
    <w:rsid w:val="00D44A42"/>
    <w:rsid w:val="00D44CBC"/>
    <w:rsid w:val="00D44EE5"/>
    <w:rsid w:val="00D44FAE"/>
    <w:rsid w:val="00D45E58"/>
    <w:rsid w:val="00D461DF"/>
    <w:rsid w:val="00D472AC"/>
    <w:rsid w:val="00D47EDB"/>
    <w:rsid w:val="00D5107F"/>
    <w:rsid w:val="00D52617"/>
    <w:rsid w:val="00D5273A"/>
    <w:rsid w:val="00D5372F"/>
    <w:rsid w:val="00D53CF4"/>
    <w:rsid w:val="00D53DED"/>
    <w:rsid w:val="00D541AD"/>
    <w:rsid w:val="00D5519A"/>
    <w:rsid w:val="00D55BC4"/>
    <w:rsid w:val="00D56305"/>
    <w:rsid w:val="00D566DA"/>
    <w:rsid w:val="00D56D35"/>
    <w:rsid w:val="00D570C7"/>
    <w:rsid w:val="00D57663"/>
    <w:rsid w:val="00D60206"/>
    <w:rsid w:val="00D6058A"/>
    <w:rsid w:val="00D6072C"/>
    <w:rsid w:val="00D60A60"/>
    <w:rsid w:val="00D60D3B"/>
    <w:rsid w:val="00D611CC"/>
    <w:rsid w:val="00D61323"/>
    <w:rsid w:val="00D62E7B"/>
    <w:rsid w:val="00D62E8D"/>
    <w:rsid w:val="00D630B7"/>
    <w:rsid w:val="00D632A9"/>
    <w:rsid w:val="00D63C7A"/>
    <w:rsid w:val="00D63E20"/>
    <w:rsid w:val="00D64437"/>
    <w:rsid w:val="00D64AAC"/>
    <w:rsid w:val="00D65078"/>
    <w:rsid w:val="00D65F3B"/>
    <w:rsid w:val="00D65FB9"/>
    <w:rsid w:val="00D660D2"/>
    <w:rsid w:val="00D6629D"/>
    <w:rsid w:val="00D662F9"/>
    <w:rsid w:val="00D66C4E"/>
    <w:rsid w:val="00D66CF5"/>
    <w:rsid w:val="00D67381"/>
    <w:rsid w:val="00D67692"/>
    <w:rsid w:val="00D67695"/>
    <w:rsid w:val="00D7004A"/>
    <w:rsid w:val="00D70712"/>
    <w:rsid w:val="00D71C28"/>
    <w:rsid w:val="00D71D9A"/>
    <w:rsid w:val="00D727DE"/>
    <w:rsid w:val="00D727E0"/>
    <w:rsid w:val="00D73304"/>
    <w:rsid w:val="00D737EA"/>
    <w:rsid w:val="00D73D00"/>
    <w:rsid w:val="00D744FD"/>
    <w:rsid w:val="00D746FC"/>
    <w:rsid w:val="00D748C2"/>
    <w:rsid w:val="00D76544"/>
    <w:rsid w:val="00D7654A"/>
    <w:rsid w:val="00D76925"/>
    <w:rsid w:val="00D76B0E"/>
    <w:rsid w:val="00D80032"/>
    <w:rsid w:val="00D802C5"/>
    <w:rsid w:val="00D81625"/>
    <w:rsid w:val="00D81838"/>
    <w:rsid w:val="00D81853"/>
    <w:rsid w:val="00D8231C"/>
    <w:rsid w:val="00D82A4D"/>
    <w:rsid w:val="00D82C84"/>
    <w:rsid w:val="00D8321F"/>
    <w:rsid w:val="00D83940"/>
    <w:rsid w:val="00D83CD8"/>
    <w:rsid w:val="00D84A0B"/>
    <w:rsid w:val="00D84ECC"/>
    <w:rsid w:val="00D852CD"/>
    <w:rsid w:val="00D85632"/>
    <w:rsid w:val="00D8578A"/>
    <w:rsid w:val="00D85FDA"/>
    <w:rsid w:val="00D860BE"/>
    <w:rsid w:val="00D8730F"/>
    <w:rsid w:val="00D904B0"/>
    <w:rsid w:val="00D90BF3"/>
    <w:rsid w:val="00D90C63"/>
    <w:rsid w:val="00D918AE"/>
    <w:rsid w:val="00D918CB"/>
    <w:rsid w:val="00D91F9C"/>
    <w:rsid w:val="00D92608"/>
    <w:rsid w:val="00D92948"/>
    <w:rsid w:val="00D92B55"/>
    <w:rsid w:val="00D92E90"/>
    <w:rsid w:val="00D93CD8"/>
    <w:rsid w:val="00D93EC2"/>
    <w:rsid w:val="00D94821"/>
    <w:rsid w:val="00D94AF8"/>
    <w:rsid w:val="00D94B62"/>
    <w:rsid w:val="00D9512B"/>
    <w:rsid w:val="00D9538C"/>
    <w:rsid w:val="00D95B50"/>
    <w:rsid w:val="00D95D00"/>
    <w:rsid w:val="00D96238"/>
    <w:rsid w:val="00D96583"/>
    <w:rsid w:val="00D96FA8"/>
    <w:rsid w:val="00D97251"/>
    <w:rsid w:val="00D9740C"/>
    <w:rsid w:val="00D9787B"/>
    <w:rsid w:val="00D97C82"/>
    <w:rsid w:val="00D97D4C"/>
    <w:rsid w:val="00DA16F7"/>
    <w:rsid w:val="00DA24E1"/>
    <w:rsid w:val="00DA2654"/>
    <w:rsid w:val="00DA2717"/>
    <w:rsid w:val="00DA30EC"/>
    <w:rsid w:val="00DA3344"/>
    <w:rsid w:val="00DA346A"/>
    <w:rsid w:val="00DA3A88"/>
    <w:rsid w:val="00DA4405"/>
    <w:rsid w:val="00DA4B6B"/>
    <w:rsid w:val="00DA54DE"/>
    <w:rsid w:val="00DA5A26"/>
    <w:rsid w:val="00DA5E72"/>
    <w:rsid w:val="00DA63B1"/>
    <w:rsid w:val="00DA6B08"/>
    <w:rsid w:val="00DA6BCE"/>
    <w:rsid w:val="00DA6FE8"/>
    <w:rsid w:val="00DA7B2C"/>
    <w:rsid w:val="00DB044F"/>
    <w:rsid w:val="00DB0542"/>
    <w:rsid w:val="00DB090B"/>
    <w:rsid w:val="00DB0D7E"/>
    <w:rsid w:val="00DB1204"/>
    <w:rsid w:val="00DB1401"/>
    <w:rsid w:val="00DB16C1"/>
    <w:rsid w:val="00DB1E71"/>
    <w:rsid w:val="00DB27F9"/>
    <w:rsid w:val="00DB2C56"/>
    <w:rsid w:val="00DB2FF2"/>
    <w:rsid w:val="00DB3510"/>
    <w:rsid w:val="00DB46C7"/>
    <w:rsid w:val="00DB48F1"/>
    <w:rsid w:val="00DB624B"/>
    <w:rsid w:val="00DC0C2E"/>
    <w:rsid w:val="00DC118B"/>
    <w:rsid w:val="00DC29D2"/>
    <w:rsid w:val="00DC3008"/>
    <w:rsid w:val="00DC33A1"/>
    <w:rsid w:val="00DC3996"/>
    <w:rsid w:val="00DC3EFC"/>
    <w:rsid w:val="00DC51D5"/>
    <w:rsid w:val="00DC5422"/>
    <w:rsid w:val="00DC656B"/>
    <w:rsid w:val="00DC7974"/>
    <w:rsid w:val="00DD0540"/>
    <w:rsid w:val="00DD07FB"/>
    <w:rsid w:val="00DD16FA"/>
    <w:rsid w:val="00DD1E12"/>
    <w:rsid w:val="00DD2BAA"/>
    <w:rsid w:val="00DD3573"/>
    <w:rsid w:val="00DD3E00"/>
    <w:rsid w:val="00DD46D8"/>
    <w:rsid w:val="00DD470B"/>
    <w:rsid w:val="00DD4712"/>
    <w:rsid w:val="00DD5CD6"/>
    <w:rsid w:val="00DD664C"/>
    <w:rsid w:val="00DD6FB5"/>
    <w:rsid w:val="00DD72CF"/>
    <w:rsid w:val="00DD7513"/>
    <w:rsid w:val="00DD7971"/>
    <w:rsid w:val="00DE0120"/>
    <w:rsid w:val="00DE0F45"/>
    <w:rsid w:val="00DE15C2"/>
    <w:rsid w:val="00DE18FF"/>
    <w:rsid w:val="00DE36DD"/>
    <w:rsid w:val="00DE37A7"/>
    <w:rsid w:val="00DE3901"/>
    <w:rsid w:val="00DE3CAF"/>
    <w:rsid w:val="00DE4332"/>
    <w:rsid w:val="00DE46CA"/>
    <w:rsid w:val="00DE477F"/>
    <w:rsid w:val="00DE4843"/>
    <w:rsid w:val="00DE55A7"/>
    <w:rsid w:val="00DE7DF3"/>
    <w:rsid w:val="00DF00E2"/>
    <w:rsid w:val="00DF0373"/>
    <w:rsid w:val="00DF04EC"/>
    <w:rsid w:val="00DF0DF6"/>
    <w:rsid w:val="00DF0FA1"/>
    <w:rsid w:val="00DF1724"/>
    <w:rsid w:val="00DF2774"/>
    <w:rsid w:val="00DF2923"/>
    <w:rsid w:val="00DF2CE7"/>
    <w:rsid w:val="00DF2F0E"/>
    <w:rsid w:val="00DF434A"/>
    <w:rsid w:val="00DF5CCE"/>
    <w:rsid w:val="00DF5F13"/>
    <w:rsid w:val="00E00FB4"/>
    <w:rsid w:val="00E010BD"/>
    <w:rsid w:val="00E011CC"/>
    <w:rsid w:val="00E01401"/>
    <w:rsid w:val="00E0148E"/>
    <w:rsid w:val="00E0171F"/>
    <w:rsid w:val="00E01AD8"/>
    <w:rsid w:val="00E01FE1"/>
    <w:rsid w:val="00E02F04"/>
    <w:rsid w:val="00E03251"/>
    <w:rsid w:val="00E0538B"/>
    <w:rsid w:val="00E05C9E"/>
    <w:rsid w:val="00E05EDE"/>
    <w:rsid w:val="00E0659E"/>
    <w:rsid w:val="00E0683B"/>
    <w:rsid w:val="00E068CA"/>
    <w:rsid w:val="00E06D62"/>
    <w:rsid w:val="00E06E2B"/>
    <w:rsid w:val="00E07D86"/>
    <w:rsid w:val="00E07FC2"/>
    <w:rsid w:val="00E10B7D"/>
    <w:rsid w:val="00E11012"/>
    <w:rsid w:val="00E111E0"/>
    <w:rsid w:val="00E1186B"/>
    <w:rsid w:val="00E12401"/>
    <w:rsid w:val="00E13074"/>
    <w:rsid w:val="00E13466"/>
    <w:rsid w:val="00E1422B"/>
    <w:rsid w:val="00E14823"/>
    <w:rsid w:val="00E167E5"/>
    <w:rsid w:val="00E169F1"/>
    <w:rsid w:val="00E16E84"/>
    <w:rsid w:val="00E16FF1"/>
    <w:rsid w:val="00E17184"/>
    <w:rsid w:val="00E17325"/>
    <w:rsid w:val="00E17C78"/>
    <w:rsid w:val="00E17CC9"/>
    <w:rsid w:val="00E209C9"/>
    <w:rsid w:val="00E20A84"/>
    <w:rsid w:val="00E20A8A"/>
    <w:rsid w:val="00E20B6F"/>
    <w:rsid w:val="00E21377"/>
    <w:rsid w:val="00E213CD"/>
    <w:rsid w:val="00E214E8"/>
    <w:rsid w:val="00E21ED6"/>
    <w:rsid w:val="00E224FC"/>
    <w:rsid w:val="00E22718"/>
    <w:rsid w:val="00E22787"/>
    <w:rsid w:val="00E23E1A"/>
    <w:rsid w:val="00E24859"/>
    <w:rsid w:val="00E259A6"/>
    <w:rsid w:val="00E25ACD"/>
    <w:rsid w:val="00E25CB3"/>
    <w:rsid w:val="00E27754"/>
    <w:rsid w:val="00E301DE"/>
    <w:rsid w:val="00E305BD"/>
    <w:rsid w:val="00E30D0F"/>
    <w:rsid w:val="00E313E8"/>
    <w:rsid w:val="00E3158B"/>
    <w:rsid w:val="00E3245C"/>
    <w:rsid w:val="00E32D68"/>
    <w:rsid w:val="00E32DAF"/>
    <w:rsid w:val="00E33B06"/>
    <w:rsid w:val="00E3494F"/>
    <w:rsid w:val="00E34A2A"/>
    <w:rsid w:val="00E351E5"/>
    <w:rsid w:val="00E36FA2"/>
    <w:rsid w:val="00E373AB"/>
    <w:rsid w:val="00E406ED"/>
    <w:rsid w:val="00E42669"/>
    <w:rsid w:val="00E427D5"/>
    <w:rsid w:val="00E42BDE"/>
    <w:rsid w:val="00E43109"/>
    <w:rsid w:val="00E43B79"/>
    <w:rsid w:val="00E43CA4"/>
    <w:rsid w:val="00E445E5"/>
    <w:rsid w:val="00E44D7A"/>
    <w:rsid w:val="00E45696"/>
    <w:rsid w:val="00E45FA9"/>
    <w:rsid w:val="00E46E6B"/>
    <w:rsid w:val="00E47103"/>
    <w:rsid w:val="00E478EB"/>
    <w:rsid w:val="00E47DE7"/>
    <w:rsid w:val="00E51487"/>
    <w:rsid w:val="00E518FA"/>
    <w:rsid w:val="00E52188"/>
    <w:rsid w:val="00E52427"/>
    <w:rsid w:val="00E52B0C"/>
    <w:rsid w:val="00E5302A"/>
    <w:rsid w:val="00E530D1"/>
    <w:rsid w:val="00E5495C"/>
    <w:rsid w:val="00E56132"/>
    <w:rsid w:val="00E569E6"/>
    <w:rsid w:val="00E56C06"/>
    <w:rsid w:val="00E576B2"/>
    <w:rsid w:val="00E60316"/>
    <w:rsid w:val="00E607A4"/>
    <w:rsid w:val="00E60A70"/>
    <w:rsid w:val="00E60F43"/>
    <w:rsid w:val="00E61293"/>
    <w:rsid w:val="00E61FCB"/>
    <w:rsid w:val="00E63098"/>
    <w:rsid w:val="00E63739"/>
    <w:rsid w:val="00E637B0"/>
    <w:rsid w:val="00E63FED"/>
    <w:rsid w:val="00E64007"/>
    <w:rsid w:val="00E64037"/>
    <w:rsid w:val="00E64113"/>
    <w:rsid w:val="00E64AA9"/>
    <w:rsid w:val="00E64B47"/>
    <w:rsid w:val="00E64CBC"/>
    <w:rsid w:val="00E65BCE"/>
    <w:rsid w:val="00E66ADC"/>
    <w:rsid w:val="00E66E0A"/>
    <w:rsid w:val="00E66FA2"/>
    <w:rsid w:val="00E67EFA"/>
    <w:rsid w:val="00E7050D"/>
    <w:rsid w:val="00E70A1F"/>
    <w:rsid w:val="00E70FC4"/>
    <w:rsid w:val="00E71266"/>
    <w:rsid w:val="00E722BD"/>
    <w:rsid w:val="00E72ECD"/>
    <w:rsid w:val="00E73000"/>
    <w:rsid w:val="00E73BE7"/>
    <w:rsid w:val="00E73E77"/>
    <w:rsid w:val="00E740D4"/>
    <w:rsid w:val="00E7495D"/>
    <w:rsid w:val="00E750D8"/>
    <w:rsid w:val="00E75A4D"/>
    <w:rsid w:val="00E75D60"/>
    <w:rsid w:val="00E75E47"/>
    <w:rsid w:val="00E76345"/>
    <w:rsid w:val="00E763FB"/>
    <w:rsid w:val="00E77100"/>
    <w:rsid w:val="00E80C88"/>
    <w:rsid w:val="00E80DB9"/>
    <w:rsid w:val="00E81569"/>
    <w:rsid w:val="00E8167F"/>
    <w:rsid w:val="00E827DE"/>
    <w:rsid w:val="00E8323C"/>
    <w:rsid w:val="00E832FA"/>
    <w:rsid w:val="00E83569"/>
    <w:rsid w:val="00E83E7B"/>
    <w:rsid w:val="00E844D5"/>
    <w:rsid w:val="00E846E0"/>
    <w:rsid w:val="00E8486E"/>
    <w:rsid w:val="00E84E2A"/>
    <w:rsid w:val="00E850CC"/>
    <w:rsid w:val="00E8632F"/>
    <w:rsid w:val="00E86572"/>
    <w:rsid w:val="00E8715B"/>
    <w:rsid w:val="00E87C51"/>
    <w:rsid w:val="00E901EC"/>
    <w:rsid w:val="00E90D72"/>
    <w:rsid w:val="00E9154F"/>
    <w:rsid w:val="00E91D2A"/>
    <w:rsid w:val="00E92DFB"/>
    <w:rsid w:val="00E92E89"/>
    <w:rsid w:val="00E92EAB"/>
    <w:rsid w:val="00E92F7D"/>
    <w:rsid w:val="00E93227"/>
    <w:rsid w:val="00E93588"/>
    <w:rsid w:val="00E9364F"/>
    <w:rsid w:val="00E93781"/>
    <w:rsid w:val="00E93898"/>
    <w:rsid w:val="00E94FA5"/>
    <w:rsid w:val="00E95CB4"/>
    <w:rsid w:val="00E963D7"/>
    <w:rsid w:val="00E97051"/>
    <w:rsid w:val="00E97069"/>
    <w:rsid w:val="00E97094"/>
    <w:rsid w:val="00E970DD"/>
    <w:rsid w:val="00E972EF"/>
    <w:rsid w:val="00EA0EAE"/>
    <w:rsid w:val="00EA182A"/>
    <w:rsid w:val="00EA3D30"/>
    <w:rsid w:val="00EA3E06"/>
    <w:rsid w:val="00EA3F82"/>
    <w:rsid w:val="00EA4E84"/>
    <w:rsid w:val="00EA57E8"/>
    <w:rsid w:val="00EA6E7B"/>
    <w:rsid w:val="00EA7E4A"/>
    <w:rsid w:val="00EB0842"/>
    <w:rsid w:val="00EB0B10"/>
    <w:rsid w:val="00EB1F0F"/>
    <w:rsid w:val="00EB26EA"/>
    <w:rsid w:val="00EB299D"/>
    <w:rsid w:val="00EB2D41"/>
    <w:rsid w:val="00EB318B"/>
    <w:rsid w:val="00EB352A"/>
    <w:rsid w:val="00EB3D6B"/>
    <w:rsid w:val="00EB45FA"/>
    <w:rsid w:val="00EB4DA8"/>
    <w:rsid w:val="00EB61E4"/>
    <w:rsid w:val="00EB6FD6"/>
    <w:rsid w:val="00EB7677"/>
    <w:rsid w:val="00EB778E"/>
    <w:rsid w:val="00EC049B"/>
    <w:rsid w:val="00EC084D"/>
    <w:rsid w:val="00EC095C"/>
    <w:rsid w:val="00EC0E7B"/>
    <w:rsid w:val="00EC1F51"/>
    <w:rsid w:val="00EC2ECF"/>
    <w:rsid w:val="00EC3168"/>
    <w:rsid w:val="00EC3655"/>
    <w:rsid w:val="00EC3DB8"/>
    <w:rsid w:val="00EC4518"/>
    <w:rsid w:val="00EC46E3"/>
    <w:rsid w:val="00EC4D4B"/>
    <w:rsid w:val="00EC5185"/>
    <w:rsid w:val="00EC52EE"/>
    <w:rsid w:val="00EC5CE0"/>
    <w:rsid w:val="00ED06B9"/>
    <w:rsid w:val="00ED17C1"/>
    <w:rsid w:val="00ED1DB4"/>
    <w:rsid w:val="00ED1F3B"/>
    <w:rsid w:val="00ED20A2"/>
    <w:rsid w:val="00ED30BC"/>
    <w:rsid w:val="00ED38A1"/>
    <w:rsid w:val="00ED45EA"/>
    <w:rsid w:val="00ED5215"/>
    <w:rsid w:val="00ED5567"/>
    <w:rsid w:val="00ED5666"/>
    <w:rsid w:val="00ED576E"/>
    <w:rsid w:val="00ED57DE"/>
    <w:rsid w:val="00ED5BF3"/>
    <w:rsid w:val="00ED6B76"/>
    <w:rsid w:val="00ED71D3"/>
    <w:rsid w:val="00ED7257"/>
    <w:rsid w:val="00ED736F"/>
    <w:rsid w:val="00ED768F"/>
    <w:rsid w:val="00ED7E65"/>
    <w:rsid w:val="00EE0A4F"/>
    <w:rsid w:val="00EE1B0D"/>
    <w:rsid w:val="00EE1B52"/>
    <w:rsid w:val="00EE24C6"/>
    <w:rsid w:val="00EE2B66"/>
    <w:rsid w:val="00EE3BCE"/>
    <w:rsid w:val="00EE4B9B"/>
    <w:rsid w:val="00EE4FA1"/>
    <w:rsid w:val="00EE564B"/>
    <w:rsid w:val="00EE5B90"/>
    <w:rsid w:val="00EE5E1F"/>
    <w:rsid w:val="00EE5FFF"/>
    <w:rsid w:val="00EE6391"/>
    <w:rsid w:val="00EE6822"/>
    <w:rsid w:val="00EE725F"/>
    <w:rsid w:val="00EE74E9"/>
    <w:rsid w:val="00EE75B0"/>
    <w:rsid w:val="00EF1557"/>
    <w:rsid w:val="00EF2063"/>
    <w:rsid w:val="00EF206A"/>
    <w:rsid w:val="00EF2429"/>
    <w:rsid w:val="00EF29C0"/>
    <w:rsid w:val="00EF34CD"/>
    <w:rsid w:val="00EF4289"/>
    <w:rsid w:val="00EF44C0"/>
    <w:rsid w:val="00EF4D55"/>
    <w:rsid w:val="00EF5681"/>
    <w:rsid w:val="00EF5F3E"/>
    <w:rsid w:val="00EF6B07"/>
    <w:rsid w:val="00EF70B9"/>
    <w:rsid w:val="00EF71D8"/>
    <w:rsid w:val="00EF7788"/>
    <w:rsid w:val="00EF79FD"/>
    <w:rsid w:val="00EF7C15"/>
    <w:rsid w:val="00F0006D"/>
    <w:rsid w:val="00F00726"/>
    <w:rsid w:val="00F0077A"/>
    <w:rsid w:val="00F0087B"/>
    <w:rsid w:val="00F00B02"/>
    <w:rsid w:val="00F0107B"/>
    <w:rsid w:val="00F011E3"/>
    <w:rsid w:val="00F015F7"/>
    <w:rsid w:val="00F01C1F"/>
    <w:rsid w:val="00F02489"/>
    <w:rsid w:val="00F02850"/>
    <w:rsid w:val="00F0285D"/>
    <w:rsid w:val="00F02CC4"/>
    <w:rsid w:val="00F02D64"/>
    <w:rsid w:val="00F03944"/>
    <w:rsid w:val="00F04622"/>
    <w:rsid w:val="00F04E8F"/>
    <w:rsid w:val="00F05051"/>
    <w:rsid w:val="00F05C6B"/>
    <w:rsid w:val="00F06138"/>
    <w:rsid w:val="00F06561"/>
    <w:rsid w:val="00F06A22"/>
    <w:rsid w:val="00F0776C"/>
    <w:rsid w:val="00F10D66"/>
    <w:rsid w:val="00F10FFD"/>
    <w:rsid w:val="00F112E0"/>
    <w:rsid w:val="00F114EE"/>
    <w:rsid w:val="00F11D06"/>
    <w:rsid w:val="00F12F02"/>
    <w:rsid w:val="00F13190"/>
    <w:rsid w:val="00F145C4"/>
    <w:rsid w:val="00F14A3D"/>
    <w:rsid w:val="00F14A7C"/>
    <w:rsid w:val="00F14E23"/>
    <w:rsid w:val="00F14EE3"/>
    <w:rsid w:val="00F15F82"/>
    <w:rsid w:val="00F16FB5"/>
    <w:rsid w:val="00F17BCB"/>
    <w:rsid w:val="00F20F1A"/>
    <w:rsid w:val="00F22196"/>
    <w:rsid w:val="00F227B6"/>
    <w:rsid w:val="00F22861"/>
    <w:rsid w:val="00F22F53"/>
    <w:rsid w:val="00F230C9"/>
    <w:rsid w:val="00F2356C"/>
    <w:rsid w:val="00F23C17"/>
    <w:rsid w:val="00F24726"/>
    <w:rsid w:val="00F247F3"/>
    <w:rsid w:val="00F24A99"/>
    <w:rsid w:val="00F25267"/>
    <w:rsid w:val="00F257EF"/>
    <w:rsid w:val="00F2648D"/>
    <w:rsid w:val="00F272A3"/>
    <w:rsid w:val="00F27392"/>
    <w:rsid w:val="00F2741D"/>
    <w:rsid w:val="00F30EEC"/>
    <w:rsid w:val="00F3132C"/>
    <w:rsid w:val="00F31723"/>
    <w:rsid w:val="00F32728"/>
    <w:rsid w:val="00F32C15"/>
    <w:rsid w:val="00F33652"/>
    <w:rsid w:val="00F33CCA"/>
    <w:rsid w:val="00F33EFB"/>
    <w:rsid w:val="00F343EE"/>
    <w:rsid w:val="00F347C0"/>
    <w:rsid w:val="00F34999"/>
    <w:rsid w:val="00F35415"/>
    <w:rsid w:val="00F35579"/>
    <w:rsid w:val="00F35FDF"/>
    <w:rsid w:val="00F3688B"/>
    <w:rsid w:val="00F36B6E"/>
    <w:rsid w:val="00F37003"/>
    <w:rsid w:val="00F37D4C"/>
    <w:rsid w:val="00F37DE2"/>
    <w:rsid w:val="00F40927"/>
    <w:rsid w:val="00F40A83"/>
    <w:rsid w:val="00F41178"/>
    <w:rsid w:val="00F41A9E"/>
    <w:rsid w:val="00F42191"/>
    <w:rsid w:val="00F427CA"/>
    <w:rsid w:val="00F4326D"/>
    <w:rsid w:val="00F43642"/>
    <w:rsid w:val="00F438A7"/>
    <w:rsid w:val="00F43F49"/>
    <w:rsid w:val="00F44315"/>
    <w:rsid w:val="00F44635"/>
    <w:rsid w:val="00F44F83"/>
    <w:rsid w:val="00F45024"/>
    <w:rsid w:val="00F45206"/>
    <w:rsid w:val="00F457B3"/>
    <w:rsid w:val="00F459F7"/>
    <w:rsid w:val="00F46481"/>
    <w:rsid w:val="00F464C1"/>
    <w:rsid w:val="00F464F8"/>
    <w:rsid w:val="00F46A27"/>
    <w:rsid w:val="00F4750D"/>
    <w:rsid w:val="00F4753B"/>
    <w:rsid w:val="00F475B6"/>
    <w:rsid w:val="00F477AB"/>
    <w:rsid w:val="00F5051F"/>
    <w:rsid w:val="00F508AA"/>
    <w:rsid w:val="00F50F25"/>
    <w:rsid w:val="00F513DD"/>
    <w:rsid w:val="00F51546"/>
    <w:rsid w:val="00F51B36"/>
    <w:rsid w:val="00F52149"/>
    <w:rsid w:val="00F528E2"/>
    <w:rsid w:val="00F52B46"/>
    <w:rsid w:val="00F52BA3"/>
    <w:rsid w:val="00F540C5"/>
    <w:rsid w:val="00F54473"/>
    <w:rsid w:val="00F545B3"/>
    <w:rsid w:val="00F5525B"/>
    <w:rsid w:val="00F555B4"/>
    <w:rsid w:val="00F5566A"/>
    <w:rsid w:val="00F556DB"/>
    <w:rsid w:val="00F55E23"/>
    <w:rsid w:val="00F56936"/>
    <w:rsid w:val="00F619C9"/>
    <w:rsid w:val="00F62355"/>
    <w:rsid w:val="00F62D20"/>
    <w:rsid w:val="00F636DA"/>
    <w:rsid w:val="00F63877"/>
    <w:rsid w:val="00F6456D"/>
    <w:rsid w:val="00F648AD"/>
    <w:rsid w:val="00F64BEF"/>
    <w:rsid w:val="00F6554E"/>
    <w:rsid w:val="00F655E4"/>
    <w:rsid w:val="00F66204"/>
    <w:rsid w:val="00F66619"/>
    <w:rsid w:val="00F6665B"/>
    <w:rsid w:val="00F668FE"/>
    <w:rsid w:val="00F67D7D"/>
    <w:rsid w:val="00F70D85"/>
    <w:rsid w:val="00F72556"/>
    <w:rsid w:val="00F72CA5"/>
    <w:rsid w:val="00F7378D"/>
    <w:rsid w:val="00F73975"/>
    <w:rsid w:val="00F73EB4"/>
    <w:rsid w:val="00F74678"/>
    <w:rsid w:val="00F75236"/>
    <w:rsid w:val="00F759F8"/>
    <w:rsid w:val="00F761CE"/>
    <w:rsid w:val="00F76201"/>
    <w:rsid w:val="00F77634"/>
    <w:rsid w:val="00F77819"/>
    <w:rsid w:val="00F80861"/>
    <w:rsid w:val="00F80B1C"/>
    <w:rsid w:val="00F8159D"/>
    <w:rsid w:val="00F81AE0"/>
    <w:rsid w:val="00F8201C"/>
    <w:rsid w:val="00F82A8E"/>
    <w:rsid w:val="00F854B1"/>
    <w:rsid w:val="00F854DC"/>
    <w:rsid w:val="00F85B4B"/>
    <w:rsid w:val="00F86FE7"/>
    <w:rsid w:val="00F87210"/>
    <w:rsid w:val="00F87B8E"/>
    <w:rsid w:val="00F9014F"/>
    <w:rsid w:val="00F90243"/>
    <w:rsid w:val="00F9034F"/>
    <w:rsid w:val="00F905ED"/>
    <w:rsid w:val="00F90683"/>
    <w:rsid w:val="00F907C0"/>
    <w:rsid w:val="00F90B7F"/>
    <w:rsid w:val="00F90E1C"/>
    <w:rsid w:val="00F9115B"/>
    <w:rsid w:val="00F9199C"/>
    <w:rsid w:val="00F91BA2"/>
    <w:rsid w:val="00F921BE"/>
    <w:rsid w:val="00F92696"/>
    <w:rsid w:val="00F929D2"/>
    <w:rsid w:val="00F92C3D"/>
    <w:rsid w:val="00F92D28"/>
    <w:rsid w:val="00F9331D"/>
    <w:rsid w:val="00F94048"/>
    <w:rsid w:val="00F9427C"/>
    <w:rsid w:val="00F947CD"/>
    <w:rsid w:val="00F94DB1"/>
    <w:rsid w:val="00F9522B"/>
    <w:rsid w:val="00F95958"/>
    <w:rsid w:val="00F968A9"/>
    <w:rsid w:val="00F9735A"/>
    <w:rsid w:val="00F9741A"/>
    <w:rsid w:val="00F978CA"/>
    <w:rsid w:val="00F97C8E"/>
    <w:rsid w:val="00FA056B"/>
    <w:rsid w:val="00FA05F1"/>
    <w:rsid w:val="00FA0722"/>
    <w:rsid w:val="00FA0CB2"/>
    <w:rsid w:val="00FA133D"/>
    <w:rsid w:val="00FA1493"/>
    <w:rsid w:val="00FA17E7"/>
    <w:rsid w:val="00FA22EC"/>
    <w:rsid w:val="00FA28E1"/>
    <w:rsid w:val="00FA39BD"/>
    <w:rsid w:val="00FA3E43"/>
    <w:rsid w:val="00FA407F"/>
    <w:rsid w:val="00FA485B"/>
    <w:rsid w:val="00FA4F4B"/>
    <w:rsid w:val="00FA525F"/>
    <w:rsid w:val="00FA58DE"/>
    <w:rsid w:val="00FA7425"/>
    <w:rsid w:val="00FA7961"/>
    <w:rsid w:val="00FB00C1"/>
    <w:rsid w:val="00FB2AA9"/>
    <w:rsid w:val="00FB2E1A"/>
    <w:rsid w:val="00FB35CE"/>
    <w:rsid w:val="00FB36A1"/>
    <w:rsid w:val="00FB3713"/>
    <w:rsid w:val="00FB3789"/>
    <w:rsid w:val="00FB38A8"/>
    <w:rsid w:val="00FB4105"/>
    <w:rsid w:val="00FB4A9B"/>
    <w:rsid w:val="00FB4C3B"/>
    <w:rsid w:val="00FB54A6"/>
    <w:rsid w:val="00FB5619"/>
    <w:rsid w:val="00FB5E22"/>
    <w:rsid w:val="00FB6A46"/>
    <w:rsid w:val="00FB6DDD"/>
    <w:rsid w:val="00FB704D"/>
    <w:rsid w:val="00FB7CB2"/>
    <w:rsid w:val="00FC02CD"/>
    <w:rsid w:val="00FC07F8"/>
    <w:rsid w:val="00FC0F99"/>
    <w:rsid w:val="00FC220E"/>
    <w:rsid w:val="00FC327B"/>
    <w:rsid w:val="00FC3BDE"/>
    <w:rsid w:val="00FC505E"/>
    <w:rsid w:val="00FC60D5"/>
    <w:rsid w:val="00FC784C"/>
    <w:rsid w:val="00FD0AA1"/>
    <w:rsid w:val="00FD0D05"/>
    <w:rsid w:val="00FD0EC7"/>
    <w:rsid w:val="00FD122D"/>
    <w:rsid w:val="00FD12C9"/>
    <w:rsid w:val="00FD248F"/>
    <w:rsid w:val="00FD253A"/>
    <w:rsid w:val="00FD33FB"/>
    <w:rsid w:val="00FD365B"/>
    <w:rsid w:val="00FD37CD"/>
    <w:rsid w:val="00FD383D"/>
    <w:rsid w:val="00FD39DA"/>
    <w:rsid w:val="00FD3BFC"/>
    <w:rsid w:val="00FD3DCB"/>
    <w:rsid w:val="00FD3E80"/>
    <w:rsid w:val="00FD4750"/>
    <w:rsid w:val="00FD4A45"/>
    <w:rsid w:val="00FD4C47"/>
    <w:rsid w:val="00FD5EE8"/>
    <w:rsid w:val="00FD5EF4"/>
    <w:rsid w:val="00FD6438"/>
    <w:rsid w:val="00FD64FB"/>
    <w:rsid w:val="00FD795A"/>
    <w:rsid w:val="00FD7CE6"/>
    <w:rsid w:val="00FE019F"/>
    <w:rsid w:val="00FE0822"/>
    <w:rsid w:val="00FE0AE9"/>
    <w:rsid w:val="00FE1460"/>
    <w:rsid w:val="00FE15A7"/>
    <w:rsid w:val="00FE2A6E"/>
    <w:rsid w:val="00FE2AF3"/>
    <w:rsid w:val="00FE31B6"/>
    <w:rsid w:val="00FE3556"/>
    <w:rsid w:val="00FE36F6"/>
    <w:rsid w:val="00FE3D6F"/>
    <w:rsid w:val="00FE3D8D"/>
    <w:rsid w:val="00FE4267"/>
    <w:rsid w:val="00FE49DC"/>
    <w:rsid w:val="00FE50DF"/>
    <w:rsid w:val="00FE5537"/>
    <w:rsid w:val="00FE553D"/>
    <w:rsid w:val="00FE5E6D"/>
    <w:rsid w:val="00FE707C"/>
    <w:rsid w:val="00FE72C7"/>
    <w:rsid w:val="00FE72E6"/>
    <w:rsid w:val="00FE7422"/>
    <w:rsid w:val="00FE75E3"/>
    <w:rsid w:val="00FF0288"/>
    <w:rsid w:val="00FF0BA1"/>
    <w:rsid w:val="00FF0F0F"/>
    <w:rsid w:val="00FF10F3"/>
    <w:rsid w:val="00FF1E2B"/>
    <w:rsid w:val="00FF29C7"/>
    <w:rsid w:val="00FF337B"/>
    <w:rsid w:val="00FF3573"/>
    <w:rsid w:val="00FF415D"/>
    <w:rsid w:val="00FF6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4C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74C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2B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D2B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C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74CC7"/>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B74CC7"/>
    <w:rPr>
      <w:color w:val="0000FF"/>
      <w:u w:val="single"/>
    </w:rPr>
  </w:style>
  <w:style w:type="paragraph" w:styleId="a4">
    <w:name w:val="Normal (Web)"/>
    <w:basedOn w:val="a"/>
    <w:uiPriority w:val="99"/>
    <w:unhideWhenUsed/>
    <w:rsid w:val="00B74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atar">
    <w:name w:val="avatar"/>
    <w:basedOn w:val="a0"/>
    <w:rsid w:val="00B74CC7"/>
  </w:style>
  <w:style w:type="character" w:customStyle="1" w:styleId="status">
    <w:name w:val="status"/>
    <w:basedOn w:val="a0"/>
    <w:rsid w:val="00B74CC7"/>
  </w:style>
  <w:style w:type="character" w:styleId="a5">
    <w:name w:val="Strong"/>
    <w:basedOn w:val="a0"/>
    <w:uiPriority w:val="22"/>
    <w:qFormat/>
    <w:rsid w:val="00B74CC7"/>
    <w:rPr>
      <w:b/>
      <w:bCs/>
    </w:rPr>
  </w:style>
  <w:style w:type="paragraph" w:styleId="a6">
    <w:name w:val="Balloon Text"/>
    <w:basedOn w:val="a"/>
    <w:link w:val="a7"/>
    <w:uiPriority w:val="99"/>
    <w:semiHidden/>
    <w:unhideWhenUsed/>
    <w:rsid w:val="00B74C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CC7"/>
    <w:rPr>
      <w:rFonts w:ascii="Tahoma" w:hAnsi="Tahoma" w:cs="Tahoma"/>
      <w:sz w:val="16"/>
      <w:szCs w:val="16"/>
    </w:rPr>
  </w:style>
  <w:style w:type="character" w:customStyle="1" w:styleId="30">
    <w:name w:val="Заголовок 3 Знак"/>
    <w:basedOn w:val="a0"/>
    <w:link w:val="3"/>
    <w:uiPriority w:val="9"/>
    <w:semiHidden/>
    <w:rsid w:val="00DD2BA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D2BAA"/>
    <w:rPr>
      <w:rFonts w:asciiTheme="majorHAnsi" w:eastAsiaTheme="majorEastAsia" w:hAnsiTheme="majorHAnsi" w:cstheme="majorBidi"/>
      <w:b/>
      <w:bCs/>
      <w:i/>
      <w:iCs/>
      <w:color w:val="4F81BD" w:themeColor="accent1"/>
    </w:rPr>
  </w:style>
  <w:style w:type="paragraph" w:customStyle="1" w:styleId="ConsPlusNonformat">
    <w:name w:val="ConsPlusNonformat"/>
    <w:rsid w:val="00417AD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muted">
    <w:name w:val="muted"/>
    <w:basedOn w:val="a0"/>
    <w:rsid w:val="00F8201C"/>
  </w:style>
  <w:style w:type="paragraph" w:styleId="z-">
    <w:name w:val="HTML Top of Form"/>
    <w:basedOn w:val="a"/>
    <w:next w:val="a"/>
    <w:link w:val="z-0"/>
    <w:hidden/>
    <w:uiPriority w:val="99"/>
    <w:semiHidden/>
    <w:unhideWhenUsed/>
    <w:rsid w:val="00F820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8201C"/>
    <w:rPr>
      <w:rFonts w:ascii="Arial" w:eastAsia="Times New Roman" w:hAnsi="Arial" w:cs="Arial"/>
      <w:vanish/>
      <w:sz w:val="16"/>
      <w:szCs w:val="16"/>
      <w:lang w:eastAsia="ru-RU"/>
    </w:rPr>
  </w:style>
  <w:style w:type="character" w:customStyle="1" w:styleId="counter">
    <w:name w:val="counter"/>
    <w:basedOn w:val="a0"/>
    <w:rsid w:val="00F8201C"/>
  </w:style>
  <w:style w:type="character" w:customStyle="1" w:styleId="captcha">
    <w:name w:val="captcha"/>
    <w:basedOn w:val="a0"/>
    <w:rsid w:val="00F8201C"/>
  </w:style>
  <w:style w:type="paragraph" w:styleId="z-1">
    <w:name w:val="HTML Bottom of Form"/>
    <w:basedOn w:val="a"/>
    <w:next w:val="a"/>
    <w:link w:val="z-2"/>
    <w:hidden/>
    <w:uiPriority w:val="99"/>
    <w:semiHidden/>
    <w:unhideWhenUsed/>
    <w:rsid w:val="00F820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8201C"/>
    <w:rPr>
      <w:rFonts w:ascii="Arial" w:eastAsia="Times New Roman" w:hAnsi="Arial" w:cs="Arial"/>
      <w:vanish/>
      <w:sz w:val="16"/>
      <w:szCs w:val="16"/>
      <w:lang w:eastAsia="ru-RU"/>
    </w:rPr>
  </w:style>
  <w:style w:type="paragraph" w:styleId="a8">
    <w:name w:val="List Paragraph"/>
    <w:basedOn w:val="a"/>
    <w:uiPriority w:val="34"/>
    <w:qFormat/>
    <w:rsid w:val="00594E8F"/>
    <w:pPr>
      <w:ind w:left="720"/>
      <w:contextualSpacing/>
    </w:pPr>
  </w:style>
  <w:style w:type="paragraph" w:styleId="a9">
    <w:name w:val="No Spacing"/>
    <w:uiPriority w:val="1"/>
    <w:qFormat/>
    <w:rsid w:val="00205B73"/>
    <w:pPr>
      <w:spacing w:after="0" w:line="240" w:lineRule="auto"/>
    </w:pPr>
  </w:style>
  <w:style w:type="character" w:styleId="aa">
    <w:name w:val="Emphasis"/>
    <w:basedOn w:val="a0"/>
    <w:uiPriority w:val="20"/>
    <w:qFormat/>
    <w:rsid w:val="00A4558F"/>
    <w:rPr>
      <w:i/>
      <w:iCs/>
    </w:rPr>
  </w:style>
  <w:style w:type="paragraph" w:customStyle="1" w:styleId="ab">
    <w:name w:val="Знак"/>
    <w:basedOn w:val="a"/>
    <w:rsid w:val="00230964"/>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4C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74C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2B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D2B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C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74CC7"/>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B74CC7"/>
    <w:rPr>
      <w:color w:val="0000FF"/>
      <w:u w:val="single"/>
    </w:rPr>
  </w:style>
  <w:style w:type="paragraph" w:styleId="a4">
    <w:name w:val="Normal (Web)"/>
    <w:basedOn w:val="a"/>
    <w:uiPriority w:val="99"/>
    <w:unhideWhenUsed/>
    <w:rsid w:val="00B74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atar">
    <w:name w:val="avatar"/>
    <w:basedOn w:val="a0"/>
    <w:rsid w:val="00B74CC7"/>
  </w:style>
  <w:style w:type="character" w:customStyle="1" w:styleId="status">
    <w:name w:val="status"/>
    <w:basedOn w:val="a0"/>
    <w:rsid w:val="00B74CC7"/>
  </w:style>
  <w:style w:type="character" w:styleId="a5">
    <w:name w:val="Strong"/>
    <w:basedOn w:val="a0"/>
    <w:uiPriority w:val="22"/>
    <w:qFormat/>
    <w:rsid w:val="00B74CC7"/>
    <w:rPr>
      <w:b/>
      <w:bCs/>
    </w:rPr>
  </w:style>
  <w:style w:type="paragraph" w:styleId="a6">
    <w:name w:val="Balloon Text"/>
    <w:basedOn w:val="a"/>
    <w:link w:val="a7"/>
    <w:uiPriority w:val="99"/>
    <w:semiHidden/>
    <w:unhideWhenUsed/>
    <w:rsid w:val="00B74C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4CC7"/>
    <w:rPr>
      <w:rFonts w:ascii="Tahoma" w:hAnsi="Tahoma" w:cs="Tahoma"/>
      <w:sz w:val="16"/>
      <w:szCs w:val="16"/>
    </w:rPr>
  </w:style>
  <w:style w:type="character" w:customStyle="1" w:styleId="30">
    <w:name w:val="Заголовок 3 Знак"/>
    <w:basedOn w:val="a0"/>
    <w:link w:val="3"/>
    <w:uiPriority w:val="9"/>
    <w:semiHidden/>
    <w:rsid w:val="00DD2BA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D2BAA"/>
    <w:rPr>
      <w:rFonts w:asciiTheme="majorHAnsi" w:eastAsiaTheme="majorEastAsia" w:hAnsiTheme="majorHAnsi" w:cstheme="majorBidi"/>
      <w:b/>
      <w:bCs/>
      <w:i/>
      <w:iCs/>
      <w:color w:val="4F81BD" w:themeColor="accent1"/>
    </w:rPr>
  </w:style>
  <w:style w:type="paragraph" w:customStyle="1" w:styleId="ConsPlusNonformat">
    <w:name w:val="ConsPlusNonformat"/>
    <w:rsid w:val="00417AD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muted">
    <w:name w:val="muted"/>
    <w:basedOn w:val="a0"/>
    <w:rsid w:val="00F8201C"/>
  </w:style>
  <w:style w:type="paragraph" w:styleId="z-">
    <w:name w:val="HTML Top of Form"/>
    <w:basedOn w:val="a"/>
    <w:next w:val="a"/>
    <w:link w:val="z-0"/>
    <w:hidden/>
    <w:uiPriority w:val="99"/>
    <w:semiHidden/>
    <w:unhideWhenUsed/>
    <w:rsid w:val="00F820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8201C"/>
    <w:rPr>
      <w:rFonts w:ascii="Arial" w:eastAsia="Times New Roman" w:hAnsi="Arial" w:cs="Arial"/>
      <w:vanish/>
      <w:sz w:val="16"/>
      <w:szCs w:val="16"/>
      <w:lang w:eastAsia="ru-RU"/>
    </w:rPr>
  </w:style>
  <w:style w:type="character" w:customStyle="1" w:styleId="counter">
    <w:name w:val="counter"/>
    <w:basedOn w:val="a0"/>
    <w:rsid w:val="00F8201C"/>
  </w:style>
  <w:style w:type="character" w:customStyle="1" w:styleId="captcha">
    <w:name w:val="captcha"/>
    <w:basedOn w:val="a0"/>
    <w:rsid w:val="00F8201C"/>
  </w:style>
  <w:style w:type="paragraph" w:styleId="z-1">
    <w:name w:val="HTML Bottom of Form"/>
    <w:basedOn w:val="a"/>
    <w:next w:val="a"/>
    <w:link w:val="z-2"/>
    <w:hidden/>
    <w:uiPriority w:val="99"/>
    <w:semiHidden/>
    <w:unhideWhenUsed/>
    <w:rsid w:val="00F820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8201C"/>
    <w:rPr>
      <w:rFonts w:ascii="Arial" w:eastAsia="Times New Roman" w:hAnsi="Arial" w:cs="Arial"/>
      <w:vanish/>
      <w:sz w:val="16"/>
      <w:szCs w:val="16"/>
      <w:lang w:eastAsia="ru-RU"/>
    </w:rPr>
  </w:style>
  <w:style w:type="paragraph" w:styleId="a8">
    <w:name w:val="List Paragraph"/>
    <w:basedOn w:val="a"/>
    <w:uiPriority w:val="34"/>
    <w:qFormat/>
    <w:rsid w:val="00594E8F"/>
    <w:pPr>
      <w:ind w:left="720"/>
      <w:contextualSpacing/>
    </w:pPr>
  </w:style>
  <w:style w:type="paragraph" w:styleId="a9">
    <w:name w:val="No Spacing"/>
    <w:uiPriority w:val="1"/>
    <w:qFormat/>
    <w:rsid w:val="00205B73"/>
    <w:pPr>
      <w:spacing w:after="0" w:line="240" w:lineRule="auto"/>
    </w:pPr>
  </w:style>
  <w:style w:type="character" w:styleId="aa">
    <w:name w:val="Emphasis"/>
    <w:basedOn w:val="a0"/>
    <w:uiPriority w:val="20"/>
    <w:qFormat/>
    <w:rsid w:val="00A4558F"/>
    <w:rPr>
      <w:i/>
      <w:iCs/>
    </w:rPr>
  </w:style>
  <w:style w:type="paragraph" w:customStyle="1" w:styleId="ab">
    <w:name w:val="Знак"/>
    <w:basedOn w:val="a"/>
    <w:rsid w:val="00230964"/>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4714">
      <w:bodyDiv w:val="1"/>
      <w:marLeft w:val="0"/>
      <w:marRight w:val="0"/>
      <w:marTop w:val="0"/>
      <w:marBottom w:val="0"/>
      <w:divBdr>
        <w:top w:val="none" w:sz="0" w:space="0" w:color="auto"/>
        <w:left w:val="none" w:sz="0" w:space="0" w:color="auto"/>
        <w:bottom w:val="none" w:sz="0" w:space="0" w:color="auto"/>
        <w:right w:val="none" w:sz="0" w:space="0" w:color="auto"/>
      </w:divBdr>
    </w:div>
    <w:div w:id="334769651">
      <w:bodyDiv w:val="1"/>
      <w:marLeft w:val="0"/>
      <w:marRight w:val="0"/>
      <w:marTop w:val="0"/>
      <w:marBottom w:val="0"/>
      <w:divBdr>
        <w:top w:val="none" w:sz="0" w:space="0" w:color="auto"/>
        <w:left w:val="none" w:sz="0" w:space="0" w:color="auto"/>
        <w:bottom w:val="none" w:sz="0" w:space="0" w:color="auto"/>
        <w:right w:val="none" w:sz="0" w:space="0" w:color="auto"/>
      </w:divBdr>
      <w:divsChild>
        <w:div w:id="171074277">
          <w:marLeft w:val="0"/>
          <w:marRight w:val="0"/>
          <w:marTop w:val="0"/>
          <w:marBottom w:val="0"/>
          <w:divBdr>
            <w:top w:val="none" w:sz="0" w:space="0" w:color="auto"/>
            <w:left w:val="none" w:sz="0" w:space="0" w:color="auto"/>
            <w:bottom w:val="none" w:sz="0" w:space="0" w:color="auto"/>
            <w:right w:val="none" w:sz="0" w:space="0" w:color="auto"/>
          </w:divBdr>
          <w:divsChild>
            <w:div w:id="1214997201">
              <w:marLeft w:val="0"/>
              <w:marRight w:val="0"/>
              <w:marTop w:val="0"/>
              <w:marBottom w:val="0"/>
              <w:divBdr>
                <w:top w:val="none" w:sz="0" w:space="0" w:color="auto"/>
                <w:left w:val="none" w:sz="0" w:space="0" w:color="auto"/>
                <w:bottom w:val="none" w:sz="0" w:space="0" w:color="auto"/>
                <w:right w:val="none" w:sz="0" w:space="0" w:color="auto"/>
              </w:divBdr>
              <w:divsChild>
                <w:div w:id="996037957">
                  <w:marLeft w:val="0"/>
                  <w:marRight w:val="0"/>
                  <w:marTop w:val="0"/>
                  <w:marBottom w:val="0"/>
                  <w:divBdr>
                    <w:top w:val="none" w:sz="0" w:space="0" w:color="auto"/>
                    <w:left w:val="none" w:sz="0" w:space="0" w:color="auto"/>
                    <w:bottom w:val="none" w:sz="0" w:space="0" w:color="auto"/>
                    <w:right w:val="none" w:sz="0" w:space="0" w:color="auto"/>
                  </w:divBdr>
                  <w:divsChild>
                    <w:div w:id="975069180">
                      <w:marLeft w:val="0"/>
                      <w:marRight w:val="0"/>
                      <w:marTop w:val="0"/>
                      <w:marBottom w:val="0"/>
                      <w:divBdr>
                        <w:top w:val="none" w:sz="0" w:space="0" w:color="auto"/>
                        <w:left w:val="none" w:sz="0" w:space="0" w:color="auto"/>
                        <w:bottom w:val="none" w:sz="0" w:space="0" w:color="auto"/>
                        <w:right w:val="none" w:sz="0" w:space="0" w:color="auto"/>
                      </w:divBdr>
                      <w:divsChild>
                        <w:div w:id="162821953">
                          <w:marLeft w:val="0"/>
                          <w:marRight w:val="0"/>
                          <w:marTop w:val="0"/>
                          <w:marBottom w:val="0"/>
                          <w:divBdr>
                            <w:top w:val="none" w:sz="0" w:space="0" w:color="auto"/>
                            <w:left w:val="none" w:sz="0" w:space="0" w:color="auto"/>
                            <w:bottom w:val="none" w:sz="0" w:space="0" w:color="auto"/>
                            <w:right w:val="none" w:sz="0" w:space="0" w:color="auto"/>
                          </w:divBdr>
                        </w:div>
                      </w:divsChild>
                    </w:div>
                    <w:div w:id="2061123158">
                      <w:marLeft w:val="0"/>
                      <w:marRight w:val="0"/>
                      <w:marTop w:val="0"/>
                      <w:marBottom w:val="0"/>
                      <w:divBdr>
                        <w:top w:val="none" w:sz="0" w:space="0" w:color="auto"/>
                        <w:left w:val="none" w:sz="0" w:space="0" w:color="auto"/>
                        <w:bottom w:val="none" w:sz="0" w:space="0" w:color="auto"/>
                        <w:right w:val="none" w:sz="0" w:space="0" w:color="auto"/>
                      </w:divBdr>
                    </w:div>
                    <w:div w:id="885798547">
                      <w:marLeft w:val="0"/>
                      <w:marRight w:val="0"/>
                      <w:marTop w:val="0"/>
                      <w:marBottom w:val="0"/>
                      <w:divBdr>
                        <w:top w:val="none" w:sz="0" w:space="0" w:color="auto"/>
                        <w:left w:val="none" w:sz="0" w:space="0" w:color="auto"/>
                        <w:bottom w:val="none" w:sz="0" w:space="0" w:color="auto"/>
                        <w:right w:val="none" w:sz="0" w:space="0" w:color="auto"/>
                      </w:divBdr>
                      <w:divsChild>
                        <w:div w:id="370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886214">
      <w:bodyDiv w:val="1"/>
      <w:marLeft w:val="0"/>
      <w:marRight w:val="0"/>
      <w:marTop w:val="0"/>
      <w:marBottom w:val="0"/>
      <w:divBdr>
        <w:top w:val="none" w:sz="0" w:space="0" w:color="auto"/>
        <w:left w:val="none" w:sz="0" w:space="0" w:color="auto"/>
        <w:bottom w:val="none" w:sz="0" w:space="0" w:color="auto"/>
        <w:right w:val="none" w:sz="0" w:space="0" w:color="auto"/>
      </w:divBdr>
      <w:divsChild>
        <w:div w:id="862203862">
          <w:marLeft w:val="0"/>
          <w:marRight w:val="0"/>
          <w:marTop w:val="0"/>
          <w:marBottom w:val="0"/>
          <w:divBdr>
            <w:top w:val="none" w:sz="0" w:space="0" w:color="auto"/>
            <w:left w:val="none" w:sz="0" w:space="0" w:color="auto"/>
            <w:bottom w:val="none" w:sz="0" w:space="0" w:color="auto"/>
            <w:right w:val="none" w:sz="0" w:space="0" w:color="auto"/>
          </w:divBdr>
          <w:divsChild>
            <w:div w:id="25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5065">
      <w:bodyDiv w:val="1"/>
      <w:marLeft w:val="0"/>
      <w:marRight w:val="0"/>
      <w:marTop w:val="0"/>
      <w:marBottom w:val="0"/>
      <w:divBdr>
        <w:top w:val="none" w:sz="0" w:space="0" w:color="auto"/>
        <w:left w:val="none" w:sz="0" w:space="0" w:color="auto"/>
        <w:bottom w:val="none" w:sz="0" w:space="0" w:color="auto"/>
        <w:right w:val="none" w:sz="0" w:space="0" w:color="auto"/>
      </w:divBdr>
    </w:div>
    <w:div w:id="940842276">
      <w:bodyDiv w:val="1"/>
      <w:marLeft w:val="0"/>
      <w:marRight w:val="0"/>
      <w:marTop w:val="0"/>
      <w:marBottom w:val="0"/>
      <w:divBdr>
        <w:top w:val="none" w:sz="0" w:space="0" w:color="auto"/>
        <w:left w:val="none" w:sz="0" w:space="0" w:color="auto"/>
        <w:bottom w:val="none" w:sz="0" w:space="0" w:color="auto"/>
        <w:right w:val="none" w:sz="0" w:space="0" w:color="auto"/>
      </w:divBdr>
      <w:divsChild>
        <w:div w:id="1911966603">
          <w:marLeft w:val="0"/>
          <w:marRight w:val="0"/>
          <w:marTop w:val="0"/>
          <w:marBottom w:val="0"/>
          <w:divBdr>
            <w:top w:val="none" w:sz="0" w:space="0" w:color="auto"/>
            <w:left w:val="none" w:sz="0" w:space="0" w:color="auto"/>
            <w:bottom w:val="none" w:sz="0" w:space="0" w:color="auto"/>
            <w:right w:val="none" w:sz="0" w:space="0" w:color="auto"/>
          </w:divBdr>
          <w:divsChild>
            <w:div w:id="168646929">
              <w:marLeft w:val="0"/>
              <w:marRight w:val="0"/>
              <w:marTop w:val="0"/>
              <w:marBottom w:val="0"/>
              <w:divBdr>
                <w:top w:val="none" w:sz="0" w:space="0" w:color="auto"/>
                <w:left w:val="none" w:sz="0" w:space="0" w:color="auto"/>
                <w:bottom w:val="none" w:sz="0" w:space="0" w:color="auto"/>
                <w:right w:val="none" w:sz="0" w:space="0" w:color="auto"/>
              </w:divBdr>
              <w:divsChild>
                <w:div w:id="743335066">
                  <w:marLeft w:val="0"/>
                  <w:marRight w:val="0"/>
                  <w:marTop w:val="0"/>
                  <w:marBottom w:val="0"/>
                  <w:divBdr>
                    <w:top w:val="none" w:sz="0" w:space="0" w:color="auto"/>
                    <w:left w:val="none" w:sz="0" w:space="0" w:color="auto"/>
                    <w:bottom w:val="none" w:sz="0" w:space="0" w:color="auto"/>
                    <w:right w:val="none" w:sz="0" w:space="0" w:color="auto"/>
                  </w:divBdr>
                  <w:divsChild>
                    <w:div w:id="1218934690">
                      <w:marLeft w:val="0"/>
                      <w:marRight w:val="0"/>
                      <w:marTop w:val="0"/>
                      <w:marBottom w:val="0"/>
                      <w:divBdr>
                        <w:top w:val="none" w:sz="0" w:space="0" w:color="auto"/>
                        <w:left w:val="none" w:sz="0" w:space="0" w:color="auto"/>
                        <w:bottom w:val="none" w:sz="0" w:space="0" w:color="auto"/>
                        <w:right w:val="none" w:sz="0" w:space="0" w:color="auto"/>
                      </w:divBdr>
                      <w:divsChild>
                        <w:div w:id="1001465734">
                          <w:marLeft w:val="0"/>
                          <w:marRight w:val="0"/>
                          <w:marTop w:val="0"/>
                          <w:marBottom w:val="0"/>
                          <w:divBdr>
                            <w:top w:val="none" w:sz="0" w:space="0" w:color="auto"/>
                            <w:left w:val="none" w:sz="0" w:space="0" w:color="auto"/>
                            <w:bottom w:val="none" w:sz="0" w:space="0" w:color="auto"/>
                            <w:right w:val="none" w:sz="0" w:space="0" w:color="auto"/>
                          </w:divBdr>
                          <w:divsChild>
                            <w:div w:id="1261984466">
                              <w:marLeft w:val="0"/>
                              <w:marRight w:val="0"/>
                              <w:marTop w:val="0"/>
                              <w:marBottom w:val="0"/>
                              <w:divBdr>
                                <w:top w:val="none" w:sz="0" w:space="0" w:color="auto"/>
                                <w:left w:val="none" w:sz="0" w:space="0" w:color="auto"/>
                                <w:bottom w:val="none" w:sz="0" w:space="0" w:color="auto"/>
                                <w:right w:val="none" w:sz="0" w:space="0" w:color="auto"/>
                              </w:divBdr>
                              <w:divsChild>
                                <w:div w:id="1487432422">
                                  <w:marLeft w:val="0"/>
                                  <w:marRight w:val="0"/>
                                  <w:marTop w:val="0"/>
                                  <w:marBottom w:val="0"/>
                                  <w:divBdr>
                                    <w:top w:val="none" w:sz="0" w:space="0" w:color="auto"/>
                                    <w:left w:val="none" w:sz="0" w:space="0" w:color="auto"/>
                                    <w:bottom w:val="none" w:sz="0" w:space="0" w:color="auto"/>
                                    <w:right w:val="none" w:sz="0" w:space="0" w:color="auto"/>
                                  </w:divBdr>
                                </w:div>
                                <w:div w:id="341780338">
                                  <w:marLeft w:val="0"/>
                                  <w:marRight w:val="0"/>
                                  <w:marTop w:val="0"/>
                                  <w:marBottom w:val="0"/>
                                  <w:divBdr>
                                    <w:top w:val="none" w:sz="0" w:space="0" w:color="auto"/>
                                    <w:left w:val="none" w:sz="0" w:space="0" w:color="auto"/>
                                    <w:bottom w:val="none" w:sz="0" w:space="0" w:color="auto"/>
                                    <w:right w:val="none" w:sz="0" w:space="0" w:color="auto"/>
                                  </w:divBdr>
                                  <w:divsChild>
                                    <w:div w:id="1921938767">
                                      <w:marLeft w:val="0"/>
                                      <w:marRight w:val="0"/>
                                      <w:marTop w:val="0"/>
                                      <w:marBottom w:val="0"/>
                                      <w:divBdr>
                                        <w:top w:val="none" w:sz="0" w:space="0" w:color="auto"/>
                                        <w:left w:val="none" w:sz="0" w:space="0" w:color="auto"/>
                                        <w:bottom w:val="none" w:sz="0" w:space="0" w:color="auto"/>
                                        <w:right w:val="none" w:sz="0" w:space="0" w:color="auto"/>
                                      </w:divBdr>
                                    </w:div>
                                    <w:div w:id="314533232">
                                      <w:marLeft w:val="0"/>
                                      <w:marRight w:val="0"/>
                                      <w:marTop w:val="0"/>
                                      <w:marBottom w:val="0"/>
                                      <w:divBdr>
                                        <w:top w:val="none" w:sz="0" w:space="0" w:color="auto"/>
                                        <w:left w:val="none" w:sz="0" w:space="0" w:color="auto"/>
                                        <w:bottom w:val="none" w:sz="0" w:space="0" w:color="auto"/>
                                        <w:right w:val="none" w:sz="0" w:space="0" w:color="auto"/>
                                      </w:divBdr>
                                    </w:div>
                                    <w:div w:id="831066308">
                                      <w:marLeft w:val="0"/>
                                      <w:marRight w:val="0"/>
                                      <w:marTop w:val="0"/>
                                      <w:marBottom w:val="0"/>
                                      <w:divBdr>
                                        <w:top w:val="none" w:sz="0" w:space="0" w:color="auto"/>
                                        <w:left w:val="none" w:sz="0" w:space="0" w:color="auto"/>
                                        <w:bottom w:val="none" w:sz="0" w:space="0" w:color="auto"/>
                                        <w:right w:val="none" w:sz="0" w:space="0" w:color="auto"/>
                                      </w:divBdr>
                                    </w:div>
                                    <w:div w:id="903490836">
                                      <w:marLeft w:val="0"/>
                                      <w:marRight w:val="0"/>
                                      <w:marTop w:val="0"/>
                                      <w:marBottom w:val="0"/>
                                      <w:divBdr>
                                        <w:top w:val="none" w:sz="0" w:space="0" w:color="auto"/>
                                        <w:left w:val="none" w:sz="0" w:space="0" w:color="auto"/>
                                        <w:bottom w:val="none" w:sz="0" w:space="0" w:color="auto"/>
                                        <w:right w:val="none" w:sz="0" w:space="0" w:color="auto"/>
                                      </w:divBdr>
                                    </w:div>
                                    <w:div w:id="1876237503">
                                      <w:marLeft w:val="0"/>
                                      <w:marRight w:val="0"/>
                                      <w:marTop w:val="0"/>
                                      <w:marBottom w:val="0"/>
                                      <w:divBdr>
                                        <w:top w:val="none" w:sz="0" w:space="0" w:color="auto"/>
                                        <w:left w:val="none" w:sz="0" w:space="0" w:color="auto"/>
                                        <w:bottom w:val="none" w:sz="0" w:space="0" w:color="auto"/>
                                        <w:right w:val="none" w:sz="0" w:space="0" w:color="auto"/>
                                      </w:divBdr>
                                    </w:div>
                                    <w:div w:id="1748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50680">
                      <w:marLeft w:val="0"/>
                      <w:marRight w:val="0"/>
                      <w:marTop w:val="0"/>
                      <w:marBottom w:val="0"/>
                      <w:divBdr>
                        <w:top w:val="none" w:sz="0" w:space="0" w:color="auto"/>
                        <w:left w:val="none" w:sz="0" w:space="0" w:color="auto"/>
                        <w:bottom w:val="none" w:sz="0" w:space="0" w:color="auto"/>
                        <w:right w:val="none" w:sz="0" w:space="0" w:color="auto"/>
                      </w:divBdr>
                      <w:divsChild>
                        <w:div w:id="877741996">
                          <w:marLeft w:val="0"/>
                          <w:marRight w:val="0"/>
                          <w:marTop w:val="0"/>
                          <w:marBottom w:val="0"/>
                          <w:divBdr>
                            <w:top w:val="none" w:sz="0" w:space="0" w:color="auto"/>
                            <w:left w:val="none" w:sz="0" w:space="0" w:color="auto"/>
                            <w:bottom w:val="none" w:sz="0" w:space="0" w:color="auto"/>
                            <w:right w:val="none" w:sz="0" w:space="0" w:color="auto"/>
                          </w:divBdr>
                          <w:divsChild>
                            <w:div w:id="4306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5257">
      <w:bodyDiv w:val="1"/>
      <w:marLeft w:val="0"/>
      <w:marRight w:val="0"/>
      <w:marTop w:val="0"/>
      <w:marBottom w:val="0"/>
      <w:divBdr>
        <w:top w:val="none" w:sz="0" w:space="0" w:color="auto"/>
        <w:left w:val="none" w:sz="0" w:space="0" w:color="auto"/>
        <w:bottom w:val="none" w:sz="0" w:space="0" w:color="auto"/>
        <w:right w:val="none" w:sz="0" w:space="0" w:color="auto"/>
      </w:divBdr>
    </w:div>
    <w:div w:id="1010135403">
      <w:bodyDiv w:val="1"/>
      <w:marLeft w:val="0"/>
      <w:marRight w:val="0"/>
      <w:marTop w:val="0"/>
      <w:marBottom w:val="0"/>
      <w:divBdr>
        <w:top w:val="none" w:sz="0" w:space="0" w:color="auto"/>
        <w:left w:val="none" w:sz="0" w:space="0" w:color="auto"/>
        <w:bottom w:val="none" w:sz="0" w:space="0" w:color="auto"/>
        <w:right w:val="none" w:sz="0" w:space="0" w:color="auto"/>
      </w:divBdr>
      <w:divsChild>
        <w:div w:id="93017019">
          <w:marLeft w:val="0"/>
          <w:marRight w:val="0"/>
          <w:marTop w:val="0"/>
          <w:marBottom w:val="0"/>
          <w:divBdr>
            <w:top w:val="none" w:sz="0" w:space="0" w:color="auto"/>
            <w:left w:val="none" w:sz="0" w:space="0" w:color="auto"/>
            <w:bottom w:val="none" w:sz="0" w:space="0" w:color="auto"/>
            <w:right w:val="none" w:sz="0" w:space="0" w:color="auto"/>
          </w:divBdr>
        </w:div>
      </w:divsChild>
    </w:div>
    <w:div w:id="1066149912">
      <w:bodyDiv w:val="1"/>
      <w:marLeft w:val="0"/>
      <w:marRight w:val="0"/>
      <w:marTop w:val="0"/>
      <w:marBottom w:val="0"/>
      <w:divBdr>
        <w:top w:val="none" w:sz="0" w:space="0" w:color="auto"/>
        <w:left w:val="none" w:sz="0" w:space="0" w:color="auto"/>
        <w:bottom w:val="none" w:sz="0" w:space="0" w:color="auto"/>
        <w:right w:val="none" w:sz="0" w:space="0" w:color="auto"/>
      </w:divBdr>
      <w:divsChild>
        <w:div w:id="772626371">
          <w:marLeft w:val="0"/>
          <w:marRight w:val="0"/>
          <w:marTop w:val="0"/>
          <w:marBottom w:val="0"/>
          <w:divBdr>
            <w:top w:val="none" w:sz="0" w:space="0" w:color="auto"/>
            <w:left w:val="none" w:sz="0" w:space="0" w:color="auto"/>
            <w:bottom w:val="none" w:sz="0" w:space="0" w:color="auto"/>
            <w:right w:val="none" w:sz="0" w:space="0" w:color="auto"/>
          </w:divBdr>
          <w:divsChild>
            <w:div w:id="423039242">
              <w:marLeft w:val="0"/>
              <w:marRight w:val="0"/>
              <w:marTop w:val="0"/>
              <w:marBottom w:val="0"/>
              <w:divBdr>
                <w:top w:val="none" w:sz="0" w:space="0" w:color="auto"/>
                <w:left w:val="none" w:sz="0" w:space="0" w:color="auto"/>
                <w:bottom w:val="none" w:sz="0" w:space="0" w:color="auto"/>
                <w:right w:val="none" w:sz="0" w:space="0" w:color="auto"/>
              </w:divBdr>
              <w:divsChild>
                <w:div w:id="2090804711">
                  <w:marLeft w:val="0"/>
                  <w:marRight w:val="0"/>
                  <w:marTop w:val="0"/>
                  <w:marBottom w:val="0"/>
                  <w:divBdr>
                    <w:top w:val="none" w:sz="0" w:space="0" w:color="auto"/>
                    <w:left w:val="none" w:sz="0" w:space="0" w:color="auto"/>
                    <w:bottom w:val="none" w:sz="0" w:space="0" w:color="auto"/>
                    <w:right w:val="none" w:sz="0" w:space="0" w:color="auto"/>
                  </w:divBdr>
                  <w:divsChild>
                    <w:div w:id="538319066">
                      <w:marLeft w:val="0"/>
                      <w:marRight w:val="0"/>
                      <w:marTop w:val="0"/>
                      <w:marBottom w:val="0"/>
                      <w:divBdr>
                        <w:top w:val="none" w:sz="0" w:space="0" w:color="auto"/>
                        <w:left w:val="none" w:sz="0" w:space="0" w:color="auto"/>
                        <w:bottom w:val="none" w:sz="0" w:space="0" w:color="auto"/>
                        <w:right w:val="none" w:sz="0" w:space="0" w:color="auto"/>
                      </w:divBdr>
                      <w:divsChild>
                        <w:div w:id="275526160">
                          <w:marLeft w:val="0"/>
                          <w:marRight w:val="0"/>
                          <w:marTop w:val="0"/>
                          <w:marBottom w:val="0"/>
                          <w:divBdr>
                            <w:top w:val="none" w:sz="0" w:space="0" w:color="auto"/>
                            <w:left w:val="none" w:sz="0" w:space="0" w:color="auto"/>
                            <w:bottom w:val="none" w:sz="0" w:space="0" w:color="auto"/>
                            <w:right w:val="none" w:sz="0" w:space="0" w:color="auto"/>
                          </w:divBdr>
                          <w:divsChild>
                            <w:div w:id="2061860463">
                              <w:marLeft w:val="0"/>
                              <w:marRight w:val="0"/>
                              <w:marTop w:val="0"/>
                              <w:marBottom w:val="0"/>
                              <w:divBdr>
                                <w:top w:val="none" w:sz="0" w:space="0" w:color="auto"/>
                                <w:left w:val="none" w:sz="0" w:space="0" w:color="auto"/>
                                <w:bottom w:val="none" w:sz="0" w:space="0" w:color="auto"/>
                                <w:right w:val="none" w:sz="0" w:space="0" w:color="auto"/>
                              </w:divBdr>
                              <w:divsChild>
                                <w:div w:id="2545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8216">
          <w:marLeft w:val="0"/>
          <w:marRight w:val="0"/>
          <w:marTop w:val="0"/>
          <w:marBottom w:val="0"/>
          <w:divBdr>
            <w:top w:val="none" w:sz="0" w:space="0" w:color="auto"/>
            <w:left w:val="none" w:sz="0" w:space="0" w:color="auto"/>
            <w:bottom w:val="none" w:sz="0" w:space="0" w:color="auto"/>
            <w:right w:val="none" w:sz="0" w:space="0" w:color="auto"/>
          </w:divBdr>
          <w:divsChild>
            <w:div w:id="1157847201">
              <w:marLeft w:val="0"/>
              <w:marRight w:val="0"/>
              <w:marTop w:val="0"/>
              <w:marBottom w:val="0"/>
              <w:divBdr>
                <w:top w:val="none" w:sz="0" w:space="0" w:color="auto"/>
                <w:left w:val="none" w:sz="0" w:space="0" w:color="auto"/>
                <w:bottom w:val="none" w:sz="0" w:space="0" w:color="auto"/>
                <w:right w:val="none" w:sz="0" w:space="0" w:color="auto"/>
              </w:divBdr>
              <w:divsChild>
                <w:div w:id="217665019">
                  <w:marLeft w:val="0"/>
                  <w:marRight w:val="0"/>
                  <w:marTop w:val="0"/>
                  <w:marBottom w:val="0"/>
                  <w:divBdr>
                    <w:top w:val="none" w:sz="0" w:space="0" w:color="auto"/>
                    <w:left w:val="none" w:sz="0" w:space="0" w:color="auto"/>
                    <w:bottom w:val="none" w:sz="0" w:space="0" w:color="auto"/>
                    <w:right w:val="none" w:sz="0" w:space="0" w:color="auto"/>
                  </w:divBdr>
                  <w:divsChild>
                    <w:div w:id="1082989315">
                      <w:marLeft w:val="0"/>
                      <w:marRight w:val="0"/>
                      <w:marTop w:val="0"/>
                      <w:marBottom w:val="0"/>
                      <w:divBdr>
                        <w:top w:val="none" w:sz="0" w:space="0" w:color="auto"/>
                        <w:left w:val="none" w:sz="0" w:space="0" w:color="auto"/>
                        <w:bottom w:val="none" w:sz="0" w:space="0" w:color="auto"/>
                        <w:right w:val="none" w:sz="0" w:space="0" w:color="auto"/>
                      </w:divBdr>
                      <w:divsChild>
                        <w:div w:id="655648153">
                          <w:marLeft w:val="0"/>
                          <w:marRight w:val="0"/>
                          <w:marTop w:val="0"/>
                          <w:marBottom w:val="0"/>
                          <w:divBdr>
                            <w:top w:val="none" w:sz="0" w:space="0" w:color="auto"/>
                            <w:left w:val="none" w:sz="0" w:space="0" w:color="auto"/>
                            <w:bottom w:val="none" w:sz="0" w:space="0" w:color="auto"/>
                            <w:right w:val="none" w:sz="0" w:space="0" w:color="auto"/>
                          </w:divBdr>
                          <w:divsChild>
                            <w:div w:id="18248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610">
                      <w:marLeft w:val="0"/>
                      <w:marRight w:val="0"/>
                      <w:marTop w:val="0"/>
                      <w:marBottom w:val="0"/>
                      <w:divBdr>
                        <w:top w:val="none" w:sz="0" w:space="0" w:color="auto"/>
                        <w:left w:val="none" w:sz="0" w:space="0" w:color="auto"/>
                        <w:bottom w:val="none" w:sz="0" w:space="0" w:color="auto"/>
                        <w:right w:val="none" w:sz="0" w:space="0" w:color="auto"/>
                      </w:divBdr>
                      <w:divsChild>
                        <w:div w:id="459685333">
                          <w:marLeft w:val="0"/>
                          <w:marRight w:val="0"/>
                          <w:marTop w:val="0"/>
                          <w:marBottom w:val="0"/>
                          <w:divBdr>
                            <w:top w:val="none" w:sz="0" w:space="0" w:color="auto"/>
                            <w:left w:val="none" w:sz="0" w:space="0" w:color="auto"/>
                            <w:bottom w:val="none" w:sz="0" w:space="0" w:color="auto"/>
                            <w:right w:val="none" w:sz="0" w:space="0" w:color="auto"/>
                          </w:divBdr>
                          <w:divsChild>
                            <w:div w:id="1752583911">
                              <w:marLeft w:val="0"/>
                              <w:marRight w:val="0"/>
                              <w:marTop w:val="0"/>
                              <w:marBottom w:val="0"/>
                              <w:divBdr>
                                <w:top w:val="none" w:sz="0" w:space="0" w:color="auto"/>
                                <w:left w:val="none" w:sz="0" w:space="0" w:color="auto"/>
                                <w:bottom w:val="none" w:sz="0" w:space="0" w:color="auto"/>
                                <w:right w:val="none" w:sz="0" w:space="0" w:color="auto"/>
                              </w:divBdr>
                              <w:divsChild>
                                <w:div w:id="1396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42311">
      <w:bodyDiv w:val="1"/>
      <w:marLeft w:val="0"/>
      <w:marRight w:val="0"/>
      <w:marTop w:val="0"/>
      <w:marBottom w:val="0"/>
      <w:divBdr>
        <w:top w:val="none" w:sz="0" w:space="0" w:color="auto"/>
        <w:left w:val="none" w:sz="0" w:space="0" w:color="auto"/>
        <w:bottom w:val="none" w:sz="0" w:space="0" w:color="auto"/>
        <w:right w:val="none" w:sz="0" w:space="0" w:color="auto"/>
      </w:divBdr>
      <w:divsChild>
        <w:div w:id="1276408488">
          <w:marLeft w:val="0"/>
          <w:marRight w:val="0"/>
          <w:marTop w:val="0"/>
          <w:marBottom w:val="0"/>
          <w:divBdr>
            <w:top w:val="none" w:sz="0" w:space="0" w:color="auto"/>
            <w:left w:val="none" w:sz="0" w:space="0" w:color="auto"/>
            <w:bottom w:val="none" w:sz="0" w:space="0" w:color="auto"/>
            <w:right w:val="none" w:sz="0" w:space="0" w:color="auto"/>
          </w:divBdr>
        </w:div>
      </w:divsChild>
    </w:div>
    <w:div w:id="1193616348">
      <w:bodyDiv w:val="1"/>
      <w:marLeft w:val="0"/>
      <w:marRight w:val="0"/>
      <w:marTop w:val="0"/>
      <w:marBottom w:val="0"/>
      <w:divBdr>
        <w:top w:val="none" w:sz="0" w:space="0" w:color="auto"/>
        <w:left w:val="none" w:sz="0" w:space="0" w:color="auto"/>
        <w:bottom w:val="none" w:sz="0" w:space="0" w:color="auto"/>
        <w:right w:val="none" w:sz="0" w:space="0" w:color="auto"/>
      </w:divBdr>
      <w:divsChild>
        <w:div w:id="2004821410">
          <w:marLeft w:val="0"/>
          <w:marRight w:val="0"/>
          <w:marTop w:val="0"/>
          <w:marBottom w:val="0"/>
          <w:divBdr>
            <w:top w:val="none" w:sz="0" w:space="0" w:color="auto"/>
            <w:left w:val="none" w:sz="0" w:space="0" w:color="auto"/>
            <w:bottom w:val="none" w:sz="0" w:space="0" w:color="auto"/>
            <w:right w:val="none" w:sz="0" w:space="0" w:color="auto"/>
          </w:divBdr>
          <w:divsChild>
            <w:div w:id="1863931966">
              <w:marLeft w:val="0"/>
              <w:marRight w:val="0"/>
              <w:marTop w:val="0"/>
              <w:marBottom w:val="0"/>
              <w:divBdr>
                <w:top w:val="none" w:sz="0" w:space="0" w:color="auto"/>
                <w:left w:val="none" w:sz="0" w:space="0" w:color="auto"/>
                <w:bottom w:val="none" w:sz="0" w:space="0" w:color="auto"/>
                <w:right w:val="none" w:sz="0" w:space="0" w:color="auto"/>
              </w:divBdr>
              <w:divsChild>
                <w:div w:id="966010804">
                  <w:marLeft w:val="0"/>
                  <w:marRight w:val="0"/>
                  <w:marTop w:val="0"/>
                  <w:marBottom w:val="0"/>
                  <w:divBdr>
                    <w:top w:val="none" w:sz="0" w:space="0" w:color="auto"/>
                    <w:left w:val="none" w:sz="0" w:space="0" w:color="auto"/>
                    <w:bottom w:val="none" w:sz="0" w:space="0" w:color="auto"/>
                    <w:right w:val="none" w:sz="0" w:space="0" w:color="auto"/>
                  </w:divBdr>
                </w:div>
                <w:div w:id="1851289581">
                  <w:marLeft w:val="0"/>
                  <w:marRight w:val="0"/>
                  <w:marTop w:val="0"/>
                  <w:marBottom w:val="0"/>
                  <w:divBdr>
                    <w:top w:val="none" w:sz="0" w:space="0" w:color="auto"/>
                    <w:left w:val="none" w:sz="0" w:space="0" w:color="auto"/>
                    <w:bottom w:val="none" w:sz="0" w:space="0" w:color="auto"/>
                    <w:right w:val="none" w:sz="0" w:space="0" w:color="auto"/>
                  </w:divBdr>
                  <w:divsChild>
                    <w:div w:id="1314524522">
                      <w:marLeft w:val="0"/>
                      <w:marRight w:val="0"/>
                      <w:marTop w:val="0"/>
                      <w:marBottom w:val="0"/>
                      <w:divBdr>
                        <w:top w:val="none" w:sz="0" w:space="0" w:color="auto"/>
                        <w:left w:val="none" w:sz="0" w:space="0" w:color="auto"/>
                        <w:bottom w:val="none" w:sz="0" w:space="0" w:color="auto"/>
                        <w:right w:val="none" w:sz="0" w:space="0" w:color="auto"/>
                      </w:divBdr>
                      <w:divsChild>
                        <w:div w:id="782111258">
                          <w:marLeft w:val="0"/>
                          <w:marRight w:val="0"/>
                          <w:marTop w:val="0"/>
                          <w:marBottom w:val="0"/>
                          <w:divBdr>
                            <w:top w:val="none" w:sz="0" w:space="0" w:color="auto"/>
                            <w:left w:val="none" w:sz="0" w:space="0" w:color="auto"/>
                            <w:bottom w:val="none" w:sz="0" w:space="0" w:color="auto"/>
                            <w:right w:val="none" w:sz="0" w:space="0" w:color="auto"/>
                          </w:divBdr>
                          <w:divsChild>
                            <w:div w:id="953295039">
                              <w:marLeft w:val="0"/>
                              <w:marRight w:val="0"/>
                              <w:marTop w:val="0"/>
                              <w:marBottom w:val="0"/>
                              <w:divBdr>
                                <w:top w:val="none" w:sz="0" w:space="0" w:color="auto"/>
                                <w:left w:val="none" w:sz="0" w:space="0" w:color="auto"/>
                                <w:bottom w:val="none" w:sz="0" w:space="0" w:color="auto"/>
                                <w:right w:val="none" w:sz="0" w:space="0" w:color="auto"/>
                              </w:divBdr>
                            </w:div>
                            <w:div w:id="100498722">
                              <w:marLeft w:val="0"/>
                              <w:marRight w:val="0"/>
                              <w:marTop w:val="0"/>
                              <w:marBottom w:val="0"/>
                              <w:divBdr>
                                <w:top w:val="none" w:sz="0" w:space="0" w:color="auto"/>
                                <w:left w:val="none" w:sz="0" w:space="0" w:color="auto"/>
                                <w:bottom w:val="none" w:sz="0" w:space="0" w:color="auto"/>
                                <w:right w:val="none" w:sz="0" w:space="0" w:color="auto"/>
                              </w:divBdr>
                              <w:divsChild>
                                <w:div w:id="542717499">
                                  <w:marLeft w:val="0"/>
                                  <w:marRight w:val="0"/>
                                  <w:marTop w:val="0"/>
                                  <w:marBottom w:val="0"/>
                                  <w:divBdr>
                                    <w:top w:val="none" w:sz="0" w:space="0" w:color="auto"/>
                                    <w:left w:val="none" w:sz="0" w:space="0" w:color="auto"/>
                                    <w:bottom w:val="none" w:sz="0" w:space="0" w:color="auto"/>
                                    <w:right w:val="none" w:sz="0" w:space="0" w:color="auto"/>
                                  </w:divBdr>
                                  <w:divsChild>
                                    <w:div w:id="1198272158">
                                      <w:marLeft w:val="0"/>
                                      <w:marRight w:val="0"/>
                                      <w:marTop w:val="0"/>
                                      <w:marBottom w:val="0"/>
                                      <w:divBdr>
                                        <w:top w:val="none" w:sz="0" w:space="0" w:color="auto"/>
                                        <w:left w:val="none" w:sz="0" w:space="0" w:color="auto"/>
                                        <w:bottom w:val="none" w:sz="0" w:space="0" w:color="auto"/>
                                        <w:right w:val="none" w:sz="0" w:space="0" w:color="auto"/>
                                      </w:divBdr>
                                    </w:div>
                                    <w:div w:id="1305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60430">
                          <w:marLeft w:val="0"/>
                          <w:marRight w:val="0"/>
                          <w:marTop w:val="0"/>
                          <w:marBottom w:val="0"/>
                          <w:divBdr>
                            <w:top w:val="single" w:sz="6" w:space="0" w:color="3B6798"/>
                            <w:left w:val="single" w:sz="2" w:space="0" w:color="3B6798"/>
                            <w:bottom w:val="single" w:sz="6" w:space="0" w:color="3B6798"/>
                            <w:right w:val="single" w:sz="6" w:space="0" w:color="3B6798"/>
                          </w:divBdr>
                          <w:divsChild>
                            <w:div w:id="319424585">
                              <w:marLeft w:val="0"/>
                              <w:marRight w:val="0"/>
                              <w:marTop w:val="0"/>
                              <w:marBottom w:val="0"/>
                              <w:divBdr>
                                <w:top w:val="single" w:sz="6" w:space="2" w:color="7E9CBC"/>
                                <w:left w:val="none" w:sz="0" w:space="0" w:color="auto"/>
                                <w:bottom w:val="single" w:sz="6" w:space="0" w:color="5C82AB"/>
                                <w:right w:val="single" w:sz="6" w:space="3" w:color="5C82AB"/>
                              </w:divBdr>
                            </w:div>
                          </w:divsChild>
                        </w:div>
                      </w:divsChild>
                    </w:div>
                    <w:div w:id="1398474787">
                      <w:marLeft w:val="0"/>
                      <w:marRight w:val="0"/>
                      <w:marTop w:val="0"/>
                      <w:marBottom w:val="0"/>
                      <w:divBdr>
                        <w:top w:val="none" w:sz="0" w:space="0" w:color="auto"/>
                        <w:left w:val="none" w:sz="0" w:space="0" w:color="auto"/>
                        <w:bottom w:val="none" w:sz="0" w:space="0" w:color="auto"/>
                        <w:right w:val="none" w:sz="0" w:space="0" w:color="auto"/>
                      </w:divBdr>
                      <w:divsChild>
                        <w:div w:id="267080005">
                          <w:marLeft w:val="0"/>
                          <w:marRight w:val="0"/>
                          <w:marTop w:val="0"/>
                          <w:marBottom w:val="0"/>
                          <w:divBdr>
                            <w:top w:val="none" w:sz="0" w:space="0" w:color="auto"/>
                            <w:left w:val="none" w:sz="0" w:space="0" w:color="auto"/>
                            <w:bottom w:val="none" w:sz="0" w:space="0" w:color="auto"/>
                            <w:right w:val="none" w:sz="0" w:space="0" w:color="auto"/>
                          </w:divBdr>
                          <w:divsChild>
                            <w:div w:id="600261519">
                              <w:marLeft w:val="0"/>
                              <w:marRight w:val="0"/>
                              <w:marTop w:val="0"/>
                              <w:marBottom w:val="0"/>
                              <w:divBdr>
                                <w:top w:val="none" w:sz="0" w:space="0" w:color="auto"/>
                                <w:left w:val="none" w:sz="0" w:space="0" w:color="auto"/>
                                <w:bottom w:val="none" w:sz="0" w:space="0" w:color="auto"/>
                                <w:right w:val="none" w:sz="0" w:space="0" w:color="auto"/>
                              </w:divBdr>
                            </w:div>
                            <w:div w:id="1880163762">
                              <w:marLeft w:val="0"/>
                              <w:marRight w:val="0"/>
                              <w:marTop w:val="0"/>
                              <w:marBottom w:val="0"/>
                              <w:divBdr>
                                <w:top w:val="none" w:sz="0" w:space="0" w:color="auto"/>
                                <w:left w:val="none" w:sz="0" w:space="0" w:color="auto"/>
                                <w:bottom w:val="none" w:sz="0" w:space="0" w:color="auto"/>
                                <w:right w:val="none" w:sz="0" w:space="0" w:color="auto"/>
                              </w:divBdr>
                            </w:div>
                            <w:div w:id="336425890">
                              <w:marLeft w:val="0"/>
                              <w:marRight w:val="0"/>
                              <w:marTop w:val="0"/>
                              <w:marBottom w:val="0"/>
                              <w:divBdr>
                                <w:top w:val="none" w:sz="0" w:space="0" w:color="auto"/>
                                <w:left w:val="none" w:sz="0" w:space="0" w:color="auto"/>
                                <w:bottom w:val="none" w:sz="0" w:space="0" w:color="auto"/>
                                <w:right w:val="none" w:sz="0" w:space="0" w:color="auto"/>
                              </w:divBdr>
                            </w:div>
                            <w:div w:id="639842419">
                              <w:marLeft w:val="0"/>
                              <w:marRight w:val="0"/>
                              <w:marTop w:val="0"/>
                              <w:marBottom w:val="0"/>
                              <w:divBdr>
                                <w:top w:val="none" w:sz="0" w:space="0" w:color="auto"/>
                                <w:left w:val="none" w:sz="0" w:space="0" w:color="auto"/>
                                <w:bottom w:val="none" w:sz="0" w:space="0" w:color="auto"/>
                                <w:right w:val="none" w:sz="0" w:space="0" w:color="auto"/>
                              </w:divBdr>
                            </w:div>
                            <w:div w:id="539321621">
                              <w:marLeft w:val="0"/>
                              <w:marRight w:val="0"/>
                              <w:marTop w:val="0"/>
                              <w:marBottom w:val="0"/>
                              <w:divBdr>
                                <w:top w:val="none" w:sz="0" w:space="0" w:color="auto"/>
                                <w:left w:val="none" w:sz="0" w:space="0" w:color="auto"/>
                                <w:bottom w:val="none" w:sz="0" w:space="0" w:color="auto"/>
                                <w:right w:val="none" w:sz="0" w:space="0" w:color="auto"/>
                              </w:divBdr>
                            </w:div>
                            <w:div w:id="1989549725">
                              <w:marLeft w:val="0"/>
                              <w:marRight w:val="0"/>
                              <w:marTop w:val="0"/>
                              <w:marBottom w:val="0"/>
                              <w:divBdr>
                                <w:top w:val="none" w:sz="0" w:space="0" w:color="auto"/>
                                <w:left w:val="none" w:sz="0" w:space="0" w:color="auto"/>
                                <w:bottom w:val="none" w:sz="0" w:space="0" w:color="auto"/>
                                <w:right w:val="none" w:sz="0" w:space="0" w:color="auto"/>
                              </w:divBdr>
                            </w:div>
                            <w:div w:id="19291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4943">
                      <w:marLeft w:val="0"/>
                      <w:marRight w:val="0"/>
                      <w:marTop w:val="0"/>
                      <w:marBottom w:val="0"/>
                      <w:divBdr>
                        <w:top w:val="none" w:sz="0" w:space="0" w:color="auto"/>
                        <w:left w:val="none" w:sz="0" w:space="0" w:color="auto"/>
                        <w:bottom w:val="none" w:sz="0" w:space="0" w:color="auto"/>
                        <w:right w:val="none" w:sz="0" w:space="0" w:color="auto"/>
                      </w:divBdr>
                      <w:divsChild>
                        <w:div w:id="732241064">
                          <w:marLeft w:val="0"/>
                          <w:marRight w:val="0"/>
                          <w:marTop w:val="0"/>
                          <w:marBottom w:val="0"/>
                          <w:divBdr>
                            <w:top w:val="none" w:sz="0" w:space="0" w:color="auto"/>
                            <w:left w:val="none" w:sz="0" w:space="0" w:color="auto"/>
                            <w:bottom w:val="none" w:sz="0" w:space="0" w:color="auto"/>
                            <w:right w:val="none" w:sz="0" w:space="0" w:color="auto"/>
                          </w:divBdr>
                        </w:div>
                        <w:div w:id="366831135">
                          <w:marLeft w:val="0"/>
                          <w:marRight w:val="0"/>
                          <w:marTop w:val="0"/>
                          <w:marBottom w:val="0"/>
                          <w:divBdr>
                            <w:top w:val="none" w:sz="0" w:space="0" w:color="auto"/>
                            <w:left w:val="none" w:sz="0" w:space="0" w:color="auto"/>
                            <w:bottom w:val="none" w:sz="0" w:space="0" w:color="auto"/>
                            <w:right w:val="none" w:sz="0" w:space="0" w:color="auto"/>
                          </w:divBdr>
                          <w:divsChild>
                            <w:div w:id="16872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458086">
      <w:bodyDiv w:val="1"/>
      <w:marLeft w:val="0"/>
      <w:marRight w:val="0"/>
      <w:marTop w:val="0"/>
      <w:marBottom w:val="0"/>
      <w:divBdr>
        <w:top w:val="none" w:sz="0" w:space="0" w:color="auto"/>
        <w:left w:val="none" w:sz="0" w:space="0" w:color="auto"/>
        <w:bottom w:val="none" w:sz="0" w:space="0" w:color="auto"/>
        <w:right w:val="none" w:sz="0" w:space="0" w:color="auto"/>
      </w:divBdr>
      <w:divsChild>
        <w:div w:id="1960186398">
          <w:marLeft w:val="0"/>
          <w:marRight w:val="0"/>
          <w:marTop w:val="0"/>
          <w:marBottom w:val="0"/>
          <w:divBdr>
            <w:top w:val="none" w:sz="0" w:space="0" w:color="auto"/>
            <w:left w:val="none" w:sz="0" w:space="0" w:color="auto"/>
            <w:bottom w:val="none" w:sz="0" w:space="0" w:color="auto"/>
            <w:right w:val="none" w:sz="0" w:space="0" w:color="auto"/>
          </w:divBdr>
          <w:divsChild>
            <w:div w:id="1021513038">
              <w:marLeft w:val="0"/>
              <w:marRight w:val="0"/>
              <w:marTop w:val="0"/>
              <w:marBottom w:val="0"/>
              <w:divBdr>
                <w:top w:val="none" w:sz="0" w:space="0" w:color="auto"/>
                <w:left w:val="none" w:sz="0" w:space="0" w:color="auto"/>
                <w:bottom w:val="none" w:sz="0" w:space="0" w:color="auto"/>
                <w:right w:val="none" w:sz="0" w:space="0" w:color="auto"/>
              </w:divBdr>
              <w:divsChild>
                <w:div w:id="1246108549">
                  <w:marLeft w:val="0"/>
                  <w:marRight w:val="0"/>
                  <w:marTop w:val="0"/>
                  <w:marBottom w:val="0"/>
                  <w:divBdr>
                    <w:top w:val="none" w:sz="0" w:space="0" w:color="auto"/>
                    <w:left w:val="none" w:sz="0" w:space="0" w:color="auto"/>
                    <w:bottom w:val="none" w:sz="0" w:space="0" w:color="auto"/>
                    <w:right w:val="none" w:sz="0" w:space="0" w:color="auto"/>
                  </w:divBdr>
                  <w:divsChild>
                    <w:div w:id="15140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9828">
          <w:marLeft w:val="0"/>
          <w:marRight w:val="0"/>
          <w:marTop w:val="0"/>
          <w:marBottom w:val="0"/>
          <w:divBdr>
            <w:top w:val="none" w:sz="0" w:space="0" w:color="auto"/>
            <w:left w:val="none" w:sz="0" w:space="0" w:color="auto"/>
            <w:bottom w:val="none" w:sz="0" w:space="0" w:color="auto"/>
            <w:right w:val="none" w:sz="0" w:space="0" w:color="auto"/>
          </w:divBdr>
          <w:divsChild>
            <w:div w:id="1971280177">
              <w:marLeft w:val="0"/>
              <w:marRight w:val="0"/>
              <w:marTop w:val="0"/>
              <w:marBottom w:val="0"/>
              <w:divBdr>
                <w:top w:val="none" w:sz="0" w:space="0" w:color="auto"/>
                <w:left w:val="none" w:sz="0" w:space="0" w:color="auto"/>
                <w:bottom w:val="none" w:sz="0" w:space="0" w:color="auto"/>
                <w:right w:val="none" w:sz="0" w:space="0" w:color="auto"/>
              </w:divBdr>
              <w:divsChild>
                <w:div w:id="433399032">
                  <w:marLeft w:val="0"/>
                  <w:marRight w:val="0"/>
                  <w:marTop w:val="0"/>
                  <w:marBottom w:val="0"/>
                  <w:divBdr>
                    <w:top w:val="none" w:sz="0" w:space="0" w:color="auto"/>
                    <w:left w:val="none" w:sz="0" w:space="0" w:color="auto"/>
                    <w:bottom w:val="none" w:sz="0" w:space="0" w:color="auto"/>
                    <w:right w:val="none" w:sz="0" w:space="0" w:color="auto"/>
                  </w:divBdr>
                </w:div>
                <w:div w:id="1131678817">
                  <w:marLeft w:val="0"/>
                  <w:marRight w:val="0"/>
                  <w:marTop w:val="0"/>
                  <w:marBottom w:val="0"/>
                  <w:divBdr>
                    <w:top w:val="none" w:sz="0" w:space="0" w:color="auto"/>
                    <w:left w:val="none" w:sz="0" w:space="0" w:color="auto"/>
                    <w:bottom w:val="none" w:sz="0" w:space="0" w:color="auto"/>
                    <w:right w:val="none" w:sz="0" w:space="0" w:color="auto"/>
                  </w:divBdr>
                  <w:divsChild>
                    <w:div w:id="20301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1379">
              <w:marLeft w:val="0"/>
              <w:marRight w:val="0"/>
              <w:marTop w:val="0"/>
              <w:marBottom w:val="0"/>
              <w:divBdr>
                <w:top w:val="none" w:sz="0" w:space="0" w:color="auto"/>
                <w:left w:val="none" w:sz="0" w:space="0" w:color="auto"/>
                <w:bottom w:val="none" w:sz="0" w:space="0" w:color="auto"/>
                <w:right w:val="none" w:sz="0" w:space="0" w:color="auto"/>
              </w:divBdr>
              <w:divsChild>
                <w:div w:id="1062750583">
                  <w:marLeft w:val="120"/>
                  <w:marRight w:val="120"/>
                  <w:marTop w:val="0"/>
                  <w:marBottom w:val="0"/>
                  <w:divBdr>
                    <w:top w:val="none" w:sz="0" w:space="0" w:color="auto"/>
                    <w:left w:val="none" w:sz="0" w:space="0" w:color="auto"/>
                    <w:bottom w:val="none" w:sz="0" w:space="0" w:color="auto"/>
                    <w:right w:val="none" w:sz="0" w:space="0" w:color="auto"/>
                  </w:divBdr>
                </w:div>
              </w:divsChild>
            </w:div>
            <w:div w:id="207302894">
              <w:marLeft w:val="0"/>
              <w:marRight w:val="0"/>
              <w:marTop w:val="0"/>
              <w:marBottom w:val="0"/>
              <w:divBdr>
                <w:top w:val="none" w:sz="0" w:space="0" w:color="auto"/>
                <w:left w:val="none" w:sz="0" w:space="0" w:color="auto"/>
                <w:bottom w:val="none" w:sz="0" w:space="0" w:color="auto"/>
                <w:right w:val="none" w:sz="0" w:space="0" w:color="auto"/>
              </w:divBdr>
            </w:div>
            <w:div w:id="1674532590">
              <w:marLeft w:val="0"/>
              <w:marRight w:val="0"/>
              <w:marTop w:val="0"/>
              <w:marBottom w:val="0"/>
              <w:divBdr>
                <w:top w:val="none" w:sz="0" w:space="0" w:color="auto"/>
                <w:left w:val="none" w:sz="0" w:space="0" w:color="auto"/>
                <w:bottom w:val="none" w:sz="0" w:space="0" w:color="auto"/>
                <w:right w:val="none" w:sz="0" w:space="0" w:color="auto"/>
              </w:divBdr>
              <w:divsChild>
                <w:div w:id="1000425907">
                  <w:marLeft w:val="75"/>
                  <w:marRight w:val="75"/>
                  <w:marTop w:val="0"/>
                  <w:marBottom w:val="0"/>
                  <w:divBdr>
                    <w:top w:val="none" w:sz="0" w:space="0" w:color="auto"/>
                    <w:left w:val="none" w:sz="0" w:space="0" w:color="auto"/>
                    <w:bottom w:val="none" w:sz="0" w:space="0" w:color="auto"/>
                    <w:right w:val="none" w:sz="0" w:space="0" w:color="auto"/>
                  </w:divBdr>
                  <w:divsChild>
                    <w:div w:id="561403217">
                      <w:marLeft w:val="0"/>
                      <w:marRight w:val="0"/>
                      <w:marTop w:val="0"/>
                      <w:marBottom w:val="0"/>
                      <w:divBdr>
                        <w:top w:val="none" w:sz="0" w:space="0" w:color="auto"/>
                        <w:left w:val="none" w:sz="0" w:space="0" w:color="auto"/>
                        <w:bottom w:val="none" w:sz="0" w:space="0" w:color="auto"/>
                        <w:right w:val="none" w:sz="0" w:space="0" w:color="auto"/>
                      </w:divBdr>
                    </w:div>
                    <w:div w:id="366568318">
                      <w:marLeft w:val="0"/>
                      <w:marRight w:val="0"/>
                      <w:marTop w:val="0"/>
                      <w:marBottom w:val="0"/>
                      <w:divBdr>
                        <w:top w:val="none" w:sz="0" w:space="0" w:color="auto"/>
                        <w:left w:val="none" w:sz="0" w:space="0" w:color="auto"/>
                        <w:bottom w:val="none" w:sz="0" w:space="0" w:color="auto"/>
                        <w:right w:val="none" w:sz="0" w:space="0" w:color="auto"/>
                      </w:divBdr>
                    </w:div>
                    <w:div w:id="203835520">
                      <w:marLeft w:val="0"/>
                      <w:marRight w:val="0"/>
                      <w:marTop w:val="0"/>
                      <w:marBottom w:val="0"/>
                      <w:divBdr>
                        <w:top w:val="none" w:sz="0" w:space="0" w:color="auto"/>
                        <w:left w:val="none" w:sz="0" w:space="0" w:color="auto"/>
                        <w:bottom w:val="none" w:sz="0" w:space="0" w:color="auto"/>
                        <w:right w:val="none" w:sz="0" w:space="0" w:color="auto"/>
                      </w:divBdr>
                    </w:div>
                    <w:div w:id="20120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2741">
          <w:marLeft w:val="0"/>
          <w:marRight w:val="0"/>
          <w:marTop w:val="0"/>
          <w:marBottom w:val="0"/>
          <w:divBdr>
            <w:top w:val="none" w:sz="0" w:space="0" w:color="auto"/>
            <w:left w:val="none" w:sz="0" w:space="0" w:color="auto"/>
            <w:bottom w:val="none" w:sz="0" w:space="0" w:color="auto"/>
            <w:right w:val="none" w:sz="0" w:space="0" w:color="auto"/>
          </w:divBdr>
          <w:divsChild>
            <w:div w:id="19858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2501">
      <w:bodyDiv w:val="1"/>
      <w:marLeft w:val="0"/>
      <w:marRight w:val="0"/>
      <w:marTop w:val="0"/>
      <w:marBottom w:val="0"/>
      <w:divBdr>
        <w:top w:val="none" w:sz="0" w:space="0" w:color="auto"/>
        <w:left w:val="none" w:sz="0" w:space="0" w:color="auto"/>
        <w:bottom w:val="none" w:sz="0" w:space="0" w:color="auto"/>
        <w:right w:val="none" w:sz="0" w:space="0" w:color="auto"/>
      </w:divBdr>
      <w:divsChild>
        <w:div w:id="1071737890">
          <w:marLeft w:val="0"/>
          <w:marRight w:val="0"/>
          <w:marTop w:val="0"/>
          <w:marBottom w:val="0"/>
          <w:divBdr>
            <w:top w:val="none" w:sz="0" w:space="0" w:color="auto"/>
            <w:left w:val="none" w:sz="0" w:space="0" w:color="auto"/>
            <w:bottom w:val="none" w:sz="0" w:space="0" w:color="auto"/>
            <w:right w:val="none" w:sz="0" w:space="0" w:color="auto"/>
          </w:divBdr>
          <w:divsChild>
            <w:div w:id="627471837">
              <w:marLeft w:val="0"/>
              <w:marRight w:val="0"/>
              <w:marTop w:val="0"/>
              <w:marBottom w:val="0"/>
              <w:divBdr>
                <w:top w:val="none" w:sz="0" w:space="0" w:color="auto"/>
                <w:left w:val="none" w:sz="0" w:space="0" w:color="auto"/>
                <w:bottom w:val="none" w:sz="0" w:space="0" w:color="auto"/>
                <w:right w:val="none" w:sz="0" w:space="0" w:color="auto"/>
              </w:divBdr>
              <w:divsChild>
                <w:div w:id="109445674">
                  <w:marLeft w:val="0"/>
                  <w:marRight w:val="0"/>
                  <w:marTop w:val="0"/>
                  <w:marBottom w:val="0"/>
                  <w:divBdr>
                    <w:top w:val="none" w:sz="0" w:space="0" w:color="auto"/>
                    <w:left w:val="none" w:sz="0" w:space="0" w:color="auto"/>
                    <w:bottom w:val="none" w:sz="0" w:space="0" w:color="auto"/>
                    <w:right w:val="none" w:sz="0" w:space="0" w:color="auto"/>
                  </w:divBdr>
                </w:div>
                <w:div w:id="21364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82400">
          <w:marLeft w:val="0"/>
          <w:marRight w:val="0"/>
          <w:marTop w:val="0"/>
          <w:marBottom w:val="0"/>
          <w:divBdr>
            <w:top w:val="none" w:sz="0" w:space="0" w:color="auto"/>
            <w:left w:val="none" w:sz="0" w:space="0" w:color="auto"/>
            <w:bottom w:val="none" w:sz="0" w:space="0" w:color="auto"/>
            <w:right w:val="none" w:sz="0" w:space="0" w:color="auto"/>
          </w:divBdr>
        </w:div>
      </w:divsChild>
    </w:div>
    <w:div w:id="1726249501">
      <w:bodyDiv w:val="1"/>
      <w:marLeft w:val="0"/>
      <w:marRight w:val="0"/>
      <w:marTop w:val="0"/>
      <w:marBottom w:val="0"/>
      <w:divBdr>
        <w:top w:val="none" w:sz="0" w:space="0" w:color="auto"/>
        <w:left w:val="none" w:sz="0" w:space="0" w:color="auto"/>
        <w:bottom w:val="none" w:sz="0" w:space="0" w:color="auto"/>
        <w:right w:val="none" w:sz="0" w:space="0" w:color="auto"/>
      </w:divBdr>
      <w:divsChild>
        <w:div w:id="250355310">
          <w:marLeft w:val="0"/>
          <w:marRight w:val="0"/>
          <w:marTop w:val="0"/>
          <w:marBottom w:val="0"/>
          <w:divBdr>
            <w:top w:val="none" w:sz="0" w:space="0" w:color="auto"/>
            <w:left w:val="none" w:sz="0" w:space="0" w:color="auto"/>
            <w:bottom w:val="none" w:sz="0" w:space="0" w:color="auto"/>
            <w:right w:val="none" w:sz="0" w:space="0" w:color="auto"/>
          </w:divBdr>
        </w:div>
      </w:divsChild>
    </w:div>
    <w:div w:id="1729574413">
      <w:bodyDiv w:val="1"/>
      <w:marLeft w:val="0"/>
      <w:marRight w:val="0"/>
      <w:marTop w:val="0"/>
      <w:marBottom w:val="0"/>
      <w:divBdr>
        <w:top w:val="none" w:sz="0" w:space="0" w:color="auto"/>
        <w:left w:val="none" w:sz="0" w:space="0" w:color="auto"/>
        <w:bottom w:val="none" w:sz="0" w:space="0" w:color="auto"/>
        <w:right w:val="none" w:sz="0" w:space="0" w:color="auto"/>
      </w:divBdr>
      <w:divsChild>
        <w:div w:id="1389917422">
          <w:marLeft w:val="0"/>
          <w:marRight w:val="0"/>
          <w:marTop w:val="0"/>
          <w:marBottom w:val="0"/>
          <w:divBdr>
            <w:top w:val="none" w:sz="0" w:space="0" w:color="auto"/>
            <w:left w:val="none" w:sz="0" w:space="0" w:color="auto"/>
            <w:bottom w:val="none" w:sz="0" w:space="0" w:color="auto"/>
            <w:right w:val="none" w:sz="0" w:space="0" w:color="auto"/>
          </w:divBdr>
        </w:div>
      </w:divsChild>
    </w:div>
    <w:div w:id="19232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BB8A-9C1A-4742-BE43-6FB0907A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Druzhinina</dc:creator>
  <cp:lastModifiedBy>user</cp:lastModifiedBy>
  <cp:revision>2</cp:revision>
  <cp:lastPrinted>2014-02-25T10:29:00Z</cp:lastPrinted>
  <dcterms:created xsi:type="dcterms:W3CDTF">2016-10-07T11:26:00Z</dcterms:created>
  <dcterms:modified xsi:type="dcterms:W3CDTF">2016-10-07T11:26:00Z</dcterms:modified>
</cp:coreProperties>
</file>